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33" w:rsidRPr="00817BF8" w:rsidRDefault="005F5033" w:rsidP="005F5033">
      <w:pPr>
        <w:pStyle w:val="22"/>
        <w:keepNext/>
        <w:keepLines/>
        <w:spacing w:after="700" w:line="269" w:lineRule="auto"/>
        <w:ind w:left="380" w:firstLine="60"/>
        <w:jc w:val="center"/>
        <w:rPr>
          <w:sz w:val="36"/>
          <w:szCs w:val="36"/>
        </w:rPr>
      </w:pPr>
      <w:bookmarkStart w:id="0" w:name="bookmark0"/>
      <w:bookmarkStart w:id="1" w:name="bookmark12"/>
      <w:r w:rsidRPr="005F5033">
        <w:rPr>
          <w:sz w:val="36"/>
          <w:szCs w:val="36"/>
        </w:rPr>
        <w:t>ІГРОВІ ФОРМИ РОБОТИ У ПОЗАКЛАСНИХ ЗАХОДАХ</w:t>
      </w:r>
      <w:bookmarkEnd w:id="1"/>
      <w:r w:rsidR="00817BF8">
        <w:t xml:space="preserve"> </w:t>
      </w:r>
      <w:r w:rsidR="00817BF8">
        <w:rPr>
          <w:sz w:val="36"/>
          <w:szCs w:val="36"/>
        </w:rPr>
        <w:t>З УКРАЇНСЬКОЇ МОВИ</w:t>
      </w:r>
      <w:bookmarkStart w:id="2" w:name="_GoBack"/>
      <w:bookmarkEnd w:id="2"/>
    </w:p>
    <w:p w:rsidR="005F5033" w:rsidRDefault="005F5033" w:rsidP="005F5033">
      <w:pPr>
        <w:pStyle w:val="22"/>
        <w:keepNext/>
        <w:keepLines/>
        <w:spacing w:line="240" w:lineRule="auto"/>
        <w:jc w:val="center"/>
      </w:pPr>
      <w:bookmarkStart w:id="3" w:name="bookmark14"/>
      <w:r>
        <w:t>ЗАНЯТТЯ - ГРА «Що? Чому? Як?»</w:t>
      </w:r>
      <w:bookmarkEnd w:id="3"/>
    </w:p>
    <w:p w:rsidR="005F5033" w:rsidRDefault="005F5033" w:rsidP="005F5033">
      <w:pPr>
        <w:pStyle w:val="a4"/>
        <w:ind w:left="380" w:hanging="380"/>
        <w:jc w:val="both"/>
      </w:pPr>
      <w:r>
        <w:rPr>
          <w:b/>
          <w:bCs/>
        </w:rPr>
        <w:t xml:space="preserve">Мета. </w:t>
      </w:r>
      <w:r>
        <w:t>Розвивати вміння дітей навчатися проблемно-пошуковим шляхом, удосконалювати навички користування словником, енциклопедією.</w:t>
      </w:r>
    </w:p>
    <w:p w:rsidR="005F5033" w:rsidRDefault="005F5033" w:rsidP="005F5033">
      <w:pPr>
        <w:pStyle w:val="a4"/>
        <w:spacing w:line="262" w:lineRule="auto"/>
        <w:ind w:firstLine="0"/>
        <w:jc w:val="center"/>
      </w:pPr>
      <w:r>
        <w:rPr>
          <w:i/>
          <w:iCs/>
        </w:rPr>
        <w:t>Хід заняття</w:t>
      </w:r>
    </w:p>
    <w:p w:rsidR="005F5033" w:rsidRDefault="005F5033" w:rsidP="005F5033">
      <w:pPr>
        <w:pStyle w:val="a4"/>
        <w:spacing w:line="259" w:lineRule="auto"/>
        <w:ind w:left="380" w:firstLine="260"/>
        <w:jc w:val="both"/>
      </w:pPr>
      <w:r>
        <w:t>Джерел інформації в сучасному світі дуже багато. Найбільшу насолоду</w:t>
      </w:r>
      <w:r>
        <w:t xml:space="preserve"> отримує людина, коли здобуває </w:t>
      </w:r>
      <w:r>
        <w:t>знання власними зусиллями. Отож, на цьому занятті саме шляхом творчого пошуку ви знайдете правильні відповіді на мої запитання.</w:t>
      </w:r>
    </w:p>
    <w:p w:rsidR="005F5033" w:rsidRDefault="005F5033" w:rsidP="005F5033">
      <w:pPr>
        <w:pStyle w:val="22"/>
        <w:keepNext/>
        <w:keepLines/>
        <w:numPr>
          <w:ilvl w:val="0"/>
          <w:numId w:val="2"/>
        </w:numPr>
        <w:tabs>
          <w:tab w:val="left" w:pos="946"/>
        </w:tabs>
        <w:spacing w:line="262" w:lineRule="auto"/>
        <w:ind w:firstLine="380"/>
        <w:jc w:val="both"/>
      </w:pPr>
      <w:bookmarkStart w:id="4" w:name="bookmark16"/>
      <w:r>
        <w:t>Робота над текстом «На хвилі пізнання».</w:t>
      </w:r>
      <w:bookmarkEnd w:id="4"/>
    </w:p>
    <w:p w:rsidR="005F5033" w:rsidRDefault="005F5033" w:rsidP="005F5033">
      <w:pPr>
        <w:pStyle w:val="a4"/>
        <w:numPr>
          <w:ilvl w:val="0"/>
          <w:numId w:val="3"/>
        </w:numPr>
        <w:tabs>
          <w:tab w:val="left" w:pos="695"/>
        </w:tabs>
        <w:spacing w:after="0" w:line="262" w:lineRule="auto"/>
        <w:ind w:firstLine="380"/>
        <w:jc w:val="both"/>
      </w:pPr>
      <w:r>
        <w:t>виразне читання учнем;</w:t>
      </w:r>
    </w:p>
    <w:p w:rsidR="005F5033" w:rsidRDefault="005F5033" w:rsidP="005F5033">
      <w:pPr>
        <w:pStyle w:val="a4"/>
        <w:numPr>
          <w:ilvl w:val="0"/>
          <w:numId w:val="3"/>
        </w:numPr>
        <w:tabs>
          <w:tab w:val="left" w:pos="699"/>
        </w:tabs>
        <w:spacing w:after="80" w:line="262" w:lineRule="auto"/>
        <w:ind w:firstLine="380"/>
        <w:jc w:val="both"/>
      </w:pPr>
      <w:r>
        <w:t>відповіді на запитання.</w:t>
      </w:r>
    </w:p>
    <w:p w:rsidR="005F5033" w:rsidRDefault="005F5033" w:rsidP="005F5033">
      <w:pPr>
        <w:pStyle w:val="22"/>
        <w:keepNext/>
        <w:keepLines/>
        <w:spacing w:line="262" w:lineRule="auto"/>
        <w:ind w:firstLine="380"/>
        <w:jc w:val="both"/>
      </w:pPr>
      <w:bookmarkStart w:id="5" w:name="bookmark18"/>
      <w:r>
        <w:t>На хвилі пізнання</w:t>
      </w:r>
      <w:bookmarkEnd w:id="5"/>
    </w:p>
    <w:p w:rsidR="005F5033" w:rsidRDefault="005F5033" w:rsidP="005F5033">
      <w:pPr>
        <w:pStyle w:val="a4"/>
        <w:spacing w:line="262" w:lineRule="auto"/>
        <w:ind w:firstLine="426"/>
        <w:jc w:val="both"/>
      </w:pPr>
      <w:r>
        <w:t xml:space="preserve">Нам завше </w:t>
      </w:r>
      <w:proofErr w:type="spellStart"/>
      <w:r>
        <w:t>прагнеться</w:t>
      </w:r>
      <w:proofErr w:type="spellEnd"/>
      <w:r>
        <w:t xml:space="preserve"> </w:t>
      </w:r>
      <w:r>
        <w:rPr>
          <w:i/>
          <w:iCs/>
        </w:rPr>
        <w:t xml:space="preserve">більшого, ніж досягнуто. Як </w:t>
      </w:r>
      <w:r>
        <w:t xml:space="preserve">В </w:t>
      </w:r>
      <w:r>
        <w:rPr>
          <w:i/>
          <w:iCs/>
        </w:rPr>
        <w:t>повітря, потрібне</w:t>
      </w:r>
      <w:r>
        <w:t xml:space="preserve"> нам відчуття власного зростання, впевненість у тому, що завтра життя наше буде повніше, змістовніше, цікавіше, ніж учора й сьогодні. Нехай навіть ми мусимо добиватися цього ціною неабияких зусиль тощо. Завдання учні виконують парами або малими групами.</w:t>
      </w:r>
    </w:p>
    <w:p w:rsidR="005F5033" w:rsidRDefault="005F5033" w:rsidP="005F5033">
      <w:pPr>
        <w:pStyle w:val="a4"/>
        <w:spacing w:after="200" w:line="293" w:lineRule="auto"/>
        <w:ind w:firstLine="0"/>
      </w:pPr>
      <w:r>
        <w:rPr>
          <w:b/>
          <w:bCs/>
        </w:rPr>
        <w:t xml:space="preserve">Довідка. </w:t>
      </w:r>
      <w:r>
        <w:t>Підпалювати, добре, здоровий, запам'ятати, замовкнути, червоніти, обманювати, далеко.</w:t>
      </w:r>
    </w:p>
    <w:p w:rsidR="005F5033" w:rsidRDefault="005F5033" w:rsidP="005F5033">
      <w:pPr>
        <w:pStyle w:val="22"/>
        <w:keepNext/>
        <w:keepLines/>
        <w:spacing w:after="200" w:line="293" w:lineRule="auto"/>
      </w:pPr>
      <w:bookmarkStart w:id="6" w:name="bookmark20"/>
      <w:r>
        <w:t>"А ти знаєш?"</w:t>
      </w:r>
      <w:bookmarkEnd w:id="6"/>
    </w:p>
    <w:p w:rsidR="005F5033" w:rsidRDefault="005F5033" w:rsidP="005F5033">
      <w:pPr>
        <w:pStyle w:val="a4"/>
        <w:spacing w:after="200" w:line="298" w:lineRule="auto"/>
        <w:ind w:firstLine="0"/>
      </w:pPr>
      <w:r>
        <w:t>Учні мають пояснити значення запропонованих слів і скласти з ними речення на будь-яку тему.</w:t>
      </w:r>
    </w:p>
    <w:p w:rsidR="005F5033" w:rsidRDefault="005F5033" w:rsidP="005F5033">
      <w:pPr>
        <w:pStyle w:val="a4"/>
        <w:spacing w:after="200" w:line="298" w:lineRule="auto"/>
        <w:ind w:firstLine="0"/>
      </w:pPr>
      <w:r>
        <w:t>Абориген, ностальгія, аграрний, табу, фауна, фатальний, агресивний, юриспруденція, тераріум, сфера.</w:t>
      </w:r>
    </w:p>
    <w:p w:rsidR="005F5033" w:rsidRDefault="005F5033" w:rsidP="005F5033">
      <w:pPr>
        <w:pStyle w:val="22"/>
        <w:keepNext/>
        <w:keepLines/>
        <w:spacing w:after="200" w:line="298" w:lineRule="auto"/>
      </w:pPr>
      <w:bookmarkStart w:id="7" w:name="bookmark22"/>
      <w:r>
        <w:t>"Павучки"</w:t>
      </w:r>
      <w:bookmarkEnd w:id="7"/>
    </w:p>
    <w:p w:rsidR="005F5033" w:rsidRDefault="005F5033" w:rsidP="005F5033">
      <w:pPr>
        <w:pStyle w:val="a6"/>
        <w:ind w:left="302"/>
      </w:pPr>
      <w:r>
        <w:t>Слова з протилежним значенням учні мають з'єднати пунктирною лінією, а слова, близькі за значенням, - звичайною.</w:t>
      </w:r>
    </w:p>
    <w:p w:rsidR="005F5033" w:rsidRDefault="005F5033" w:rsidP="005F5033">
      <w:pPr>
        <w:pStyle w:val="a6"/>
        <w:ind w:left="370"/>
        <w:rPr>
          <w:bCs/>
        </w:rPr>
      </w:pPr>
      <w:r>
        <w:rPr>
          <w:bCs/>
        </w:rPr>
        <w:t xml:space="preserve"> безсердечність   доброта         шлях             хата</w:t>
      </w:r>
    </w:p>
    <w:p w:rsidR="005F5033" w:rsidRDefault="005F5033" w:rsidP="005F5033">
      <w:pPr>
        <w:pStyle w:val="a6"/>
        <w:ind w:left="370"/>
        <w:rPr>
          <w:bCs/>
        </w:rPr>
      </w:pPr>
      <w:r>
        <w:rPr>
          <w:bCs/>
        </w:rPr>
        <w:t xml:space="preserve"> жорстокість       чуйність         ліс                дорога</w:t>
      </w:r>
    </w:p>
    <w:p w:rsidR="005F5033" w:rsidRPr="00E20764" w:rsidRDefault="005F5033" w:rsidP="005F5033">
      <w:pPr>
        <w:pStyle w:val="a6"/>
        <w:ind w:left="370"/>
        <w:rPr>
          <w:bCs/>
        </w:rPr>
      </w:pPr>
      <w:r>
        <w:rPr>
          <w:bCs/>
        </w:rPr>
        <w:t>байдужість          сердечність   кам</w:t>
      </w:r>
      <w:r w:rsidRPr="00E20764">
        <w:rPr>
          <w:bCs/>
        </w:rPr>
        <w:t>’</w:t>
      </w:r>
      <w:r>
        <w:rPr>
          <w:bCs/>
        </w:rPr>
        <w:t>яниця   діброва</w:t>
      </w:r>
    </w:p>
    <w:p w:rsidR="005F5033" w:rsidRDefault="005F5033" w:rsidP="005F5033">
      <w:pPr>
        <w:pStyle w:val="a6"/>
        <w:ind w:left="370"/>
      </w:pPr>
      <w:r>
        <w:rPr>
          <w:b/>
          <w:bCs/>
        </w:rPr>
        <w:t>« Конструктор»</w:t>
      </w:r>
    </w:p>
    <w:p w:rsidR="005F5033" w:rsidRDefault="005F5033" w:rsidP="005F5033">
      <w:pPr>
        <w:spacing w:after="199" w:line="1" w:lineRule="exact"/>
      </w:pPr>
    </w:p>
    <w:p w:rsidR="005F5033" w:rsidRDefault="005F5033" w:rsidP="005F5033">
      <w:pPr>
        <w:pStyle w:val="a4"/>
        <w:spacing w:after="200" w:line="300" w:lineRule="auto"/>
        <w:ind w:firstLine="0"/>
      </w:pPr>
      <w:r>
        <w:t xml:space="preserve">Завдання: з літер запропонованого вчителем або однокласником слова утворити якомога більше нових слів. За початкове слід брати слово, що містить велику кількість букв, наприклад: </w:t>
      </w:r>
      <w:r>
        <w:rPr>
          <w:i/>
          <w:iCs/>
        </w:rPr>
        <w:t>селянство,</w:t>
      </w:r>
    </w:p>
    <w:p w:rsidR="005F5033" w:rsidRDefault="005F5033" w:rsidP="005F5033">
      <w:pPr>
        <w:pStyle w:val="a4"/>
        <w:spacing w:after="200" w:line="259" w:lineRule="auto"/>
        <w:ind w:firstLine="500"/>
        <w:jc w:val="both"/>
      </w:pPr>
      <w:r>
        <w:lastRenderedPageBreak/>
        <w:t xml:space="preserve">Аби лиш не ставали ми в позицію отого безтурботного хлопчика з дитячого вірша </w:t>
      </w:r>
      <w:proofErr w:type="spellStart"/>
      <w:r>
        <w:t>Маяковськогог</w:t>
      </w:r>
      <w:proofErr w:type="spellEnd"/>
      <w:r>
        <w:t xml:space="preserve"> «Хай мене навчать». Повірте, найкращий професор і наймудріша книга здатні нам дати рівно стільки знань, скільки ми схочемо від них узяти, — і не більше. Вслухайтеся в саме це слово: вчитися, себто вчити себе!</w:t>
      </w:r>
    </w:p>
    <w:p w:rsidR="005F5033" w:rsidRDefault="005F5033" w:rsidP="005F5033">
      <w:pPr>
        <w:pStyle w:val="a4"/>
        <w:spacing w:after="200" w:line="259" w:lineRule="auto"/>
        <w:ind w:firstLine="500"/>
        <w:jc w:val="both"/>
      </w:pPr>
      <w:r>
        <w:t>Коли хочете знати, то в цьому є найвища насолода: вчитися не заради оцінок, а просто так, тому що цікаво. Вчитися свідомо, повсякчасно і щиро у людей, які поруч, у розумної книги. Жити, настроївши душу і розум на хвилю пізнання світу.</w:t>
      </w:r>
    </w:p>
    <w:p w:rsidR="005F5033" w:rsidRDefault="005F5033" w:rsidP="005F5033">
      <w:pPr>
        <w:pStyle w:val="a4"/>
        <w:spacing w:after="200" w:line="259" w:lineRule="auto"/>
        <w:ind w:right="1240" w:firstLine="0"/>
        <w:jc w:val="right"/>
      </w:pPr>
      <w:r>
        <w:rPr>
          <w:i/>
          <w:iCs/>
        </w:rPr>
        <w:t>Ю. І. Мальований</w:t>
      </w:r>
    </w:p>
    <w:p w:rsidR="005F5033" w:rsidRDefault="005F5033" w:rsidP="005F5033">
      <w:pPr>
        <w:pStyle w:val="a4"/>
        <w:spacing w:after="200" w:line="240" w:lineRule="auto"/>
        <w:ind w:firstLine="480"/>
        <w:jc w:val="both"/>
      </w:pPr>
      <w:r>
        <w:rPr>
          <w:i/>
          <w:iCs/>
        </w:rPr>
        <w:t>Питання до тексту:</w:t>
      </w:r>
    </w:p>
    <w:p w:rsidR="005F5033" w:rsidRDefault="005F5033" w:rsidP="005F5033">
      <w:pPr>
        <w:pStyle w:val="a4"/>
        <w:spacing w:after="200" w:line="240" w:lineRule="auto"/>
        <w:ind w:firstLine="480"/>
        <w:jc w:val="both"/>
      </w:pPr>
      <w:r>
        <w:t>а) кому цікаво жити і чому?</w:t>
      </w:r>
    </w:p>
    <w:p w:rsidR="005F5033" w:rsidRDefault="005F5033" w:rsidP="005F5033">
      <w:pPr>
        <w:pStyle w:val="a4"/>
        <w:spacing w:after="200" w:line="240" w:lineRule="auto"/>
        <w:ind w:firstLine="480"/>
        <w:jc w:val="both"/>
      </w:pPr>
      <w:r>
        <w:t>б) що цінуємо більше: легкодоступне чи навпаки?</w:t>
      </w:r>
    </w:p>
    <w:p w:rsidR="005F5033" w:rsidRDefault="005F5033" w:rsidP="005F5033">
      <w:pPr>
        <w:pStyle w:val="a4"/>
        <w:spacing w:after="200" w:line="240" w:lineRule="auto"/>
        <w:ind w:firstLine="480"/>
        <w:jc w:val="both"/>
      </w:pPr>
      <w:r>
        <w:t>в) чому не всі однаково вчаться?</w:t>
      </w:r>
    </w:p>
    <w:p w:rsidR="005F5033" w:rsidRDefault="005F5033" w:rsidP="005F5033">
      <w:pPr>
        <w:pStyle w:val="a4"/>
        <w:spacing w:after="40" w:line="240" w:lineRule="auto"/>
        <w:ind w:firstLine="480"/>
        <w:jc w:val="both"/>
      </w:pPr>
      <w:r>
        <w:t>г) що значить вчитися?</w:t>
      </w:r>
    </w:p>
    <w:p w:rsidR="005F5033" w:rsidRDefault="005F5033" w:rsidP="005F5033">
      <w:pPr>
        <w:pStyle w:val="a4"/>
        <w:spacing w:after="200" w:line="240" w:lineRule="auto"/>
        <w:ind w:firstLine="480"/>
        <w:jc w:val="both"/>
      </w:pPr>
      <w:r>
        <w:t xml:space="preserve">д) у кого, </w:t>
      </w:r>
      <w:r>
        <w:rPr>
          <w:i/>
          <w:iCs/>
        </w:rPr>
        <w:t>як</w:t>
      </w:r>
      <w:r>
        <w:t xml:space="preserve"> треба навчатися?</w:t>
      </w:r>
    </w:p>
    <w:p w:rsidR="005F5033" w:rsidRDefault="005F5033" w:rsidP="005F5033">
      <w:pPr>
        <w:pStyle w:val="22"/>
        <w:keepNext/>
        <w:keepLines/>
        <w:numPr>
          <w:ilvl w:val="0"/>
          <w:numId w:val="2"/>
        </w:numPr>
        <w:tabs>
          <w:tab w:val="left" w:pos="566"/>
        </w:tabs>
        <w:spacing w:after="200" w:line="240" w:lineRule="auto"/>
      </w:pPr>
      <w:bookmarkStart w:id="8" w:name="bookmark24"/>
      <w:r>
        <w:t>Завдання «Поклич абетку на допомогу».</w:t>
      </w:r>
      <w:bookmarkEnd w:id="8"/>
    </w:p>
    <w:p w:rsidR="005F5033" w:rsidRDefault="005F5033" w:rsidP="005F5033">
      <w:pPr>
        <w:pStyle w:val="a4"/>
        <w:spacing w:after="200" w:line="298" w:lineRule="auto"/>
        <w:ind w:left="200" w:firstLine="20"/>
      </w:pPr>
      <w:r>
        <w:t xml:space="preserve">Для розв'язання цього завдання необхідно мислити логічно,  переконливо обґрунтовувати свою відповідь. </w:t>
      </w:r>
    </w:p>
    <w:p w:rsidR="005F5033" w:rsidRDefault="005F5033" w:rsidP="005F5033">
      <w:pPr>
        <w:pStyle w:val="22"/>
        <w:keepNext/>
        <w:keepLines/>
        <w:spacing w:after="200" w:line="257" w:lineRule="auto"/>
      </w:pPr>
      <w:bookmarkStart w:id="9" w:name="bookmark26"/>
      <w:proofErr w:type="spellStart"/>
      <w:r>
        <w:t>’’Поясни</w:t>
      </w:r>
      <w:proofErr w:type="spellEnd"/>
      <w:r>
        <w:t>"</w:t>
      </w:r>
      <w:bookmarkEnd w:id="9"/>
    </w:p>
    <w:p w:rsidR="005F5033" w:rsidRDefault="005F5033" w:rsidP="005F5033">
      <w:pPr>
        <w:pStyle w:val="a4"/>
        <w:spacing w:after="200" w:line="254" w:lineRule="auto"/>
        <w:ind w:firstLine="300"/>
      </w:pPr>
      <w:r>
        <w:t>За визначений час учні мають пояснити лексичне значення поданих слів.</w:t>
      </w:r>
    </w:p>
    <w:p w:rsidR="005F5033" w:rsidRDefault="005F5033" w:rsidP="005F5033">
      <w:pPr>
        <w:pStyle w:val="a4"/>
        <w:spacing w:after="720" w:line="259" w:lineRule="auto"/>
        <w:ind w:firstLine="300"/>
      </w:pPr>
      <w:r>
        <w:t xml:space="preserve">Орбіта, земля, </w:t>
      </w:r>
      <w:proofErr w:type="spellStart"/>
      <w:r>
        <w:t>Земля</w:t>
      </w:r>
      <w:proofErr w:type="spellEnd"/>
      <w:r>
        <w:t xml:space="preserve">, горизонт, обрій, небокрай, краєвид, </w:t>
      </w:r>
      <w:proofErr w:type="spellStart"/>
      <w:r>
        <w:t>крайобраз</w:t>
      </w:r>
      <w:proofErr w:type="spellEnd"/>
      <w:r>
        <w:t>, крайнебо, виднокіл, вир, вирій.</w:t>
      </w:r>
    </w:p>
    <w:p w:rsidR="005F5033" w:rsidRDefault="005F5033" w:rsidP="005F5033">
      <w:pPr>
        <w:pStyle w:val="22"/>
        <w:keepNext/>
        <w:keepLines/>
        <w:spacing w:after="200" w:line="240" w:lineRule="auto"/>
      </w:pPr>
      <w:bookmarkStart w:id="10" w:name="bookmark28"/>
      <w:r>
        <w:t>«Хто більше?»</w:t>
      </w:r>
      <w:bookmarkEnd w:id="10"/>
    </w:p>
    <w:p w:rsidR="005F5033" w:rsidRDefault="005F5033" w:rsidP="005F5033">
      <w:pPr>
        <w:pStyle w:val="a4"/>
        <w:spacing w:after="200" w:line="259" w:lineRule="auto"/>
        <w:ind w:firstLine="0"/>
      </w:pPr>
      <w:r>
        <w:t xml:space="preserve">Скласти із запропонованими словами якнайбільше речень. (Слова: </w:t>
      </w:r>
      <w:r>
        <w:rPr>
          <w:i/>
          <w:iCs/>
        </w:rPr>
        <w:t>земля, дорога, мама.)</w:t>
      </w:r>
    </w:p>
    <w:p w:rsidR="005F5033" w:rsidRDefault="005F5033" w:rsidP="005F5033">
      <w:pPr>
        <w:pStyle w:val="22"/>
        <w:keepNext/>
        <w:keepLines/>
        <w:spacing w:after="0" w:line="190" w:lineRule="auto"/>
        <w:ind w:left="660" w:hanging="660"/>
      </w:pPr>
      <w:bookmarkStart w:id="11" w:name="bookmark30"/>
      <w:r>
        <w:t>«Народна мудрість» *</w:t>
      </w:r>
      <w:bookmarkEnd w:id="11"/>
    </w:p>
    <w:p w:rsidR="005F5033" w:rsidRDefault="005F5033" w:rsidP="005F5033">
      <w:pPr>
        <w:pStyle w:val="a4"/>
        <w:spacing w:after="200" w:line="240" w:lineRule="auto"/>
        <w:ind w:firstLine="0"/>
      </w:pPr>
      <w:r>
        <w:t>Доповнити прислів'я, розкрити їх значення (можна методом «Мікрофон»):</w:t>
      </w:r>
    </w:p>
    <w:p w:rsidR="005F5033" w:rsidRDefault="005F5033" w:rsidP="005F5033">
      <w:pPr>
        <w:pStyle w:val="a4"/>
        <w:spacing w:after="200" w:line="240" w:lineRule="auto"/>
        <w:ind w:firstLine="0"/>
      </w:pPr>
      <w:r>
        <w:rPr>
          <w:i/>
          <w:iCs/>
        </w:rPr>
        <w:t>Слово не горобець:...</w:t>
      </w:r>
      <w:r>
        <w:t xml:space="preserve"> (вилетить — не піймаєш).</w:t>
      </w:r>
    </w:p>
    <w:p w:rsidR="005F5033" w:rsidRDefault="005F5033" w:rsidP="005F5033">
      <w:pPr>
        <w:pStyle w:val="a4"/>
        <w:spacing w:after="200" w:line="240" w:lineRule="auto"/>
        <w:ind w:firstLine="0"/>
      </w:pPr>
      <w:r>
        <w:rPr>
          <w:i/>
          <w:iCs/>
        </w:rPr>
        <w:t>Гостре словечко... (коле</w:t>
      </w:r>
      <w:r>
        <w:t xml:space="preserve"> сердечко).</w:t>
      </w:r>
    </w:p>
    <w:p w:rsidR="005F5033" w:rsidRDefault="005F5033" w:rsidP="005F5033">
      <w:pPr>
        <w:pStyle w:val="a4"/>
        <w:spacing w:after="200" w:line="240" w:lineRule="auto"/>
        <w:ind w:firstLine="0"/>
      </w:pPr>
      <w:r>
        <w:rPr>
          <w:i/>
          <w:iCs/>
        </w:rPr>
        <w:t>І від солодких слів,.,</w:t>
      </w:r>
      <w:r>
        <w:t xml:space="preserve"> (буває гірко).</w:t>
      </w:r>
    </w:p>
    <w:p w:rsidR="005F5033" w:rsidRDefault="005F5033" w:rsidP="005F5033">
      <w:pPr>
        <w:pStyle w:val="a4"/>
        <w:spacing w:after="200" w:line="240" w:lineRule="auto"/>
        <w:ind w:firstLine="0"/>
      </w:pPr>
      <w:r>
        <w:rPr>
          <w:i/>
          <w:iCs/>
        </w:rPr>
        <w:t>Від теплого слова —...</w:t>
      </w:r>
      <w:r>
        <w:t xml:space="preserve"> (і лід </w:t>
      </w:r>
      <w:proofErr w:type="spellStart"/>
      <w:r>
        <w:t>розмерзає</w:t>
      </w:r>
      <w:proofErr w:type="spellEnd"/>
      <w:r>
        <w:t>).</w:t>
      </w:r>
    </w:p>
    <w:p w:rsidR="005F5033" w:rsidRDefault="005F5033" w:rsidP="005F5033">
      <w:pPr>
        <w:pStyle w:val="a4"/>
        <w:spacing w:after="200" w:line="240" w:lineRule="auto"/>
        <w:ind w:firstLine="0"/>
      </w:pPr>
      <w:r>
        <w:rPr>
          <w:i/>
          <w:iCs/>
        </w:rPr>
        <w:t>Слово старше...</w:t>
      </w:r>
      <w:r>
        <w:t xml:space="preserve"> (за гроші).</w:t>
      </w:r>
    </w:p>
    <w:p w:rsidR="005F5033" w:rsidRDefault="005F5033" w:rsidP="005F5033">
      <w:pPr>
        <w:pStyle w:val="a4"/>
        <w:spacing w:after="200" w:line="240" w:lineRule="auto"/>
        <w:ind w:firstLine="0"/>
      </w:pPr>
      <w:r>
        <w:rPr>
          <w:i/>
          <w:iCs/>
        </w:rPr>
        <w:t>Менше слів...</w:t>
      </w:r>
      <w:r>
        <w:t xml:space="preserve"> (більше діла) та ін.</w:t>
      </w:r>
    </w:p>
    <w:p w:rsidR="005F5033" w:rsidRDefault="005F5033" w:rsidP="005F5033">
      <w:pPr>
        <w:pStyle w:val="a4"/>
        <w:tabs>
          <w:tab w:val="left" w:pos="6823"/>
        </w:tabs>
        <w:spacing w:after="200" w:line="240" w:lineRule="auto"/>
        <w:ind w:firstLine="0"/>
      </w:pPr>
      <w:r>
        <w:rPr>
          <w:b/>
          <w:bCs/>
        </w:rPr>
        <w:t>«Знайди сусіда»</w:t>
      </w:r>
      <w:r>
        <w:rPr>
          <w:b/>
          <w:bCs/>
        </w:rPr>
        <w:tab/>
      </w:r>
    </w:p>
    <w:p w:rsidR="005F5033" w:rsidRPr="005F5033" w:rsidRDefault="005F5033" w:rsidP="005F5033">
      <w:pPr>
        <w:pStyle w:val="a4"/>
        <w:tabs>
          <w:tab w:val="left" w:pos="6823"/>
        </w:tabs>
        <w:spacing w:after="200" w:line="240" w:lineRule="auto"/>
        <w:ind w:firstLine="0"/>
      </w:pPr>
      <w:r>
        <w:lastRenderedPageBreak/>
        <w:t xml:space="preserve">Записати синонімічні слова до поданих фразеологізмів </w:t>
      </w:r>
      <w:r>
        <w:rPr>
          <w:b/>
          <w:bCs/>
        </w:rPr>
        <w:t xml:space="preserve">14 </w:t>
      </w:r>
      <w:r>
        <w:t>довідки:</w:t>
      </w:r>
      <w:r>
        <w:tab/>
      </w:r>
    </w:p>
    <w:p w:rsidR="005F5033" w:rsidRDefault="005F5033" w:rsidP="005F5033">
      <w:pPr>
        <w:pStyle w:val="a4"/>
        <w:spacing w:after="200" w:line="259" w:lineRule="auto"/>
        <w:ind w:firstLine="500"/>
      </w:pPr>
      <w:r>
        <w:t>Цікаво, що не тільки влучні мовні звороти, але й навіть повторення у вислові деяких букв викликає у слухачів певну реакцію. Науковці стверджують, що є особлива «буква Щастя».</w:t>
      </w:r>
    </w:p>
    <w:p w:rsidR="005F5033" w:rsidRDefault="005F5033" w:rsidP="005F5033">
      <w:pPr>
        <w:pStyle w:val="a4"/>
        <w:tabs>
          <w:tab w:val="left" w:pos="3154"/>
          <w:tab w:val="left" w:pos="6115"/>
        </w:tabs>
        <w:spacing w:after="0" w:line="262" w:lineRule="auto"/>
        <w:ind w:firstLine="0"/>
      </w:pPr>
      <w:r>
        <w:t>Скажіть, для прикладу, які відчуття і чому викликають у вас ці</w:t>
      </w:r>
      <w:r>
        <w:tab/>
        <w:t>рядки</w:t>
      </w:r>
    </w:p>
    <w:p w:rsidR="005F5033" w:rsidRDefault="005F5033" w:rsidP="005F5033">
      <w:pPr>
        <w:pStyle w:val="a4"/>
        <w:spacing w:after="200" w:line="262" w:lineRule="auto"/>
        <w:ind w:firstLine="0"/>
      </w:pPr>
      <w:r>
        <w:rPr>
          <w:b/>
          <w:bCs/>
        </w:rPr>
        <w:t xml:space="preserve">М. </w:t>
      </w:r>
      <w:r>
        <w:t>Рильського?</w:t>
      </w:r>
    </w:p>
    <w:p w:rsidR="005F5033" w:rsidRDefault="005F5033" w:rsidP="005F5033">
      <w:pPr>
        <w:pStyle w:val="a4"/>
        <w:spacing w:after="260" w:line="240" w:lineRule="auto"/>
        <w:ind w:firstLine="0"/>
      </w:pPr>
      <w:r>
        <w:rPr>
          <w:b/>
          <w:bCs/>
        </w:rPr>
        <w:t xml:space="preserve">О </w:t>
      </w:r>
      <w:r>
        <w:t xml:space="preserve">мила, біла, </w:t>
      </w:r>
      <w:proofErr w:type="spellStart"/>
      <w:r>
        <w:t>сніжнокрила</w:t>
      </w:r>
      <w:proofErr w:type="spellEnd"/>
      <w:r>
        <w:t xml:space="preserve">, </w:t>
      </w:r>
      <w:r>
        <w:rPr>
          <w:b/>
          <w:bCs/>
        </w:rPr>
        <w:t xml:space="preserve">ти </w:t>
      </w:r>
      <w:r>
        <w:t>прилетіла, прибула</w:t>
      </w:r>
    </w:p>
    <w:p w:rsidR="005F5033" w:rsidRDefault="005F5033" w:rsidP="005F5033">
      <w:pPr>
        <w:pStyle w:val="a4"/>
        <w:spacing w:after="200" w:line="240" w:lineRule="auto"/>
        <w:ind w:firstLine="0"/>
      </w:pPr>
      <w:r>
        <w:rPr>
          <w:b/>
          <w:bCs/>
        </w:rPr>
        <w:t xml:space="preserve">і руки </w:t>
      </w:r>
      <w:r>
        <w:t xml:space="preserve">навстіж розкрилила, </w:t>
      </w:r>
      <w:r>
        <w:rPr>
          <w:b/>
          <w:bCs/>
        </w:rPr>
        <w:t xml:space="preserve">і </w:t>
      </w:r>
      <w:r>
        <w:t>шовк одкинула з чола.</w:t>
      </w:r>
    </w:p>
    <w:p w:rsidR="005F5033" w:rsidRDefault="005F5033" w:rsidP="005F5033">
      <w:pPr>
        <w:pStyle w:val="a4"/>
        <w:spacing w:after="200" w:line="240" w:lineRule="auto"/>
        <w:ind w:firstLine="0"/>
      </w:pPr>
      <w:r>
        <w:t xml:space="preserve">Насичення поетичного мовлення приголосним [л] </w:t>
      </w:r>
      <w:r w:rsidRPr="005F5033">
        <w:rPr>
          <w:bCs/>
        </w:rPr>
        <w:t>може</w:t>
      </w:r>
      <w:r>
        <w:rPr>
          <w:b/>
          <w:bCs/>
        </w:rPr>
        <w:t xml:space="preserve"> </w:t>
      </w:r>
      <w:r>
        <w:t xml:space="preserve">створювати відчуття легкості, образ щасливої родини, асоціюватися з чистою, світлою, лагідною </w:t>
      </w:r>
      <w:r>
        <w:rPr>
          <w:bCs/>
        </w:rPr>
        <w:t>л</w:t>
      </w:r>
      <w:r w:rsidRPr="005F5033">
        <w:rPr>
          <w:bCs/>
        </w:rPr>
        <w:t>юбов'ю.</w:t>
      </w:r>
    </w:p>
    <w:p w:rsidR="005F5033" w:rsidRDefault="005F5033" w:rsidP="005F5033">
      <w:pPr>
        <w:pStyle w:val="22"/>
        <w:keepNext/>
        <w:keepLines/>
        <w:spacing w:after="200" w:line="257" w:lineRule="auto"/>
        <w:ind w:firstLine="700"/>
      </w:pPr>
      <w:bookmarkStart w:id="12" w:name="bookmark32"/>
      <w:r>
        <w:t>Завдання «Домалюй Промінці-слова».</w:t>
      </w:r>
      <w:bookmarkEnd w:id="12"/>
    </w:p>
    <w:p w:rsidR="005F5033" w:rsidRDefault="005F5033" w:rsidP="005F5033">
      <w:pPr>
        <w:pStyle w:val="a4"/>
        <w:tabs>
          <w:tab w:val="left" w:pos="6115"/>
        </w:tabs>
        <w:spacing w:after="0" w:line="259" w:lineRule="auto"/>
        <w:ind w:firstLine="0"/>
      </w:pPr>
      <w:r>
        <w:t xml:space="preserve">На основі вибіркового диктанту домалюйте на дошці промінці-означення до поданого </w:t>
      </w:r>
      <w:proofErr w:type="spellStart"/>
      <w:r>
        <w:t>слова.У</w:t>
      </w:r>
      <w:proofErr w:type="spellEnd"/>
      <w:r>
        <w:t xml:space="preserve"> чому її смисл?</w:t>
      </w:r>
    </w:p>
    <w:p w:rsidR="005F5033" w:rsidRDefault="005F5033" w:rsidP="005F5033">
      <w:pPr>
        <w:pStyle w:val="a4"/>
        <w:spacing w:after="200" w:line="257" w:lineRule="auto"/>
        <w:ind w:firstLine="0"/>
        <w:rPr>
          <w:bCs/>
        </w:rPr>
      </w:pPr>
    </w:p>
    <w:p w:rsidR="005F5033" w:rsidRDefault="005F5033" w:rsidP="005F5033">
      <w:pPr>
        <w:pStyle w:val="a4"/>
        <w:spacing w:after="200" w:line="257" w:lineRule="auto"/>
        <w:ind w:firstLine="0"/>
      </w:pPr>
      <w:r w:rsidRPr="005F5033">
        <w:rPr>
          <w:bCs/>
        </w:rPr>
        <w:t>Сила</w:t>
      </w:r>
      <w:r>
        <w:rPr>
          <w:b/>
          <w:bCs/>
        </w:rPr>
        <w:t xml:space="preserve"> </w:t>
      </w:r>
      <w:r>
        <w:t>слова</w:t>
      </w:r>
    </w:p>
    <w:p w:rsidR="005F5033" w:rsidRDefault="005F5033" w:rsidP="005F5033">
      <w:pPr>
        <w:pStyle w:val="a4"/>
        <w:spacing w:after="200" w:line="298" w:lineRule="auto"/>
        <w:ind w:left="480" w:firstLine="20"/>
      </w:pPr>
      <w:r>
        <w:t xml:space="preserve">Могутня сила людської мови! Якими ж мають бути наші </w:t>
      </w:r>
      <w:r>
        <w:rPr>
          <w:bCs/>
        </w:rPr>
        <w:t>слова</w:t>
      </w:r>
      <w:r>
        <w:rPr>
          <w:b/>
          <w:bCs/>
        </w:rPr>
        <w:t xml:space="preserve">, </w:t>
      </w:r>
      <w:r>
        <w:t>щоб життя кожного зігріти їх теплими промінцями? Виберіть із запропонованого тексту</w:t>
      </w:r>
    </w:p>
    <w:p w:rsidR="005F5033" w:rsidRDefault="005F5033" w:rsidP="005F5033">
      <w:pPr>
        <w:pStyle w:val="a4"/>
        <w:spacing w:line="259" w:lineRule="auto"/>
        <w:ind w:firstLine="400"/>
      </w:pPr>
      <w:r>
        <w:t>І.Зі, моря, правда, дна, вирине.</w:t>
      </w:r>
    </w:p>
    <w:p w:rsidR="005F5033" w:rsidRDefault="005F5033" w:rsidP="005F5033">
      <w:pPr>
        <w:pStyle w:val="a4"/>
        <w:spacing w:line="259" w:lineRule="auto"/>
        <w:ind w:firstLine="400"/>
      </w:pPr>
      <w:r>
        <w:rPr>
          <w:b/>
          <w:bCs/>
        </w:rPr>
        <w:t xml:space="preserve">2.А, </w:t>
      </w:r>
      <w:r>
        <w:t>мовчить, бочка, гучить, порожня, повна.</w:t>
      </w:r>
    </w:p>
    <w:p w:rsidR="005F5033" w:rsidRDefault="005F5033" w:rsidP="005F5033">
      <w:pPr>
        <w:pStyle w:val="22"/>
        <w:keepNext/>
        <w:keepLines/>
        <w:numPr>
          <w:ilvl w:val="0"/>
          <w:numId w:val="4"/>
        </w:numPr>
        <w:tabs>
          <w:tab w:val="left" w:pos="1005"/>
        </w:tabs>
        <w:ind w:left="400" w:firstLine="20"/>
      </w:pPr>
      <w:bookmarkStart w:id="13" w:name="bookmark34"/>
      <w:r>
        <w:t>Гра «Перетвори у прикметник або в дієприкметник».</w:t>
      </w:r>
      <w:bookmarkEnd w:id="13"/>
    </w:p>
    <w:p w:rsidR="005F5033" w:rsidRDefault="005F5033" w:rsidP="005F5033">
      <w:pPr>
        <w:pStyle w:val="a4"/>
        <w:spacing w:line="259" w:lineRule="auto"/>
        <w:ind w:left="400" w:firstLine="480"/>
        <w:jc w:val="both"/>
      </w:pPr>
      <w:r>
        <w:t>Мешканці країни Морфології — дружні, як добрі сусіди. Вони можуть бути пов'язані способами творення.</w:t>
      </w:r>
    </w:p>
    <w:p w:rsidR="005F5033" w:rsidRDefault="005F5033" w:rsidP="005F5033">
      <w:pPr>
        <w:pStyle w:val="a4"/>
        <w:spacing w:line="259" w:lineRule="auto"/>
        <w:ind w:left="400" w:firstLine="480"/>
        <w:jc w:val="both"/>
      </w:pPr>
      <w:r>
        <w:t>Берімо ж у руки чарівну паличку знань і перетворімо подані</w:t>
      </w:r>
      <w:r>
        <w:tab/>
        <w:t>слова</w:t>
      </w:r>
      <w:r>
        <w:tab/>
        <w:t>у</w:t>
      </w:r>
    </w:p>
    <w:p w:rsidR="005F5033" w:rsidRDefault="005F5033" w:rsidP="005F5033">
      <w:pPr>
        <w:pStyle w:val="a4"/>
        <w:spacing w:line="259" w:lineRule="auto"/>
        <w:ind w:firstLine="400"/>
      </w:pPr>
      <w:r>
        <w:t>прикметники або в дієприкметники.</w:t>
      </w:r>
    </w:p>
    <w:p w:rsidR="005F5033" w:rsidRDefault="005F5033" w:rsidP="005F5033">
      <w:pPr>
        <w:pStyle w:val="a4"/>
        <w:spacing w:line="257" w:lineRule="auto"/>
        <w:ind w:left="400" w:firstLine="480"/>
        <w:jc w:val="both"/>
      </w:pPr>
      <w:r>
        <w:t>Танцювати, досвід, слово, словник, письмо, писемність, освітити, світло, комп'ютер, усміхатися, мріяти.</w:t>
      </w:r>
    </w:p>
    <w:p w:rsidR="005F5033" w:rsidRDefault="005F5033" w:rsidP="005F5033">
      <w:pPr>
        <w:pStyle w:val="22"/>
        <w:keepNext/>
        <w:keepLines/>
        <w:numPr>
          <w:ilvl w:val="0"/>
          <w:numId w:val="4"/>
        </w:numPr>
        <w:tabs>
          <w:tab w:val="left" w:pos="1005"/>
        </w:tabs>
        <w:ind w:firstLine="400"/>
      </w:pPr>
      <w:bookmarkStart w:id="14" w:name="bookmark36"/>
      <w:r>
        <w:t>Гра «Загадкові фразеологізми».</w:t>
      </w:r>
      <w:bookmarkEnd w:id="14"/>
    </w:p>
    <w:p w:rsidR="005F5033" w:rsidRDefault="005F5033" w:rsidP="005F5033">
      <w:pPr>
        <w:pStyle w:val="a4"/>
        <w:tabs>
          <w:tab w:val="left" w:pos="7566"/>
        </w:tabs>
        <w:spacing w:line="259" w:lineRule="auto"/>
        <w:ind w:firstLine="400"/>
        <w:jc w:val="both"/>
      </w:pPr>
      <w:r>
        <w:t>Пояснити значення і походження.</w:t>
      </w:r>
      <w:r>
        <w:tab/>
      </w:r>
    </w:p>
    <w:p w:rsidR="005F5033" w:rsidRDefault="005F5033" w:rsidP="005F5033">
      <w:pPr>
        <w:pStyle w:val="a4"/>
        <w:tabs>
          <w:tab w:val="left" w:pos="6514"/>
        </w:tabs>
        <w:spacing w:line="257" w:lineRule="auto"/>
        <w:ind w:firstLine="0"/>
        <w:jc w:val="right"/>
      </w:pPr>
      <w:r>
        <w:t>Стріляний горобець  — бувалий, досвідчений чоловік. В основі фразеологізму лежить спостереження і за горобцями, які швидко летять геть, помітивши рушницю мисливця.</w:t>
      </w:r>
    </w:p>
    <w:p w:rsidR="005F5033" w:rsidRDefault="005F5033" w:rsidP="005F5033">
      <w:pPr>
        <w:pStyle w:val="a4"/>
        <w:spacing w:line="259" w:lineRule="auto"/>
        <w:ind w:left="400" w:firstLine="480"/>
        <w:jc w:val="both"/>
      </w:pPr>
      <w:r>
        <w:t>У страху очі великі — перебільшує небезпеку. У людини при небезпеці розширюються зіниці, щоб швидше роздивитися небезпечний об'єкт.</w:t>
      </w:r>
    </w:p>
    <w:p w:rsidR="005F5033" w:rsidRDefault="005F5033" w:rsidP="005F5033">
      <w:pPr>
        <w:pStyle w:val="a4"/>
        <w:spacing w:line="259" w:lineRule="auto"/>
        <w:ind w:firstLine="400"/>
        <w:jc w:val="both"/>
      </w:pPr>
      <w:r w:rsidRPr="006A6834">
        <w:rPr>
          <w:iCs/>
        </w:rPr>
        <w:t>7</w:t>
      </w:r>
      <w:r>
        <w:rPr>
          <w:i/>
          <w:iCs/>
        </w:rPr>
        <w:t>.</w:t>
      </w:r>
      <w:r>
        <w:rPr>
          <w:b/>
          <w:bCs/>
        </w:rPr>
        <w:t xml:space="preserve"> Гра «Знайди букву щастя».</w:t>
      </w:r>
    </w:p>
    <w:p w:rsidR="005F5033" w:rsidRDefault="005F5033" w:rsidP="005F5033">
      <w:pPr>
        <w:pStyle w:val="a4"/>
        <w:spacing w:line="262" w:lineRule="auto"/>
        <w:ind w:firstLine="540"/>
      </w:pPr>
      <w:r>
        <w:t xml:space="preserve">Цікаво, що не тільки влучні мовні звороти, але й. навіть повторення у вислові деяких букв </w:t>
      </w:r>
      <w:r>
        <w:lastRenderedPageBreak/>
        <w:t>викликає у слухачів певну реакцію. Науковці стверджують, що є особлива «буква Щастя».</w:t>
      </w:r>
    </w:p>
    <w:p w:rsidR="005F5033" w:rsidRDefault="005F5033" w:rsidP="005F5033">
      <w:pPr>
        <w:pStyle w:val="a4"/>
        <w:spacing w:after="0"/>
        <w:ind w:firstLine="0"/>
      </w:pPr>
      <w:r>
        <w:t xml:space="preserve">Скажіть, для прикладу, які відчуття і чому викликають у </w:t>
      </w:r>
      <w:r>
        <w:rPr>
          <w:b/>
          <w:bCs/>
        </w:rPr>
        <w:t xml:space="preserve">вас </w:t>
      </w:r>
      <w:r>
        <w:t>ці рядки</w:t>
      </w:r>
    </w:p>
    <w:p w:rsidR="005F5033" w:rsidRDefault="005F5033" w:rsidP="005F5033">
      <w:pPr>
        <w:pStyle w:val="a4"/>
        <w:ind w:firstLine="0"/>
      </w:pPr>
      <w:r>
        <w:rPr>
          <w:b/>
          <w:bCs/>
        </w:rPr>
        <w:t xml:space="preserve">М. </w:t>
      </w:r>
      <w:r>
        <w:t>Рильського?</w:t>
      </w:r>
    </w:p>
    <w:p w:rsidR="005F5033" w:rsidRDefault="005F5033" w:rsidP="005F5033">
      <w:pPr>
        <w:pStyle w:val="a4"/>
        <w:spacing w:after="260" w:line="240" w:lineRule="auto"/>
        <w:ind w:firstLine="0"/>
      </w:pPr>
      <w:r>
        <w:rPr>
          <w:b/>
          <w:bCs/>
        </w:rPr>
        <w:t xml:space="preserve">О </w:t>
      </w:r>
      <w:r>
        <w:t>ми</w:t>
      </w:r>
      <w:r w:rsidRPr="008A296C">
        <w:rPr>
          <w:u w:val="single"/>
        </w:rPr>
        <w:t>л</w:t>
      </w:r>
      <w:r>
        <w:t>а, бі</w:t>
      </w:r>
      <w:r w:rsidRPr="008A296C">
        <w:rPr>
          <w:u w:val="single"/>
        </w:rPr>
        <w:t>л</w:t>
      </w:r>
      <w:r>
        <w:t xml:space="preserve">а, </w:t>
      </w:r>
      <w:proofErr w:type="spellStart"/>
      <w:r>
        <w:t>сніжнокри</w:t>
      </w:r>
      <w:r w:rsidRPr="008A296C">
        <w:rPr>
          <w:u w:val="single"/>
        </w:rPr>
        <w:t>л</w:t>
      </w:r>
      <w:r>
        <w:t>а</w:t>
      </w:r>
      <w:proofErr w:type="spellEnd"/>
      <w:r>
        <w:t>,</w:t>
      </w:r>
    </w:p>
    <w:p w:rsidR="005F5033" w:rsidRDefault="005F5033" w:rsidP="005F5033">
      <w:pPr>
        <w:pStyle w:val="a4"/>
        <w:spacing w:after="0" w:line="240" w:lineRule="auto"/>
        <w:ind w:firstLine="0"/>
      </w:pPr>
      <w:r>
        <w:rPr>
          <w:bCs/>
        </w:rPr>
        <w:t>ти</w:t>
      </w:r>
      <w:r>
        <w:rPr>
          <w:b/>
          <w:bCs/>
        </w:rPr>
        <w:t xml:space="preserve"> </w:t>
      </w:r>
      <w:r>
        <w:t>при</w:t>
      </w:r>
      <w:r w:rsidRPr="008A296C">
        <w:rPr>
          <w:u w:val="single"/>
        </w:rPr>
        <w:t>л</w:t>
      </w:r>
      <w:r>
        <w:t>еті</w:t>
      </w:r>
      <w:r w:rsidRPr="008A296C">
        <w:rPr>
          <w:u w:val="single"/>
        </w:rPr>
        <w:t>л</w:t>
      </w:r>
      <w:r>
        <w:t>а, прибу</w:t>
      </w:r>
      <w:r w:rsidRPr="008A296C">
        <w:rPr>
          <w:u w:val="single"/>
        </w:rPr>
        <w:t>л</w:t>
      </w:r>
      <w:r>
        <w:t>а</w:t>
      </w:r>
    </w:p>
    <w:p w:rsidR="005F5033" w:rsidRDefault="005F5033" w:rsidP="005F5033">
      <w:pPr>
        <w:pStyle w:val="a4"/>
        <w:framePr w:w="3288" w:h="360" w:wrap="none" w:vAnchor="text" w:hAnchor="page" w:x="485" w:y="217"/>
        <w:spacing w:after="0" w:line="240" w:lineRule="auto"/>
        <w:ind w:firstLine="284"/>
      </w:pPr>
      <w:r>
        <w:t>і руки навстіж розкри</w:t>
      </w:r>
      <w:r w:rsidRPr="008A296C">
        <w:rPr>
          <w:u w:val="single"/>
        </w:rPr>
        <w:t>л</w:t>
      </w:r>
      <w:r>
        <w:t>и</w:t>
      </w:r>
      <w:r w:rsidRPr="008A296C">
        <w:rPr>
          <w:u w:val="single"/>
        </w:rPr>
        <w:t>л</w:t>
      </w:r>
      <w:r>
        <w:t>а,</w:t>
      </w:r>
    </w:p>
    <w:p w:rsidR="005F5033" w:rsidRDefault="005F5033" w:rsidP="005F5033">
      <w:pPr>
        <w:pStyle w:val="a4"/>
        <w:framePr w:w="2918" w:h="336" w:wrap="none" w:vAnchor="text" w:hAnchor="page" w:x="485" w:y="798"/>
        <w:spacing w:after="0" w:line="240" w:lineRule="auto"/>
        <w:ind w:firstLine="284"/>
      </w:pPr>
      <w:r>
        <w:rPr>
          <w:bCs/>
        </w:rPr>
        <w:t xml:space="preserve">і </w:t>
      </w:r>
      <w:r>
        <w:t>шовк одкину</w:t>
      </w:r>
      <w:r w:rsidRPr="008A296C">
        <w:rPr>
          <w:u w:val="single"/>
        </w:rPr>
        <w:t>л</w:t>
      </w:r>
      <w:r>
        <w:t>а з чо</w:t>
      </w:r>
      <w:r w:rsidRPr="008A296C">
        <w:rPr>
          <w:u w:val="single"/>
        </w:rPr>
        <w:t>л</w:t>
      </w:r>
      <w:r>
        <w:t>а.</w:t>
      </w:r>
    </w:p>
    <w:p w:rsidR="005F5033" w:rsidRDefault="005F5033" w:rsidP="005F5033">
      <w:pPr>
        <w:pStyle w:val="a4"/>
        <w:framePr w:w="2918" w:h="336" w:wrap="none" w:vAnchor="text" w:hAnchor="page" w:x="485" w:y="798"/>
        <w:spacing w:after="0" w:line="240" w:lineRule="auto"/>
        <w:ind w:firstLine="0"/>
      </w:pPr>
    </w:p>
    <w:p w:rsidR="005F5033" w:rsidRDefault="005F5033" w:rsidP="005F5033">
      <w:pPr>
        <w:spacing w:line="360" w:lineRule="exact"/>
      </w:pPr>
    </w:p>
    <w:p w:rsidR="005F5033" w:rsidRDefault="005F5033" w:rsidP="005F5033">
      <w:pPr>
        <w:spacing w:line="360" w:lineRule="exact"/>
      </w:pPr>
    </w:p>
    <w:p w:rsidR="005F5033" w:rsidRDefault="005F5033" w:rsidP="005F5033">
      <w:pPr>
        <w:spacing w:line="360" w:lineRule="exact"/>
      </w:pPr>
    </w:p>
    <w:p w:rsidR="005F5033" w:rsidRDefault="005F5033" w:rsidP="005F5033">
      <w:pPr>
        <w:spacing w:line="360" w:lineRule="exact"/>
      </w:pPr>
    </w:p>
    <w:p w:rsidR="005F5033" w:rsidRPr="006A6834" w:rsidRDefault="005F5033" w:rsidP="005F5033">
      <w:pPr>
        <w:pStyle w:val="a4"/>
        <w:spacing w:after="200" w:line="254" w:lineRule="auto"/>
        <w:ind w:firstLine="440"/>
        <w:jc w:val="both"/>
      </w:pPr>
      <w:r>
        <w:t xml:space="preserve">Насичення поетичного мовлення приголосним </w:t>
      </w:r>
      <w:r w:rsidRPr="006A6834">
        <w:rPr>
          <w:lang w:val="ru-RU"/>
        </w:rPr>
        <w:t>[</w:t>
      </w:r>
      <w:r>
        <w:t>л</w:t>
      </w:r>
      <w:r w:rsidRPr="006A6834">
        <w:rPr>
          <w:lang w:val="ru-RU"/>
        </w:rPr>
        <w:t>]</w:t>
      </w:r>
      <w:r>
        <w:rPr>
          <w:lang w:val="ru-RU"/>
        </w:rPr>
        <w:t xml:space="preserve"> </w:t>
      </w:r>
      <w:r w:rsidRPr="006A6834">
        <w:t xml:space="preserve">може створювати відчуття </w:t>
      </w:r>
      <w:r>
        <w:t>легкості, образ щасливої людини, асоціюватись з чистою, світлою, лагідною любов</w:t>
      </w:r>
      <w:r w:rsidRPr="006A6834">
        <w:rPr>
          <w:lang w:val="ru-RU"/>
        </w:rPr>
        <w:t>’</w:t>
      </w:r>
      <w:r>
        <w:t>ю.</w:t>
      </w:r>
    </w:p>
    <w:p w:rsidR="005F5033" w:rsidRDefault="005F5033" w:rsidP="005F5033">
      <w:pPr>
        <w:pStyle w:val="a4"/>
        <w:spacing w:after="200" w:line="254" w:lineRule="auto"/>
        <w:ind w:firstLine="440"/>
        <w:jc w:val="both"/>
      </w:pPr>
      <w:r>
        <w:t>означення до іменника «слово» і розташуйте їх навколо, як сонячні промінці.</w:t>
      </w:r>
    </w:p>
    <w:p w:rsidR="005F5033" w:rsidRDefault="005F5033" w:rsidP="005F5033">
      <w:pPr>
        <w:pStyle w:val="a4"/>
        <w:spacing w:after="200" w:line="259" w:lineRule="auto"/>
        <w:ind w:firstLine="380"/>
        <w:jc w:val="both"/>
      </w:pPr>
      <w:r>
        <w:rPr>
          <w:i/>
          <w:iCs/>
        </w:rPr>
        <w:t>Добрі</w:t>
      </w:r>
      <w:r>
        <w:t xml:space="preserve"> слова надовго западають в пам’ять. Іноді все життя ми носимо їх у своєму серці. Мабуть, і ви пам'ятаєте слова </w:t>
      </w:r>
      <w:r>
        <w:rPr>
          <w:i/>
          <w:iCs/>
        </w:rPr>
        <w:t>похвальні,</w:t>
      </w:r>
      <w:r>
        <w:t xml:space="preserve"> слова </w:t>
      </w:r>
      <w:r>
        <w:rPr>
          <w:i/>
          <w:iCs/>
        </w:rPr>
        <w:t>підбадьорюючі,</w:t>
      </w:r>
      <w:r>
        <w:t xml:space="preserve"> сказані вам кимось. Отак і кожен з нас. Та чи багато ваших друзів, близьких вам людей зберігає у пам'яті слова, сказані вами? Отже, коли ви радієте за когось із ровесників, хто досяг успіху на терені спорту або у навчанні, скажіть про це. Ваші слова будуть </w:t>
      </w:r>
      <w:r>
        <w:rPr>
          <w:i/>
          <w:iCs/>
        </w:rPr>
        <w:t xml:space="preserve">приємні, </w:t>
      </w:r>
      <w:r>
        <w:t xml:space="preserve">адже, якби вам їх сказали, ви б вельми раділи. І особливо знайдіть </w:t>
      </w:r>
      <w:r>
        <w:rPr>
          <w:i/>
          <w:iCs/>
        </w:rPr>
        <w:t>теплі</w:t>
      </w:r>
      <w:r>
        <w:t xml:space="preserve"> слова для людини, яка зазнала невдачі. Тут </w:t>
      </w:r>
      <w:r>
        <w:rPr>
          <w:i/>
          <w:iCs/>
        </w:rPr>
        <w:t>такі слова</w:t>
      </w:r>
      <w:r>
        <w:t xml:space="preserve"> особливо </w:t>
      </w:r>
      <w:r>
        <w:rPr>
          <w:i/>
          <w:iCs/>
        </w:rPr>
        <w:t>потрібні</w:t>
      </w:r>
    </w:p>
    <w:p w:rsidR="005F5033" w:rsidRDefault="005F5033" w:rsidP="005F5033">
      <w:pPr>
        <w:pStyle w:val="a4"/>
        <w:spacing w:after="200" w:line="259" w:lineRule="auto"/>
        <w:ind w:firstLine="440"/>
        <w:jc w:val="both"/>
      </w:pPr>
      <w:r>
        <w:t xml:space="preserve">Людям старшим — батькам, рідним, близьким, — часто бракує нашої уваги й доброти. Зокрема, доброго слова. Запитайте стару людину, як вона почувається, підбадьорте, скажіть, що вигляд у неї сьогодні Пречудовий. Адже це так просто! Радість, яку ми можемо дарувати іншому, значно більша наших зусиль, , витрачених саме на це. Слово </w:t>
      </w:r>
      <w:r>
        <w:rPr>
          <w:i/>
          <w:iCs/>
        </w:rPr>
        <w:t>співчуття,</w:t>
      </w:r>
      <w:r>
        <w:t xml:space="preserve"> сказане старій людині, має й інший, теж важливий зміст. Позитивні емоції, чудовий настрій — складові здоров'я, вітаміни довголіття. Найпотрібніші ж вони людям похилого віку, Я іноді ми це розуміємо занадто пізно, коли вже нікому» говорити </w:t>
      </w:r>
      <w:r>
        <w:rPr>
          <w:i/>
          <w:iCs/>
        </w:rPr>
        <w:t>хороші слова.</w:t>
      </w:r>
      <w:r>
        <w:t xml:space="preserve"> Не запізнюйтеся з добротою!</w:t>
      </w:r>
    </w:p>
    <w:p w:rsidR="005F5033" w:rsidRDefault="005F5033" w:rsidP="005F5033">
      <w:pPr>
        <w:pStyle w:val="a4"/>
        <w:tabs>
          <w:tab w:val="left" w:pos="3058"/>
        </w:tabs>
        <w:spacing w:after="200" w:line="259" w:lineRule="auto"/>
        <w:ind w:firstLine="0"/>
        <w:jc w:val="right"/>
        <w:rPr>
          <w:sz w:val="14"/>
          <w:szCs w:val="14"/>
        </w:rPr>
      </w:pPr>
      <w:r>
        <w:rPr>
          <w:i/>
          <w:iCs/>
        </w:rPr>
        <w:t xml:space="preserve">О. </w:t>
      </w:r>
      <w:proofErr w:type="spellStart"/>
      <w:r>
        <w:rPr>
          <w:i/>
          <w:iCs/>
        </w:rPr>
        <w:t>Горбовський</w:t>
      </w:r>
      <w:proofErr w:type="spellEnd"/>
      <w:r>
        <w:rPr>
          <w:rFonts w:ascii="Arial" w:eastAsia="Arial" w:hAnsi="Arial" w:cs="Arial"/>
          <w:sz w:val="14"/>
          <w:szCs w:val="14"/>
        </w:rPr>
        <w:tab/>
      </w:r>
    </w:p>
    <w:p w:rsidR="005F5033" w:rsidRDefault="005F5033" w:rsidP="005F5033">
      <w:pPr>
        <w:pStyle w:val="a4"/>
        <w:spacing w:line="262" w:lineRule="auto"/>
        <w:ind w:firstLine="0"/>
      </w:pPr>
      <w:r>
        <w:t>Дай Боже, щоб ми з вами завжди чули і вживали тільки приємні для всіх людей слова. Для допитливих пропоную роботу, що вимагає вміння знайти і вибрати необхідний матеріал у бібліотеці чи в Інтернеті.</w:t>
      </w:r>
    </w:p>
    <w:p w:rsidR="005F5033" w:rsidRDefault="005F5033" w:rsidP="005F5033">
      <w:pPr>
        <w:pStyle w:val="a4"/>
        <w:spacing w:line="262" w:lineRule="auto"/>
        <w:ind w:firstLine="800"/>
      </w:pPr>
      <w:r>
        <w:rPr>
          <w:b/>
          <w:bCs/>
          <w:i/>
          <w:iCs/>
        </w:rPr>
        <w:t>Завдання для допитливих:</w:t>
      </w:r>
    </w:p>
    <w:p w:rsidR="005F5033" w:rsidRDefault="005F5033" w:rsidP="005F5033">
      <w:pPr>
        <w:pStyle w:val="a4"/>
        <w:spacing w:line="262" w:lineRule="auto"/>
        <w:ind w:firstLine="0"/>
      </w:pPr>
      <w:r>
        <w:t>Скласти кросворд із ключовим словом «словникар» .</w:t>
      </w:r>
    </w:p>
    <w:p w:rsidR="005F5033" w:rsidRDefault="005F5033" w:rsidP="005F5033">
      <w:pPr>
        <w:pStyle w:val="10"/>
        <w:keepNext/>
        <w:keepLines/>
        <w:jc w:val="center"/>
      </w:pPr>
    </w:p>
    <w:p w:rsidR="002518BF" w:rsidRPr="005F5033" w:rsidRDefault="00FE6EFC" w:rsidP="005F5033">
      <w:pPr>
        <w:pStyle w:val="10"/>
        <w:keepNext/>
        <w:keepLines/>
        <w:jc w:val="center"/>
        <w:rPr>
          <w:sz w:val="28"/>
          <w:szCs w:val="28"/>
        </w:rPr>
      </w:pPr>
      <w:r w:rsidRPr="005F5033">
        <w:rPr>
          <w:sz w:val="28"/>
          <w:szCs w:val="28"/>
        </w:rPr>
        <w:t>МОВНІ ЗАГАДКИ</w:t>
      </w:r>
      <w:bookmarkEnd w:id="0"/>
    </w:p>
    <w:p w:rsidR="002518BF" w:rsidRDefault="00FE6EFC">
      <w:pPr>
        <w:pStyle w:val="a4"/>
        <w:spacing w:after="0" w:line="300" w:lineRule="auto"/>
        <w:ind w:left="240"/>
        <w:jc w:val="both"/>
      </w:pPr>
      <w:r>
        <w:t xml:space="preserve">У прописі використання цікавих мовних матеріалів і лінгвістичних ігор у </w:t>
      </w:r>
      <w:r w:rsidR="006A6834">
        <w:t>центрі уваги</w:t>
      </w:r>
      <w:r>
        <w:t xml:space="preserve"> </w:t>
      </w:r>
      <w:r w:rsidR="006A6834">
        <w:t xml:space="preserve">має </w:t>
      </w:r>
      <w:r>
        <w:t>бути збагачення й актуалізація учнівського слов</w:t>
      </w:r>
      <w:r w:rsidR="006A6834">
        <w:t>ника</w:t>
      </w:r>
      <w:r>
        <w:t xml:space="preserve">. З метою розвитку в учнів мислення та мовлення, уміння зіставляти варто практикувати мовні загадки. </w:t>
      </w:r>
      <w:r>
        <w:t xml:space="preserve">Загадка - це своєрідний і </w:t>
      </w:r>
      <w:r>
        <w:lastRenderedPageBreak/>
        <w:t xml:space="preserve">дуже давній вид. народної творчості. Ще за сивої давнини загадкам надавали важливого значення. Багаті на мудре, дотепне слово, на вигадку, загадки виконують пізнавальну, виховну функцій Це чудове джерело для розвитку кмітливості/ </w:t>
      </w:r>
      <w:r>
        <w:t>уважності, засіб збагачення художньої уяви, формування естетичних смаків.</w:t>
      </w:r>
    </w:p>
    <w:p w:rsidR="002518BF" w:rsidRDefault="00FE6EFC">
      <w:pPr>
        <w:pStyle w:val="a4"/>
        <w:spacing w:after="0" w:line="300" w:lineRule="auto"/>
        <w:ind w:left="240"/>
        <w:jc w:val="both"/>
      </w:pPr>
      <w:r>
        <w:t>У</w:t>
      </w:r>
      <w:r w:rsidR="006A6834">
        <w:t>ш</w:t>
      </w:r>
      <w:r>
        <w:t>инський зауважив, що загадки він уміщував не стільки для того, щоб їх неодмінно відгадували, скільки для того, щоб дати корисну вправу для розуму школярів. Цікава загадка залишаєть</w:t>
      </w:r>
      <w:r>
        <w:t>ся надовго в пам’яті, «приєднуючи до себе і всі пояснення, до неї прив’язані»</w:t>
      </w:r>
    </w:p>
    <w:p w:rsidR="002518BF" w:rsidRDefault="00FE6EFC">
      <w:pPr>
        <w:pStyle w:val="a4"/>
        <w:spacing w:after="0" w:line="300" w:lineRule="auto"/>
        <w:ind w:left="240" w:firstLine="280"/>
        <w:jc w:val="both"/>
      </w:pPr>
      <w:r>
        <w:t>Використання загадок допомагає зацікавити учнів, зосередити. їхню увагу, активізувати процес мислення. Для колективної чи індивідуальної роботи в класі на закріплення вивченого</w:t>
      </w:r>
      <w:r w:rsidR="006A6834">
        <w:t xml:space="preserve"> </w:t>
      </w:r>
      <w:r>
        <w:t>ва</w:t>
      </w:r>
      <w:r>
        <w:t>рто</w:t>
      </w:r>
      <w:r w:rsidR="006A6834">
        <w:t xml:space="preserve"> </w:t>
      </w:r>
      <w:r>
        <w:t>давати завдання, побудовані на матеріалі загадок.</w:t>
      </w:r>
    </w:p>
    <w:p w:rsidR="002518BF" w:rsidRDefault="00FE6EFC" w:rsidP="006A6834">
      <w:pPr>
        <w:pStyle w:val="a4"/>
        <w:spacing w:after="0" w:line="300" w:lineRule="auto"/>
        <w:ind w:firstLine="0"/>
      </w:pPr>
      <w:r>
        <w:t>Своєрідн</w:t>
      </w:r>
      <w:r w:rsidR="006A6834">
        <w:t xml:space="preserve">ими мовними загадками є шаради, </w:t>
      </w:r>
      <w:r>
        <w:t xml:space="preserve">логогрифи, </w:t>
      </w:r>
      <w:proofErr w:type="spellStart"/>
      <w:r w:rsidR="006A6834">
        <w:t>метаграми</w:t>
      </w:r>
      <w:proofErr w:type="spellEnd"/>
      <w:r>
        <w:t>,</w:t>
      </w:r>
      <w:r w:rsidR="006A6834">
        <w:t xml:space="preserve"> криптограми. їх учні можуть не </w:t>
      </w:r>
      <w:r>
        <w:t>тільки відгадувати,</w:t>
      </w:r>
      <w:r w:rsidR="006A6834">
        <w:t xml:space="preserve"> а й складати, що, без сумніву, </w:t>
      </w:r>
      <w:r>
        <w:t>зміцнює увагу до с</w:t>
      </w:r>
      <w:r w:rsidR="006A6834">
        <w:t xml:space="preserve">лова, позитивно позначається на </w:t>
      </w:r>
      <w:r>
        <w:t>знаннях,</w:t>
      </w:r>
      <w:r>
        <w:t xml:space="preserve"> допитливості, загальному розвитку школярів.</w:t>
      </w:r>
    </w:p>
    <w:p w:rsidR="002518BF" w:rsidRDefault="00FE6EFC">
      <w:pPr>
        <w:pStyle w:val="a4"/>
        <w:spacing w:after="0" w:line="298" w:lineRule="auto"/>
        <w:ind w:firstLine="200"/>
        <w:jc w:val="both"/>
      </w:pPr>
      <w:r>
        <w:rPr>
          <w:b/>
          <w:bCs/>
        </w:rPr>
        <w:t xml:space="preserve">Шарада - </w:t>
      </w:r>
      <w:r>
        <w:t xml:space="preserve">це мовна загадка, побудована на поділі </w:t>
      </w:r>
      <w:proofErr w:type="spellStart"/>
      <w:r>
        <w:t>загадуваного</w:t>
      </w:r>
      <w:proofErr w:type="spellEnd"/>
      <w:r>
        <w:t xml:space="preserve"> слова ( словосполучення, речення ) на частини, що являють собою мовні одиниці,. які слід відгадати. Особливо вона ефективна у процесі роботи над фоне</w:t>
      </w:r>
      <w:r>
        <w:t>тикою, графікою, морфемікою і словотвором. Щоб скласти шараду, треба виділити частини і зашифрувати їх.</w:t>
      </w:r>
    </w:p>
    <w:p w:rsidR="002518BF" w:rsidRDefault="00FE6EFC">
      <w:pPr>
        <w:pStyle w:val="a4"/>
        <w:spacing w:after="0" w:line="298" w:lineRule="auto"/>
        <w:ind w:firstLine="340"/>
        <w:jc w:val="both"/>
      </w:pPr>
      <w:r>
        <w:rPr>
          <w:b/>
          <w:bCs/>
        </w:rPr>
        <w:t xml:space="preserve">Логогриф - </w:t>
      </w:r>
      <w:r>
        <w:t>вид мовної загадки, в якій задумане слово відгадується шляхом перест</w:t>
      </w:r>
      <w:r w:rsidR="006A6834">
        <w:t>ановки, додавання або вилучення з нього</w:t>
      </w:r>
      <w:r>
        <w:t xml:space="preserve"> звуків, букв чи складів.. У завд</w:t>
      </w:r>
      <w:r>
        <w:t>анні наводиться значення даного й очікуваного слова та зміни, які слід для цього провести. Близькими до логогрифів є завдання на відшукування слова в слові, компонування слів із поданих у довільному порядку звуків.</w:t>
      </w:r>
    </w:p>
    <w:p w:rsidR="002518BF" w:rsidRDefault="00FE6EFC">
      <w:pPr>
        <w:pStyle w:val="a4"/>
        <w:spacing w:after="0" w:line="298" w:lineRule="auto"/>
        <w:ind w:firstLine="340"/>
        <w:jc w:val="both"/>
      </w:pPr>
      <w:proofErr w:type="spellStart"/>
      <w:r>
        <w:rPr>
          <w:b/>
          <w:bCs/>
        </w:rPr>
        <w:t>Метаграма</w:t>
      </w:r>
      <w:proofErr w:type="spellEnd"/>
      <w:r>
        <w:rPr>
          <w:b/>
          <w:bCs/>
        </w:rPr>
        <w:t xml:space="preserve"> - </w:t>
      </w:r>
      <w:r>
        <w:t>це загадка, у якій слово заши</w:t>
      </w:r>
      <w:r>
        <w:t>фровується через заміну в ньому одного звука чи букви іншим. При цьому наводяться значення першого і другого слів. Наприклад:</w:t>
      </w:r>
    </w:p>
    <w:p w:rsidR="002518BF" w:rsidRDefault="00FE6EFC">
      <w:pPr>
        <w:pStyle w:val="a4"/>
        <w:spacing w:after="100" w:line="298" w:lineRule="auto"/>
        <w:ind w:firstLine="0"/>
        <w:jc w:val="both"/>
      </w:pPr>
      <w:r>
        <w:t xml:space="preserve">Він узимку в хуртовину </w:t>
      </w:r>
      <w:r>
        <w:t>Коли звук один змінити,</w:t>
      </w:r>
    </w:p>
    <w:p w:rsidR="002518BF" w:rsidRDefault="00FE6EFC">
      <w:pPr>
        <w:pStyle w:val="a4"/>
        <w:spacing w:after="100" w:line="298" w:lineRule="auto"/>
        <w:ind w:firstLine="0"/>
        <w:jc w:val="both"/>
      </w:pPr>
      <w:proofErr w:type="spellStart"/>
      <w:r>
        <w:t>Циростає</w:t>
      </w:r>
      <w:proofErr w:type="spellEnd"/>
      <w:r>
        <w:t xml:space="preserve"> біля тину. </w:t>
      </w:r>
      <w:r w:rsidR="006A6834">
        <w:t xml:space="preserve">       </w:t>
      </w:r>
      <w:r>
        <w:t>Можна влітку в нім пожити.</w:t>
      </w:r>
    </w:p>
    <w:p w:rsidR="002518BF" w:rsidRDefault="00FE6EFC">
      <w:pPr>
        <w:pStyle w:val="20"/>
        <w:spacing w:after="100"/>
        <w:jc w:val="center"/>
      </w:pPr>
      <w:proofErr w:type="spellStart"/>
      <w:r>
        <w:t>'ч</w:t>
      </w:r>
      <w:proofErr w:type="spellEnd"/>
      <w:r>
        <w:t xml:space="preserve"> ..</w:t>
      </w:r>
    </w:p>
    <w:p w:rsidR="002518BF" w:rsidRDefault="00FE6EFC" w:rsidP="006A6834">
      <w:pPr>
        <w:pStyle w:val="a4"/>
        <w:spacing w:after="100" w:line="298" w:lineRule="auto"/>
        <w:ind w:right="1000" w:firstLine="0"/>
        <w:jc w:val="center"/>
      </w:pPr>
      <w:r>
        <w:t>(замет - намет)</w:t>
      </w:r>
    </w:p>
    <w:p w:rsidR="002518BF" w:rsidRDefault="00FE6EFC">
      <w:pPr>
        <w:pStyle w:val="a4"/>
        <w:spacing w:line="298" w:lineRule="auto"/>
        <w:ind w:left="240" w:firstLine="0"/>
        <w:jc w:val="both"/>
      </w:pPr>
      <w:r>
        <w:t>Використання л</w:t>
      </w:r>
      <w:r>
        <w:t>огогрифів і мета грам результативне під час вивчення фонетики, графіки, орфоепії й орфографії, оскільки привертає увагу до звукового складу слів, вимови й написання їх, сприяє диференціації понять звук і буква.</w:t>
      </w:r>
    </w:p>
    <w:p w:rsidR="002518BF" w:rsidRDefault="00FE6EFC">
      <w:pPr>
        <w:pStyle w:val="a4"/>
        <w:spacing w:line="298" w:lineRule="auto"/>
        <w:ind w:left="240" w:firstLine="240"/>
        <w:jc w:val="both"/>
      </w:pPr>
      <w:r>
        <w:t xml:space="preserve">Пожвавлює роботу і зосереджує увагу школярів складання і розгадування </w:t>
      </w:r>
      <w:r>
        <w:rPr>
          <w:b/>
          <w:bCs/>
        </w:rPr>
        <w:t xml:space="preserve">тайнописів - </w:t>
      </w:r>
      <w:r>
        <w:t xml:space="preserve">шифрованих записів. Найпростішим є літерний тайнопис, у якому склади чи букви тексту записуються у фігуру, кружечки або й без них не в узвичаєному порядку, а з інтервалом у </w:t>
      </w:r>
      <w:r>
        <w:t>два - чотири знаки. До тексту визначається певне завдання, найчастіше з граматики або стилістики.</w:t>
      </w:r>
    </w:p>
    <w:p w:rsidR="002518BF" w:rsidRDefault="00FE6EFC" w:rsidP="00A75978">
      <w:pPr>
        <w:pStyle w:val="a4"/>
        <w:spacing w:line="298" w:lineRule="auto"/>
        <w:ind w:firstLine="480"/>
      </w:pPr>
      <w:r>
        <w:t xml:space="preserve">Набагато складнішим різновидом тайнопису є </w:t>
      </w:r>
      <w:r>
        <w:rPr>
          <w:b/>
          <w:bCs/>
        </w:rPr>
        <w:t xml:space="preserve">криптограма, </w:t>
      </w:r>
      <w:r>
        <w:t>у якій літери шифруються цифрами або іншими літерами. Найкраще в роботі з учнями вдаватися до цифр, як</w:t>
      </w:r>
      <w:r>
        <w:t xml:space="preserve">і вказують </w:t>
      </w:r>
      <w:r>
        <w:lastRenderedPageBreak/>
        <w:t>на порядок літер в алфавіті (а - 1, ' б - 2, в - 3 і т. д.)</w:t>
      </w:r>
      <w:r w:rsidR="00A75978">
        <w:t xml:space="preserve">. Це дасть можливість додатково </w:t>
      </w:r>
      <w:r>
        <w:t>попрацювати над українською абеткою. Цифри заносяться в сітку клітинок, інтервал між словами * позначається закресленням клітинок. Підставивши замість циф</w:t>
      </w:r>
      <w:r>
        <w:t>р літери за їх порядком в алфавіті, учні дістають розшифрований вислів, пояснюють розділові знаки в ньому. Створення і розгадування криптограм - клопітка праця, проте</w:t>
      </w:r>
      <w:r w:rsidR="00A75978">
        <w:t xml:space="preserve"> </w:t>
      </w:r>
      <w:r>
        <w:t>цікава і важлива з погляду прилучення школярів до роботи над словом, що спонукає заглиблю</w:t>
      </w:r>
      <w:r>
        <w:t>ватися в лексичне значення слова і фонетичну будову слова.</w:t>
      </w:r>
    </w:p>
    <w:p w:rsidR="002518BF" w:rsidRDefault="00FE6EFC">
      <w:pPr>
        <w:pStyle w:val="a4"/>
        <w:spacing w:line="298" w:lineRule="auto"/>
        <w:ind w:firstLine="520"/>
        <w:jc w:val="both"/>
      </w:pPr>
      <w:r>
        <w:t xml:space="preserve">Чи не найефективнішими видами лінгвістичних ігор, що сприяють розширенню, уточненню й актуалізації лексичного запасу школярів, є досить популярні нині </w:t>
      </w:r>
      <w:proofErr w:type="spellStart"/>
      <w:r>
        <w:t>чайнвбрди</w:t>
      </w:r>
      <w:proofErr w:type="spellEnd"/>
      <w:r>
        <w:t xml:space="preserve"> і кросворди. Вони важливі ще й тим, </w:t>
      </w:r>
      <w:r>
        <w:t>що уможливлюють реалізацію особистісного підходу, індивідуалізацію роботи.</w:t>
      </w:r>
    </w:p>
    <w:p w:rsidR="002518BF" w:rsidRDefault="00FE6EFC">
      <w:pPr>
        <w:pStyle w:val="a4"/>
        <w:spacing w:line="298" w:lineRule="auto"/>
        <w:ind w:firstLine="520"/>
        <w:jc w:val="both"/>
      </w:pPr>
      <w:proofErr w:type="spellStart"/>
      <w:r>
        <w:rPr>
          <w:b/>
          <w:bCs/>
        </w:rPr>
        <w:t>Чайнворд</w:t>
      </w:r>
      <w:proofErr w:type="spellEnd"/>
      <w:r>
        <w:rPr>
          <w:b/>
          <w:bCs/>
        </w:rPr>
        <w:t xml:space="preserve"> - </w:t>
      </w:r>
      <w:r>
        <w:t xml:space="preserve">це загадка - головоломка, яка передбачає відгадування за лексичним значенням слів, у яких остання літера попереднього слова є першою наступного. Розгадування </w:t>
      </w:r>
      <w:proofErr w:type="spellStart"/>
      <w:r>
        <w:t>чайнвордів</w:t>
      </w:r>
      <w:proofErr w:type="spellEnd"/>
      <w:r>
        <w:t xml:space="preserve"> -</w:t>
      </w:r>
      <w:r>
        <w:t xml:space="preserve"> це своєрідне тренування мислення і пам’яті. Складання </w:t>
      </w:r>
      <w:proofErr w:type="spellStart"/>
      <w:r>
        <w:t>чайнвордів</w:t>
      </w:r>
      <w:proofErr w:type="spellEnd"/>
      <w:r>
        <w:t xml:space="preserve"> включає такий важливий елемент навчання, як робота зі словником, потребує уваги і витримки.</w:t>
      </w:r>
    </w:p>
    <w:p w:rsidR="002518BF" w:rsidRDefault="00FE6EFC" w:rsidP="00A75978">
      <w:pPr>
        <w:pStyle w:val="a4"/>
        <w:spacing w:line="259" w:lineRule="auto"/>
        <w:ind w:firstLine="280"/>
        <w:jc w:val="both"/>
      </w:pPr>
      <w:r>
        <w:rPr>
          <w:b/>
          <w:bCs/>
        </w:rPr>
        <w:t xml:space="preserve">Кросворд - </w:t>
      </w:r>
      <w:r>
        <w:t>це гра - задача, в якій фігури з клітинок (кружечків, ромбиків і т. д.), що перетинають</w:t>
      </w:r>
      <w:r>
        <w:t xml:space="preserve">ся, Заповнюють літерами загаданих слів. Можна практикувати різного типу завдання до фігур, у які відгадані слова вписуються тільки в горизонтальні або вертикальні рядки й не перетинаються чи перетинаються </w:t>
      </w:r>
      <w:r w:rsidR="00A75978">
        <w:t>ли</w:t>
      </w:r>
      <w:r>
        <w:t>ше з одним словом. Зацікавленість</w:t>
      </w:r>
      <w:r w:rsidR="00A75978">
        <w:t xml:space="preserve"> </w:t>
      </w:r>
      <w:r>
        <w:t>школярів посилю</w:t>
      </w:r>
      <w:r>
        <w:t>ється, коли загадані слова своєрідні за звуковим складом або морфемною будовою.</w:t>
      </w:r>
    </w:p>
    <w:p w:rsidR="002518BF" w:rsidRDefault="00FE6EFC">
      <w:pPr>
        <w:pStyle w:val="a4"/>
        <w:spacing w:line="298" w:lineRule="auto"/>
        <w:ind w:firstLine="360"/>
        <w:jc w:val="both"/>
      </w:pPr>
      <w:r>
        <w:t>Ефективно можна використовувати в цік</w:t>
      </w:r>
      <w:r w:rsidR="00A75978">
        <w:t xml:space="preserve">авих мовних матеріалах малюнки – </w:t>
      </w:r>
      <w:r>
        <w:t xml:space="preserve">ребуси. </w:t>
      </w:r>
      <w:r>
        <w:rPr>
          <w:b/>
          <w:bCs/>
        </w:rPr>
        <w:t xml:space="preserve">Ребуси - </w:t>
      </w:r>
      <w:r>
        <w:t>це,як відомо, загадка, в якій слова або речення зашифровані комбінацією малюнків у поєднан</w:t>
      </w:r>
      <w:r>
        <w:t>ні з літерами або й без них.</w:t>
      </w:r>
    </w:p>
    <w:p w:rsidR="002518BF" w:rsidRDefault="00FE6EFC">
      <w:pPr>
        <w:pStyle w:val="22"/>
        <w:keepNext/>
        <w:keepLines/>
        <w:spacing w:after="140" w:line="298" w:lineRule="auto"/>
        <w:ind w:left="1320"/>
      </w:pPr>
      <w:bookmarkStart w:id="15" w:name="bookmark2"/>
      <w:r>
        <w:t>МЕТАГРАМИ</w:t>
      </w:r>
      <w:bookmarkEnd w:id="15"/>
    </w:p>
    <w:p w:rsidR="00A75978" w:rsidRDefault="00A75978" w:rsidP="00A75978">
      <w:pPr>
        <w:pStyle w:val="a4"/>
        <w:spacing w:after="240" w:line="259" w:lineRule="auto"/>
        <w:ind w:firstLine="0"/>
      </w:pPr>
      <w:r w:rsidRPr="00A75978">
        <w:rPr>
          <w:i/>
          <w:iCs/>
        </w:rPr>
        <w:t>1.</w:t>
      </w:r>
      <w:r>
        <w:rPr>
          <w:i/>
          <w:iCs/>
        </w:rPr>
        <w:t xml:space="preserve"> В</w:t>
      </w:r>
      <w:r w:rsidR="00FE6EFC">
        <w:rPr>
          <w:i/>
          <w:iCs/>
        </w:rPr>
        <w:t>ін у бурю, в хуртовину виростає біля тину.</w:t>
      </w:r>
    </w:p>
    <w:p w:rsidR="002518BF" w:rsidRDefault="00FE6EFC" w:rsidP="00A75978">
      <w:pPr>
        <w:pStyle w:val="a4"/>
        <w:spacing w:after="240" w:line="259" w:lineRule="auto"/>
        <w:ind w:firstLine="0"/>
      </w:pPr>
      <w:r>
        <w:rPr>
          <w:i/>
          <w:iCs/>
        </w:rPr>
        <w:t>Коли ж букву замінити, —</w:t>
      </w:r>
    </w:p>
    <w:p w:rsidR="002518BF" w:rsidRDefault="00FE6EFC">
      <w:pPr>
        <w:pStyle w:val="a4"/>
        <w:spacing w:line="298" w:lineRule="auto"/>
        <w:ind w:firstLine="0"/>
      </w:pPr>
      <w:r>
        <w:rPr>
          <w:i/>
          <w:iCs/>
        </w:rPr>
        <w:t>можна буде в ньому жити.</w:t>
      </w:r>
    </w:p>
    <w:p w:rsidR="00A75978" w:rsidRDefault="00FE6EFC">
      <w:pPr>
        <w:pStyle w:val="a4"/>
        <w:spacing w:after="240" w:line="259" w:lineRule="auto"/>
        <w:ind w:firstLine="0"/>
        <w:rPr>
          <w:i/>
          <w:iCs/>
        </w:rPr>
      </w:pPr>
      <w:r>
        <w:rPr>
          <w:i/>
          <w:iCs/>
        </w:rPr>
        <w:t>2.</w:t>
      </w:r>
      <w:r w:rsidR="00A75978">
        <w:rPr>
          <w:i/>
          <w:iCs/>
        </w:rPr>
        <w:t xml:space="preserve"> </w:t>
      </w:r>
      <w:r>
        <w:rPr>
          <w:i/>
          <w:iCs/>
        </w:rPr>
        <w:t xml:space="preserve">Коли </w:t>
      </w:r>
      <w:r w:rsidRPr="00A75978">
        <w:rPr>
          <w:b/>
          <w:i/>
          <w:iCs/>
        </w:rPr>
        <w:t>я</w:t>
      </w:r>
      <w:r w:rsidR="00A75978">
        <w:rPr>
          <w:i/>
          <w:iCs/>
        </w:rPr>
        <w:t xml:space="preserve"> </w:t>
      </w:r>
      <w:r>
        <w:rPr>
          <w:i/>
          <w:iCs/>
        </w:rPr>
        <w:t xml:space="preserve">з </w:t>
      </w:r>
      <w:r w:rsidRPr="00A75978">
        <w:rPr>
          <w:b/>
          <w:i/>
          <w:iCs/>
        </w:rPr>
        <w:t>д</w:t>
      </w:r>
      <w:r>
        <w:t xml:space="preserve"> — росту </w:t>
      </w:r>
      <w:r>
        <w:rPr>
          <w:i/>
          <w:iCs/>
        </w:rPr>
        <w:t xml:space="preserve">на гілці, </w:t>
      </w:r>
    </w:p>
    <w:p w:rsidR="002518BF" w:rsidRDefault="00FE6EFC">
      <w:pPr>
        <w:pStyle w:val="a4"/>
        <w:spacing w:after="240" w:line="259" w:lineRule="auto"/>
        <w:ind w:firstLine="0"/>
      </w:pPr>
      <w:r>
        <w:rPr>
          <w:i/>
          <w:iCs/>
        </w:rPr>
        <w:t xml:space="preserve">Коли </w:t>
      </w:r>
      <w:r>
        <w:rPr>
          <w:b/>
          <w:bCs/>
          <w:i/>
          <w:iCs/>
        </w:rPr>
        <w:t xml:space="preserve">ж </w:t>
      </w:r>
      <w:r>
        <w:rPr>
          <w:i/>
          <w:iCs/>
        </w:rPr>
        <w:t xml:space="preserve">із </w:t>
      </w:r>
      <w:r>
        <w:rPr>
          <w:b/>
          <w:bCs/>
          <w:i/>
          <w:iCs/>
        </w:rPr>
        <w:t xml:space="preserve">т — </w:t>
      </w:r>
      <w:r>
        <w:rPr>
          <w:i/>
          <w:iCs/>
        </w:rPr>
        <w:t>пливу по річці.</w:t>
      </w:r>
    </w:p>
    <w:p w:rsidR="002518BF" w:rsidRDefault="00FE6EFC">
      <w:pPr>
        <w:pStyle w:val="a4"/>
        <w:spacing w:line="298" w:lineRule="auto"/>
        <w:ind w:firstLine="0"/>
      </w:pPr>
      <w:r>
        <w:rPr>
          <w:i/>
          <w:iCs/>
        </w:rPr>
        <w:t>3.</w:t>
      </w:r>
      <w:r w:rsidR="00A75978">
        <w:rPr>
          <w:i/>
          <w:iCs/>
        </w:rPr>
        <w:t xml:space="preserve"> З </w:t>
      </w:r>
      <w:r w:rsidRPr="00A75978">
        <w:rPr>
          <w:b/>
          <w:i/>
          <w:iCs/>
        </w:rPr>
        <w:t xml:space="preserve">и </w:t>
      </w:r>
      <w:r>
        <w:rPr>
          <w:i/>
          <w:iCs/>
        </w:rPr>
        <w:t>я плаваю у морі,</w:t>
      </w:r>
    </w:p>
    <w:p w:rsidR="002518BF" w:rsidRDefault="00FE6EFC">
      <w:pPr>
        <w:pStyle w:val="a4"/>
        <w:spacing w:line="298" w:lineRule="auto"/>
        <w:ind w:firstLine="0"/>
      </w:pPr>
      <w:r>
        <w:rPr>
          <w:i/>
          <w:iCs/>
        </w:rPr>
        <w:t>З</w:t>
      </w:r>
      <w:r w:rsidR="00A75978">
        <w:rPr>
          <w:i/>
          <w:iCs/>
        </w:rPr>
        <w:t xml:space="preserve"> </w:t>
      </w:r>
      <w:r w:rsidRPr="00A75978">
        <w:rPr>
          <w:b/>
          <w:i/>
          <w:iCs/>
        </w:rPr>
        <w:t>і</w:t>
      </w:r>
      <w:r>
        <w:rPr>
          <w:i/>
          <w:iCs/>
        </w:rPr>
        <w:t xml:space="preserve"> —</w:t>
      </w:r>
      <w:r>
        <w:t xml:space="preserve"> ловлю </w:t>
      </w:r>
      <w:r>
        <w:rPr>
          <w:i/>
          <w:iCs/>
        </w:rPr>
        <w:t>мишей в коморі.</w:t>
      </w:r>
    </w:p>
    <w:p w:rsidR="002518BF" w:rsidRDefault="00FE6EFC" w:rsidP="00A75978">
      <w:pPr>
        <w:pStyle w:val="a4"/>
        <w:numPr>
          <w:ilvl w:val="0"/>
          <w:numId w:val="6"/>
        </w:numPr>
        <w:spacing w:line="298" w:lineRule="auto"/>
        <w:jc w:val="both"/>
      </w:pPr>
      <w:r>
        <w:t xml:space="preserve">Замет - </w:t>
      </w:r>
      <w:r>
        <w:t>намет. 2.</w:t>
      </w:r>
      <w:r w:rsidR="00A75978">
        <w:t xml:space="preserve"> </w:t>
      </w:r>
      <w:r>
        <w:t>Плід - пліт.</w:t>
      </w:r>
      <w:r w:rsidR="00A75978">
        <w:t xml:space="preserve"> З</w:t>
      </w:r>
      <w:r>
        <w:t>.</w:t>
      </w:r>
      <w:r w:rsidR="00A75978">
        <w:t xml:space="preserve"> </w:t>
      </w:r>
      <w:r>
        <w:t>Кат - кіт.</w:t>
      </w:r>
    </w:p>
    <w:p w:rsidR="002518BF" w:rsidRDefault="00FE6EFC">
      <w:pPr>
        <w:pStyle w:val="22"/>
        <w:keepNext/>
        <w:keepLines/>
        <w:spacing w:line="298" w:lineRule="auto"/>
        <w:ind w:left="1760"/>
      </w:pPr>
      <w:bookmarkStart w:id="16" w:name="bookmark4"/>
      <w:r>
        <w:lastRenderedPageBreak/>
        <w:t>МЕТАГРАМА</w:t>
      </w:r>
      <w:bookmarkEnd w:id="16"/>
    </w:p>
    <w:p w:rsidR="002518BF" w:rsidRDefault="00FE6EFC">
      <w:pPr>
        <w:pStyle w:val="a4"/>
        <w:spacing w:line="288" w:lineRule="auto"/>
        <w:ind w:firstLine="0"/>
      </w:pPr>
      <w:r>
        <w:t>Слова - відгадки записати у зошити, підкреслюючи однакові частини слів.</w:t>
      </w:r>
    </w:p>
    <w:p w:rsidR="002518BF" w:rsidRDefault="00FE6EFC">
      <w:pPr>
        <w:pStyle w:val="a4"/>
        <w:spacing w:after="160" w:line="317" w:lineRule="auto"/>
        <w:ind w:firstLine="0"/>
      </w:pPr>
      <w:r>
        <w:t xml:space="preserve">З </w:t>
      </w:r>
      <w:r w:rsidRPr="00A75978">
        <w:rPr>
          <w:b/>
        </w:rPr>
        <w:t>к</w:t>
      </w:r>
      <w:r>
        <w:t xml:space="preserve"> дерева захищає і на них вона завжди;</w:t>
      </w:r>
    </w:p>
    <w:p w:rsidR="002518BF" w:rsidRDefault="00FE6EFC">
      <w:pPr>
        <w:pStyle w:val="a4"/>
        <w:spacing w:after="160" w:line="317" w:lineRule="auto"/>
        <w:ind w:firstLine="0"/>
      </w:pPr>
      <w:r>
        <w:t xml:space="preserve">З </w:t>
      </w:r>
      <w:r w:rsidRPr="00A75978">
        <w:rPr>
          <w:b/>
        </w:rPr>
        <w:t>н</w:t>
      </w:r>
      <w:r>
        <w:t xml:space="preserve"> звірятко захищає, коли треба від біди;</w:t>
      </w:r>
    </w:p>
    <w:p w:rsidR="002518BF" w:rsidRDefault="00FE6EFC">
      <w:pPr>
        <w:pStyle w:val="a4"/>
        <w:spacing w:after="160" w:line="317" w:lineRule="auto"/>
        <w:ind w:firstLine="0"/>
      </w:pPr>
      <w:r>
        <w:t xml:space="preserve">З </w:t>
      </w:r>
      <w:r>
        <w:rPr>
          <w:b/>
          <w:bCs/>
        </w:rPr>
        <w:t xml:space="preserve">г </w:t>
      </w:r>
      <w:r>
        <w:t>з - за хмари виглядає, шапку сніжну не скидає.</w:t>
      </w:r>
    </w:p>
    <w:p w:rsidR="002518BF" w:rsidRDefault="00FE6EFC">
      <w:pPr>
        <w:pStyle w:val="a4"/>
        <w:spacing w:after="160" w:line="317" w:lineRule="auto"/>
        <w:ind w:left="1460" w:firstLine="0"/>
      </w:pPr>
      <w:r>
        <w:t>(Кор</w:t>
      </w:r>
      <w:r>
        <w:t>а - нора - гора)</w:t>
      </w:r>
    </w:p>
    <w:p w:rsidR="002518BF" w:rsidRDefault="00FE6EFC">
      <w:pPr>
        <w:pStyle w:val="22"/>
        <w:keepNext/>
        <w:keepLines/>
        <w:spacing w:after="160" w:line="317" w:lineRule="auto"/>
        <w:jc w:val="both"/>
      </w:pPr>
      <w:bookmarkStart w:id="17" w:name="bookmark6"/>
      <w:r>
        <w:t>МЕТАГРАМИ</w:t>
      </w:r>
      <w:bookmarkEnd w:id="17"/>
    </w:p>
    <w:p w:rsidR="002518BF" w:rsidRDefault="00FE6EFC">
      <w:pPr>
        <w:pStyle w:val="a4"/>
        <w:spacing w:after="160" w:line="317" w:lineRule="auto"/>
        <w:ind w:firstLine="0"/>
      </w:pPr>
      <w:r>
        <w:t xml:space="preserve">З </w:t>
      </w:r>
      <w:r w:rsidRPr="00A75978">
        <w:rPr>
          <w:b/>
        </w:rPr>
        <w:t>б</w:t>
      </w:r>
      <w:r>
        <w:t xml:space="preserve"> - вдарити, з в - сплітати,</w:t>
      </w:r>
    </w:p>
    <w:p w:rsidR="002518BF" w:rsidRDefault="00FE6EFC">
      <w:pPr>
        <w:pStyle w:val="a4"/>
        <w:spacing w:after="160" w:line="317" w:lineRule="auto"/>
        <w:ind w:firstLine="0"/>
      </w:pPr>
      <w:r>
        <w:t xml:space="preserve">З </w:t>
      </w:r>
      <w:r w:rsidRPr="00A75978">
        <w:rPr>
          <w:b/>
        </w:rPr>
        <w:t>ж</w:t>
      </w:r>
      <w:r>
        <w:t xml:space="preserve"> - на світі існувати,</w:t>
      </w:r>
    </w:p>
    <w:p w:rsidR="002518BF" w:rsidRDefault="00FE6EFC">
      <w:pPr>
        <w:pStyle w:val="a4"/>
        <w:spacing w:after="160" w:line="317" w:lineRule="auto"/>
        <w:ind w:firstLine="0"/>
      </w:pPr>
      <w:r>
        <w:t>З</w:t>
      </w:r>
      <w:r w:rsidR="00A75978">
        <w:t xml:space="preserve"> </w:t>
      </w:r>
      <w:r w:rsidRPr="00A75978">
        <w:rPr>
          <w:b/>
        </w:rPr>
        <w:t>р</w:t>
      </w:r>
      <w:r>
        <w:t>- лопатою, з м - милом,</w:t>
      </w:r>
    </w:p>
    <w:p w:rsidR="002518BF" w:rsidRDefault="00FE6EFC">
      <w:pPr>
        <w:pStyle w:val="a4"/>
        <w:spacing w:after="160" w:line="317" w:lineRule="auto"/>
        <w:ind w:firstLine="0"/>
      </w:pPr>
      <w:r>
        <w:t xml:space="preserve">З </w:t>
      </w:r>
      <w:r>
        <w:rPr>
          <w:b/>
          <w:bCs/>
        </w:rPr>
        <w:t xml:space="preserve">ш - </w:t>
      </w:r>
      <w:r>
        <w:t>то голкою, то шилом.</w:t>
      </w:r>
    </w:p>
    <w:p w:rsidR="002518BF" w:rsidRDefault="00FE6EFC">
      <w:pPr>
        <w:pStyle w:val="a4"/>
        <w:spacing w:after="160" w:line="317" w:lineRule="auto"/>
        <w:ind w:firstLine="0"/>
      </w:pPr>
      <w:r>
        <w:t>(Бити - вити - жити - рити - мити - шити )</w:t>
      </w:r>
    </w:p>
    <w:p w:rsidR="00A75978" w:rsidRDefault="00FE6EFC">
      <w:pPr>
        <w:pStyle w:val="a4"/>
        <w:spacing w:after="0" w:line="317" w:lineRule="auto"/>
        <w:ind w:firstLine="0"/>
      </w:pPr>
      <w:r>
        <w:t xml:space="preserve">Всякі є вони: короткі, </w:t>
      </w:r>
    </w:p>
    <w:p w:rsidR="00A75978" w:rsidRDefault="00FE6EFC">
      <w:pPr>
        <w:pStyle w:val="a4"/>
        <w:spacing w:after="0" w:line="317" w:lineRule="auto"/>
        <w:ind w:firstLine="0"/>
      </w:pPr>
      <w:r>
        <w:t xml:space="preserve">Мудрі, щирі і солодкі, </w:t>
      </w:r>
    </w:p>
    <w:p w:rsidR="00A75978" w:rsidRDefault="00FE6EFC">
      <w:pPr>
        <w:pStyle w:val="a4"/>
        <w:spacing w:after="0" w:line="317" w:lineRule="auto"/>
        <w:ind w:firstLine="0"/>
      </w:pPr>
      <w:r>
        <w:t xml:space="preserve">Підлабузницькі й гучні, </w:t>
      </w:r>
    </w:p>
    <w:p w:rsidR="002518BF" w:rsidRDefault="00FE6EFC">
      <w:pPr>
        <w:pStyle w:val="a4"/>
        <w:spacing w:after="0" w:line="317" w:lineRule="auto"/>
        <w:ind w:firstLine="0"/>
      </w:pPr>
      <w:r>
        <w:t>Жартівл</w:t>
      </w:r>
      <w:r>
        <w:t>иві і сумні.</w:t>
      </w:r>
    </w:p>
    <w:p w:rsidR="00A75978" w:rsidRDefault="00FE6EFC">
      <w:pPr>
        <w:pStyle w:val="a4"/>
        <w:spacing w:after="0" w:line="317" w:lineRule="auto"/>
        <w:ind w:firstLine="0"/>
        <w:jc w:val="both"/>
      </w:pPr>
      <w:r>
        <w:rPr>
          <w:b/>
          <w:bCs/>
        </w:rPr>
        <w:t xml:space="preserve">Та </w:t>
      </w:r>
      <w:r>
        <w:t xml:space="preserve">лиш </w:t>
      </w:r>
      <w:r>
        <w:rPr>
          <w:b/>
          <w:bCs/>
        </w:rPr>
        <w:t xml:space="preserve">л </w:t>
      </w:r>
      <w:r>
        <w:t xml:space="preserve">одне забрати </w:t>
      </w:r>
      <w:r w:rsidR="00A75978">
        <w:t>–</w:t>
      </w:r>
      <w:r>
        <w:t xml:space="preserve"> </w:t>
      </w:r>
    </w:p>
    <w:p w:rsidR="00A75978" w:rsidRDefault="00FE6EFC">
      <w:pPr>
        <w:pStyle w:val="a4"/>
        <w:spacing w:after="0" w:line="317" w:lineRule="auto"/>
        <w:ind w:firstLine="0"/>
        <w:jc w:val="both"/>
      </w:pPr>
      <w:r>
        <w:t xml:space="preserve">Буде вдень оката спати, </w:t>
      </w:r>
    </w:p>
    <w:p w:rsidR="00A75978" w:rsidRDefault="00FE6EFC">
      <w:pPr>
        <w:pStyle w:val="a4"/>
        <w:spacing w:after="0" w:line="317" w:lineRule="auto"/>
        <w:ind w:firstLine="0"/>
        <w:jc w:val="both"/>
      </w:pPr>
      <w:r>
        <w:rPr>
          <w:b/>
          <w:bCs/>
        </w:rPr>
        <w:t xml:space="preserve">А </w:t>
      </w:r>
      <w:r>
        <w:t xml:space="preserve">вночі - кричать,літати </w:t>
      </w:r>
    </w:p>
    <w:p w:rsidR="002518BF" w:rsidRDefault="00FE6EFC">
      <w:pPr>
        <w:pStyle w:val="a4"/>
        <w:spacing w:after="0" w:line="317" w:lineRule="auto"/>
        <w:ind w:firstLine="0"/>
        <w:jc w:val="both"/>
      </w:pPr>
      <w:r w:rsidRPr="00A75978">
        <w:rPr>
          <w:bCs/>
        </w:rPr>
        <w:t>Й</w:t>
      </w:r>
      <w:r w:rsidR="00A75978">
        <w:rPr>
          <w:b/>
          <w:bCs/>
        </w:rPr>
        <w:t xml:space="preserve"> </w:t>
      </w:r>
      <w:r w:rsidR="00A75978" w:rsidRPr="00A75978">
        <w:rPr>
          <w:bCs/>
        </w:rPr>
        <w:t>мишам</w:t>
      </w:r>
      <w:r w:rsidR="00A75978">
        <w:rPr>
          <w:b/>
          <w:bCs/>
        </w:rPr>
        <w:t xml:space="preserve"> </w:t>
      </w:r>
      <w:r>
        <w:t>волі не давати.</w:t>
      </w:r>
    </w:p>
    <w:p w:rsidR="002518BF" w:rsidRDefault="00FE6EFC">
      <w:pPr>
        <w:pStyle w:val="a4"/>
        <w:spacing w:after="160" w:line="317" w:lineRule="auto"/>
        <w:ind w:firstLine="660"/>
        <w:jc w:val="both"/>
      </w:pPr>
      <w:r>
        <w:t>(Слова - сова)</w:t>
      </w:r>
    </w:p>
    <w:p w:rsidR="002518BF" w:rsidRDefault="00FE6EFC">
      <w:pPr>
        <w:pStyle w:val="22"/>
        <w:keepNext/>
        <w:keepLines/>
        <w:spacing w:after="260" w:line="240" w:lineRule="auto"/>
      </w:pPr>
      <w:bookmarkStart w:id="18" w:name="bookmark8"/>
      <w:r>
        <w:t>ЛОГОГРИФИ</w:t>
      </w:r>
      <w:bookmarkEnd w:id="18"/>
    </w:p>
    <w:p w:rsidR="002518BF" w:rsidRDefault="00FE6EFC">
      <w:pPr>
        <w:pStyle w:val="a4"/>
        <w:spacing w:line="240" w:lineRule="auto"/>
        <w:ind w:firstLine="0"/>
      </w:pPr>
      <w:r>
        <w:rPr>
          <w:i/>
          <w:iCs/>
        </w:rPr>
        <w:t>Логогрифи —</w:t>
      </w:r>
      <w:r>
        <w:t xml:space="preserve"> це загадки, за умовами яких з певного слова шляхом додавання або відкидання звука (чи складу) утворюється </w:t>
      </w:r>
      <w:r>
        <w:t>нове слово.</w:t>
      </w:r>
    </w:p>
    <w:p w:rsidR="002518BF" w:rsidRDefault="00FE6EFC">
      <w:pPr>
        <w:pStyle w:val="a4"/>
        <w:numPr>
          <w:ilvl w:val="0"/>
          <w:numId w:val="1"/>
        </w:numPr>
        <w:tabs>
          <w:tab w:val="left" w:pos="586"/>
        </w:tabs>
        <w:spacing w:line="298" w:lineRule="auto"/>
        <w:ind w:firstLine="0"/>
      </w:pPr>
      <w:r>
        <w:rPr>
          <w:i/>
          <w:iCs/>
        </w:rPr>
        <w:t xml:space="preserve">Люблять нас усі збирати після </w:t>
      </w:r>
      <w:proofErr w:type="spellStart"/>
      <w:r>
        <w:rPr>
          <w:i/>
          <w:iCs/>
        </w:rPr>
        <w:t>дощика</w:t>
      </w:r>
      <w:proofErr w:type="spellEnd"/>
      <w:r>
        <w:rPr>
          <w:i/>
          <w:iCs/>
        </w:rPr>
        <w:t xml:space="preserve"> в ліску,</w:t>
      </w:r>
    </w:p>
    <w:p w:rsidR="002518BF" w:rsidRDefault="00FE6EFC">
      <w:pPr>
        <w:pStyle w:val="a4"/>
        <w:spacing w:line="298" w:lineRule="auto"/>
        <w:ind w:firstLine="0"/>
      </w:pPr>
      <w:r>
        <w:rPr>
          <w:i/>
          <w:iCs/>
        </w:rPr>
        <w:t xml:space="preserve">а як букву г відняти, </w:t>
      </w:r>
      <w:proofErr w:type="spellStart"/>
      <w:r>
        <w:rPr>
          <w:i/>
          <w:iCs/>
        </w:rPr>
        <w:t>будем</w:t>
      </w:r>
      <w:proofErr w:type="spellEnd"/>
      <w:r>
        <w:rPr>
          <w:i/>
          <w:iCs/>
        </w:rPr>
        <w:t xml:space="preserve"> плавати в ставку.</w:t>
      </w:r>
    </w:p>
    <w:p w:rsidR="002518BF" w:rsidRDefault="00FE6EFC">
      <w:pPr>
        <w:pStyle w:val="a4"/>
        <w:numPr>
          <w:ilvl w:val="0"/>
          <w:numId w:val="1"/>
        </w:numPr>
        <w:tabs>
          <w:tab w:val="left" w:pos="586"/>
        </w:tabs>
        <w:spacing w:line="298" w:lineRule="auto"/>
        <w:ind w:firstLine="0"/>
      </w:pPr>
      <w:r>
        <w:rPr>
          <w:i/>
          <w:iCs/>
        </w:rPr>
        <w:t>Дроворуби його мають, ним колоди розбивають; якщо букву пропустити, в річці слід його ловити.</w:t>
      </w:r>
    </w:p>
    <w:p w:rsidR="002518BF" w:rsidRDefault="00FE6EFC">
      <w:pPr>
        <w:pStyle w:val="a4"/>
        <w:spacing w:after="140" w:line="298" w:lineRule="auto"/>
        <w:ind w:firstLine="0"/>
      </w:pPr>
      <w:r>
        <w:t>І.Гриби - риби. 2. Клин - лин.</w:t>
      </w:r>
    </w:p>
    <w:p w:rsidR="002518BF" w:rsidRDefault="00FE6EFC">
      <w:pPr>
        <w:pStyle w:val="22"/>
        <w:keepNext/>
        <w:keepLines/>
        <w:spacing w:after="140" w:line="298" w:lineRule="auto"/>
        <w:ind w:left="1600"/>
      </w:pPr>
      <w:bookmarkStart w:id="19" w:name="bookmark10"/>
      <w:r>
        <w:lastRenderedPageBreak/>
        <w:t>ТАЙНОПИСИ</w:t>
      </w:r>
      <w:bookmarkEnd w:id="19"/>
    </w:p>
    <w:p w:rsidR="002518BF" w:rsidRPr="00A75978" w:rsidRDefault="00FE6EFC">
      <w:pPr>
        <w:pStyle w:val="a4"/>
        <w:tabs>
          <w:tab w:val="left" w:pos="6830"/>
        </w:tabs>
        <w:spacing w:line="262" w:lineRule="auto"/>
        <w:ind w:firstLine="0"/>
      </w:pPr>
      <w:r>
        <w:t>Під час роботи на</w:t>
      </w:r>
      <w:r>
        <w:t>д складоподілом слова можна поділити на склади і вписати у з’єднані між собою кружечки.</w:t>
      </w:r>
      <w:r w:rsidR="00A75978">
        <w:t xml:space="preserve"> </w:t>
      </w:r>
      <w:r>
        <w:t xml:space="preserve">Учні розгадують тайнопис, пояснюють складоподіл слів </w:t>
      </w:r>
      <w:r>
        <w:rPr>
          <w:b/>
          <w:bCs/>
        </w:rPr>
        <w:t xml:space="preserve">сонця, весна, рідного, </w:t>
      </w:r>
      <w:r w:rsidR="00A75978">
        <w:t>характеризують склади.</w:t>
      </w:r>
    </w:p>
    <w:sectPr w:rsidR="002518BF" w:rsidRPr="00A75978" w:rsidSect="00EF39C8">
      <w:pgSz w:w="11900" w:h="16840"/>
      <w:pgMar w:top="932" w:right="733" w:bottom="936" w:left="733" w:header="0" w:footer="3" w:gutter="0"/>
      <w:cols w:space="74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FC" w:rsidRDefault="00FE6EFC">
      <w:r>
        <w:separator/>
      </w:r>
    </w:p>
  </w:endnote>
  <w:endnote w:type="continuationSeparator" w:id="0">
    <w:p w:rsidR="00FE6EFC" w:rsidRDefault="00FE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FC" w:rsidRDefault="00FE6EFC"/>
  </w:footnote>
  <w:footnote w:type="continuationSeparator" w:id="0">
    <w:p w:rsidR="00FE6EFC" w:rsidRDefault="00FE6E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1F68"/>
    <w:multiLevelType w:val="multilevel"/>
    <w:tmpl w:val="03448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F003B8"/>
    <w:multiLevelType w:val="hybridMultilevel"/>
    <w:tmpl w:val="C9625D58"/>
    <w:lvl w:ilvl="0" w:tplc="BA96A2AA">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
    <w:nsid w:val="4766471D"/>
    <w:multiLevelType w:val="multilevel"/>
    <w:tmpl w:val="AB0A3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92B8A"/>
    <w:multiLevelType w:val="multilevel"/>
    <w:tmpl w:val="306E6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A47DE"/>
    <w:multiLevelType w:val="hybridMultilevel"/>
    <w:tmpl w:val="2146F04A"/>
    <w:lvl w:ilvl="0" w:tplc="E4B6A92A">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E655DA1"/>
    <w:multiLevelType w:val="multilevel"/>
    <w:tmpl w:val="4F68E34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2518BF"/>
    <w:rsid w:val="002518BF"/>
    <w:rsid w:val="005F5033"/>
    <w:rsid w:val="006A6834"/>
    <w:rsid w:val="00817BF8"/>
    <w:rsid w:val="008A296C"/>
    <w:rsid w:val="00A75978"/>
    <w:rsid w:val="00CE2E87"/>
    <w:rsid w:val="00E20764"/>
    <w:rsid w:val="00EF39C8"/>
    <w:rsid w:val="00FE6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Times New Roman" w:eastAsia="Times New Roman" w:hAnsi="Times New Roman" w:cs="Times New Roman"/>
      <w:b w:val="0"/>
      <w:bCs w:val="0"/>
      <w:i/>
      <w:iCs/>
      <w:smallCaps w:val="0"/>
      <w:strike w:val="0"/>
      <w:sz w:val="11"/>
      <w:szCs w:val="11"/>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5">
    <w:name w:val="Основний текст (5)_"/>
    <w:basedOn w:val="a0"/>
    <w:link w:val="50"/>
    <w:rPr>
      <w:rFonts w:ascii="Arial" w:eastAsia="Arial" w:hAnsi="Arial" w:cs="Arial"/>
      <w:b/>
      <w:bCs/>
      <w:i w:val="0"/>
      <w:iCs w:val="0"/>
      <w:smallCaps w:val="0"/>
      <w:strike w:val="0"/>
      <w:sz w:val="13"/>
      <w:szCs w:val="13"/>
      <w:u w:val="none"/>
    </w:rPr>
  </w:style>
  <w:style w:type="character" w:customStyle="1" w:styleId="a5">
    <w:name w:val="Підпис до таблиці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4">
    <w:name w:val="Основний текст (4)_"/>
    <w:basedOn w:val="a0"/>
    <w:link w:val="40"/>
    <w:rPr>
      <w:rFonts w:ascii="Arial" w:eastAsia="Arial" w:hAnsi="Arial" w:cs="Arial"/>
      <w:b w:val="0"/>
      <w:bCs w:val="0"/>
      <w:i w:val="0"/>
      <w:iCs w:val="0"/>
      <w:smallCaps w:val="0"/>
      <w:strike w:val="0"/>
      <w:color w:val="EBEBEB"/>
      <w:sz w:val="17"/>
      <w:szCs w:val="17"/>
      <w:u w:val="none"/>
    </w:rPr>
  </w:style>
  <w:style w:type="paragraph" w:customStyle="1" w:styleId="10">
    <w:name w:val="Заголовок №1"/>
    <w:basedOn w:val="a"/>
    <w:link w:val="1"/>
    <w:pPr>
      <w:spacing w:after="80"/>
      <w:ind w:firstLine="920"/>
      <w:outlineLvl w:val="0"/>
    </w:pPr>
    <w:rPr>
      <w:rFonts w:ascii="Times New Roman" w:eastAsia="Times New Roman" w:hAnsi="Times New Roman" w:cs="Times New Roman"/>
      <w:b/>
      <w:bCs/>
      <w:sz w:val="34"/>
      <w:szCs w:val="34"/>
    </w:rPr>
  </w:style>
  <w:style w:type="paragraph" w:customStyle="1" w:styleId="a4">
    <w:name w:val="Основний текст"/>
    <w:basedOn w:val="a"/>
    <w:link w:val="a3"/>
    <w:pPr>
      <w:spacing w:after="180" w:line="266" w:lineRule="auto"/>
      <w:ind w:firstLine="40"/>
    </w:pPr>
    <w:rPr>
      <w:rFonts w:ascii="Times New Roman" w:eastAsia="Times New Roman" w:hAnsi="Times New Roman" w:cs="Times New Roman"/>
      <w:sz w:val="26"/>
      <w:szCs w:val="26"/>
    </w:rPr>
  </w:style>
  <w:style w:type="paragraph" w:customStyle="1" w:styleId="20">
    <w:name w:val="Основний текст (2)"/>
    <w:basedOn w:val="a"/>
    <w:link w:val="2"/>
    <w:pPr>
      <w:spacing w:after="70"/>
    </w:pPr>
    <w:rPr>
      <w:rFonts w:ascii="Times New Roman" w:eastAsia="Times New Roman" w:hAnsi="Times New Roman" w:cs="Times New Roman"/>
      <w:i/>
      <w:iCs/>
      <w:sz w:val="11"/>
      <w:szCs w:val="11"/>
    </w:rPr>
  </w:style>
  <w:style w:type="paragraph" w:customStyle="1" w:styleId="22">
    <w:name w:val="Заголовок №2"/>
    <w:basedOn w:val="a"/>
    <w:link w:val="21"/>
    <w:pPr>
      <w:spacing w:after="180" w:line="259" w:lineRule="auto"/>
      <w:outlineLvl w:val="1"/>
    </w:pPr>
    <w:rPr>
      <w:rFonts w:ascii="Times New Roman" w:eastAsia="Times New Roman" w:hAnsi="Times New Roman" w:cs="Times New Roman"/>
      <w:b/>
      <w:bCs/>
      <w:sz w:val="26"/>
      <w:szCs w:val="26"/>
    </w:rPr>
  </w:style>
  <w:style w:type="paragraph" w:customStyle="1" w:styleId="50">
    <w:name w:val="Основний текст (5)"/>
    <w:basedOn w:val="a"/>
    <w:link w:val="5"/>
    <w:rPr>
      <w:rFonts w:ascii="Arial" w:eastAsia="Arial" w:hAnsi="Arial" w:cs="Arial"/>
      <w:b/>
      <w:bCs/>
      <w:sz w:val="13"/>
      <w:szCs w:val="13"/>
    </w:rPr>
  </w:style>
  <w:style w:type="paragraph" w:customStyle="1" w:styleId="a6">
    <w:name w:val="Підпис до таблиці"/>
    <w:basedOn w:val="a"/>
    <w:link w:val="a5"/>
    <w:rPr>
      <w:rFonts w:ascii="Times New Roman" w:eastAsia="Times New Roman" w:hAnsi="Times New Roman" w:cs="Times New Roman"/>
      <w:sz w:val="26"/>
      <w:szCs w:val="26"/>
    </w:rPr>
  </w:style>
  <w:style w:type="paragraph" w:customStyle="1" w:styleId="a8">
    <w:name w:val="Інше"/>
    <w:basedOn w:val="a"/>
    <w:link w:val="a7"/>
    <w:pPr>
      <w:spacing w:after="180" w:line="266" w:lineRule="auto"/>
      <w:ind w:firstLine="40"/>
    </w:pPr>
    <w:rPr>
      <w:rFonts w:ascii="Times New Roman" w:eastAsia="Times New Roman" w:hAnsi="Times New Roman" w:cs="Times New Roman"/>
      <w:sz w:val="26"/>
      <w:szCs w:val="26"/>
    </w:rPr>
  </w:style>
  <w:style w:type="paragraph" w:customStyle="1" w:styleId="30">
    <w:name w:val="Основний текст (3)"/>
    <w:basedOn w:val="a"/>
    <w:link w:val="3"/>
    <w:pPr>
      <w:spacing w:after="200"/>
    </w:pPr>
    <w:rPr>
      <w:rFonts w:ascii="Times New Roman" w:eastAsia="Times New Roman" w:hAnsi="Times New Roman" w:cs="Times New Roman"/>
      <w:b/>
      <w:bCs/>
      <w:sz w:val="18"/>
      <w:szCs w:val="18"/>
    </w:rPr>
  </w:style>
  <w:style w:type="paragraph" w:customStyle="1" w:styleId="40">
    <w:name w:val="Основний текст (4)"/>
    <w:basedOn w:val="a"/>
    <w:link w:val="4"/>
    <w:rPr>
      <w:rFonts w:ascii="Arial" w:eastAsia="Arial" w:hAnsi="Arial" w:cs="Arial"/>
      <w:color w:val="EBEBEB"/>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Times New Roman" w:eastAsia="Times New Roman" w:hAnsi="Times New Roman" w:cs="Times New Roman"/>
      <w:b w:val="0"/>
      <w:bCs w:val="0"/>
      <w:i/>
      <w:iCs/>
      <w:smallCaps w:val="0"/>
      <w:strike w:val="0"/>
      <w:sz w:val="11"/>
      <w:szCs w:val="11"/>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5">
    <w:name w:val="Основний текст (5)_"/>
    <w:basedOn w:val="a0"/>
    <w:link w:val="50"/>
    <w:rPr>
      <w:rFonts w:ascii="Arial" w:eastAsia="Arial" w:hAnsi="Arial" w:cs="Arial"/>
      <w:b/>
      <w:bCs/>
      <w:i w:val="0"/>
      <w:iCs w:val="0"/>
      <w:smallCaps w:val="0"/>
      <w:strike w:val="0"/>
      <w:sz w:val="13"/>
      <w:szCs w:val="13"/>
      <w:u w:val="none"/>
    </w:rPr>
  </w:style>
  <w:style w:type="character" w:customStyle="1" w:styleId="a5">
    <w:name w:val="Підпис до таблиці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4">
    <w:name w:val="Основний текст (4)_"/>
    <w:basedOn w:val="a0"/>
    <w:link w:val="40"/>
    <w:rPr>
      <w:rFonts w:ascii="Arial" w:eastAsia="Arial" w:hAnsi="Arial" w:cs="Arial"/>
      <w:b w:val="0"/>
      <w:bCs w:val="0"/>
      <w:i w:val="0"/>
      <w:iCs w:val="0"/>
      <w:smallCaps w:val="0"/>
      <w:strike w:val="0"/>
      <w:color w:val="EBEBEB"/>
      <w:sz w:val="17"/>
      <w:szCs w:val="17"/>
      <w:u w:val="none"/>
    </w:rPr>
  </w:style>
  <w:style w:type="paragraph" w:customStyle="1" w:styleId="10">
    <w:name w:val="Заголовок №1"/>
    <w:basedOn w:val="a"/>
    <w:link w:val="1"/>
    <w:pPr>
      <w:spacing w:after="80"/>
      <w:ind w:firstLine="920"/>
      <w:outlineLvl w:val="0"/>
    </w:pPr>
    <w:rPr>
      <w:rFonts w:ascii="Times New Roman" w:eastAsia="Times New Roman" w:hAnsi="Times New Roman" w:cs="Times New Roman"/>
      <w:b/>
      <w:bCs/>
      <w:sz w:val="34"/>
      <w:szCs w:val="34"/>
    </w:rPr>
  </w:style>
  <w:style w:type="paragraph" w:customStyle="1" w:styleId="a4">
    <w:name w:val="Основний текст"/>
    <w:basedOn w:val="a"/>
    <w:link w:val="a3"/>
    <w:pPr>
      <w:spacing w:after="180" w:line="266" w:lineRule="auto"/>
      <w:ind w:firstLine="40"/>
    </w:pPr>
    <w:rPr>
      <w:rFonts w:ascii="Times New Roman" w:eastAsia="Times New Roman" w:hAnsi="Times New Roman" w:cs="Times New Roman"/>
      <w:sz w:val="26"/>
      <w:szCs w:val="26"/>
    </w:rPr>
  </w:style>
  <w:style w:type="paragraph" w:customStyle="1" w:styleId="20">
    <w:name w:val="Основний текст (2)"/>
    <w:basedOn w:val="a"/>
    <w:link w:val="2"/>
    <w:pPr>
      <w:spacing w:after="70"/>
    </w:pPr>
    <w:rPr>
      <w:rFonts w:ascii="Times New Roman" w:eastAsia="Times New Roman" w:hAnsi="Times New Roman" w:cs="Times New Roman"/>
      <w:i/>
      <w:iCs/>
      <w:sz w:val="11"/>
      <w:szCs w:val="11"/>
    </w:rPr>
  </w:style>
  <w:style w:type="paragraph" w:customStyle="1" w:styleId="22">
    <w:name w:val="Заголовок №2"/>
    <w:basedOn w:val="a"/>
    <w:link w:val="21"/>
    <w:pPr>
      <w:spacing w:after="180" w:line="259" w:lineRule="auto"/>
      <w:outlineLvl w:val="1"/>
    </w:pPr>
    <w:rPr>
      <w:rFonts w:ascii="Times New Roman" w:eastAsia="Times New Roman" w:hAnsi="Times New Roman" w:cs="Times New Roman"/>
      <w:b/>
      <w:bCs/>
      <w:sz w:val="26"/>
      <w:szCs w:val="26"/>
    </w:rPr>
  </w:style>
  <w:style w:type="paragraph" w:customStyle="1" w:styleId="50">
    <w:name w:val="Основний текст (5)"/>
    <w:basedOn w:val="a"/>
    <w:link w:val="5"/>
    <w:rPr>
      <w:rFonts w:ascii="Arial" w:eastAsia="Arial" w:hAnsi="Arial" w:cs="Arial"/>
      <w:b/>
      <w:bCs/>
      <w:sz w:val="13"/>
      <w:szCs w:val="13"/>
    </w:rPr>
  </w:style>
  <w:style w:type="paragraph" w:customStyle="1" w:styleId="a6">
    <w:name w:val="Підпис до таблиці"/>
    <w:basedOn w:val="a"/>
    <w:link w:val="a5"/>
    <w:rPr>
      <w:rFonts w:ascii="Times New Roman" w:eastAsia="Times New Roman" w:hAnsi="Times New Roman" w:cs="Times New Roman"/>
      <w:sz w:val="26"/>
      <w:szCs w:val="26"/>
    </w:rPr>
  </w:style>
  <w:style w:type="paragraph" w:customStyle="1" w:styleId="a8">
    <w:name w:val="Інше"/>
    <w:basedOn w:val="a"/>
    <w:link w:val="a7"/>
    <w:pPr>
      <w:spacing w:after="180" w:line="266" w:lineRule="auto"/>
      <w:ind w:firstLine="40"/>
    </w:pPr>
    <w:rPr>
      <w:rFonts w:ascii="Times New Roman" w:eastAsia="Times New Roman" w:hAnsi="Times New Roman" w:cs="Times New Roman"/>
      <w:sz w:val="26"/>
      <w:szCs w:val="26"/>
    </w:rPr>
  </w:style>
  <w:style w:type="paragraph" w:customStyle="1" w:styleId="30">
    <w:name w:val="Основний текст (3)"/>
    <w:basedOn w:val="a"/>
    <w:link w:val="3"/>
    <w:pPr>
      <w:spacing w:after="200"/>
    </w:pPr>
    <w:rPr>
      <w:rFonts w:ascii="Times New Roman" w:eastAsia="Times New Roman" w:hAnsi="Times New Roman" w:cs="Times New Roman"/>
      <w:b/>
      <w:bCs/>
      <w:sz w:val="18"/>
      <w:szCs w:val="18"/>
    </w:rPr>
  </w:style>
  <w:style w:type="paragraph" w:customStyle="1" w:styleId="40">
    <w:name w:val="Основний текст (4)"/>
    <w:basedOn w:val="a"/>
    <w:link w:val="4"/>
    <w:rPr>
      <w:rFonts w:ascii="Arial" w:eastAsia="Arial" w:hAnsi="Arial" w:cs="Arial"/>
      <w:color w:val="EBEBE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8432</Words>
  <Characters>4807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2021-03-07T21:23:00Z</dcterms:created>
  <dcterms:modified xsi:type="dcterms:W3CDTF">2021-03-07T22:11:00Z</dcterms:modified>
</cp:coreProperties>
</file>