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148" w:rsidRDefault="00562148" w:rsidP="00562148">
      <w:pPr>
        <w:jc w:val="center"/>
        <w:rPr>
          <w:rFonts w:ascii="Times New Roman" w:hAnsi="Times New Roman" w:cs="Times New Roman"/>
          <w:b/>
          <w:sz w:val="32"/>
          <w:szCs w:val="32"/>
          <w:lang w:val="uk-UA"/>
        </w:rPr>
      </w:pPr>
    </w:p>
    <w:p w:rsidR="00562148" w:rsidRPr="00873A9A" w:rsidRDefault="00562148" w:rsidP="00562148">
      <w:pPr>
        <w:spacing w:line="360" w:lineRule="auto"/>
        <w:jc w:val="both"/>
        <w:rPr>
          <w:rFonts w:ascii="Times New Roman" w:hAnsi="Times New Roman" w:cs="Times New Roman"/>
          <w:b/>
          <w:sz w:val="32"/>
          <w:szCs w:val="32"/>
          <w:lang w:val="uk-UA"/>
        </w:rPr>
      </w:pPr>
      <w:r w:rsidRPr="00873A9A">
        <w:rPr>
          <w:rFonts w:ascii="Times New Roman" w:hAnsi="Times New Roman" w:cs="Times New Roman"/>
          <w:b/>
          <w:bCs/>
          <w:sz w:val="32"/>
          <w:szCs w:val="32"/>
          <w:lang w:val="uk-UA"/>
        </w:rPr>
        <w:t xml:space="preserve">Тема: </w:t>
      </w:r>
      <w:r w:rsidRPr="00873A9A">
        <w:rPr>
          <w:rFonts w:ascii="Times New Roman" w:hAnsi="Times New Roman" w:cs="Times New Roman"/>
          <w:b/>
          <w:sz w:val="32"/>
          <w:szCs w:val="32"/>
          <w:lang w:val="uk-UA"/>
        </w:rPr>
        <w:t>Історія рідного села.</w:t>
      </w:r>
    </w:p>
    <w:p w:rsidR="00562148" w:rsidRPr="00873A9A" w:rsidRDefault="00562148" w:rsidP="00562148">
      <w:pPr>
        <w:spacing w:line="360" w:lineRule="auto"/>
        <w:jc w:val="both"/>
        <w:rPr>
          <w:rFonts w:ascii="Times New Roman" w:hAnsi="Times New Roman" w:cs="Times New Roman"/>
          <w:sz w:val="32"/>
          <w:szCs w:val="32"/>
          <w:lang w:val="uk-UA"/>
        </w:rPr>
      </w:pPr>
      <w:r w:rsidRPr="00873A9A">
        <w:rPr>
          <w:rFonts w:ascii="Times New Roman" w:hAnsi="Times New Roman" w:cs="Times New Roman"/>
          <w:b/>
          <w:bCs/>
          <w:sz w:val="32"/>
          <w:szCs w:val="32"/>
          <w:lang w:val="uk-UA"/>
        </w:rPr>
        <w:t>Мета і завдання уроку:</w:t>
      </w:r>
      <w:r w:rsidRPr="00873A9A">
        <w:rPr>
          <w:rFonts w:ascii="Times New Roman" w:hAnsi="Times New Roman" w:cs="Times New Roman"/>
          <w:sz w:val="32"/>
          <w:szCs w:val="32"/>
          <w:lang w:val="uk-UA"/>
        </w:rPr>
        <w:t xml:space="preserve"> </w:t>
      </w:r>
    </w:p>
    <w:p w:rsidR="00562148" w:rsidRPr="00873A9A" w:rsidRDefault="00562148" w:rsidP="00562148">
      <w:pPr>
        <w:numPr>
          <w:ilvl w:val="0"/>
          <w:numId w:val="1"/>
        </w:numPr>
        <w:spacing w:after="0" w:line="360" w:lineRule="auto"/>
        <w:jc w:val="both"/>
        <w:rPr>
          <w:rFonts w:ascii="Times New Roman" w:hAnsi="Times New Roman" w:cs="Times New Roman"/>
          <w:sz w:val="32"/>
          <w:szCs w:val="32"/>
          <w:lang w:val="uk-UA"/>
        </w:rPr>
      </w:pPr>
      <w:r w:rsidRPr="00873A9A">
        <w:rPr>
          <w:rFonts w:ascii="Times New Roman" w:hAnsi="Times New Roman" w:cs="Times New Roman"/>
          <w:sz w:val="32"/>
          <w:szCs w:val="32"/>
          <w:lang w:val="uk-UA" w:eastAsia="ru-RU"/>
        </w:rPr>
        <w:t>Формувати національну свідомість школярів, почуття гордості за історичне, культурне та духовне життя наших предків; виховувати гуманне ставлення до спадщини українського народу, славетних творів української культури; викликати бажання вивчати, берегти і примножувати багатство рідного краю.</w:t>
      </w:r>
    </w:p>
    <w:p w:rsidR="00562148" w:rsidRPr="00873A9A" w:rsidRDefault="00562148" w:rsidP="00562148">
      <w:pPr>
        <w:spacing w:after="0" w:line="360" w:lineRule="auto"/>
        <w:ind w:left="720"/>
        <w:jc w:val="both"/>
        <w:rPr>
          <w:rFonts w:ascii="Times New Roman" w:hAnsi="Times New Roman" w:cs="Times New Roman"/>
          <w:sz w:val="32"/>
          <w:szCs w:val="32"/>
          <w:lang w:val="uk-UA"/>
        </w:rPr>
      </w:pPr>
      <w:r w:rsidRPr="00873A9A">
        <w:rPr>
          <w:sz w:val="32"/>
          <w:szCs w:val="32"/>
          <w:lang w:val="uk-UA" w:eastAsia="ru-RU"/>
        </w:rPr>
        <w:br/>
      </w:r>
      <w:r w:rsidRPr="00873A9A">
        <w:rPr>
          <w:rFonts w:ascii="Times New Roman" w:hAnsi="Times New Roman" w:cs="Times New Roman"/>
          <w:b/>
          <w:bCs/>
          <w:sz w:val="32"/>
          <w:szCs w:val="32"/>
          <w:lang w:val="uk-UA"/>
        </w:rPr>
        <w:t>Тип уроку:</w:t>
      </w:r>
      <w:r w:rsidRPr="00873A9A">
        <w:rPr>
          <w:rFonts w:ascii="Times New Roman" w:hAnsi="Times New Roman" w:cs="Times New Roman"/>
          <w:sz w:val="32"/>
          <w:szCs w:val="32"/>
          <w:lang w:val="uk-UA"/>
        </w:rPr>
        <w:t xml:space="preserve"> урок-подорож.</w:t>
      </w:r>
    </w:p>
    <w:p w:rsidR="00562148" w:rsidRPr="00873A9A" w:rsidRDefault="00562148" w:rsidP="00562148">
      <w:pPr>
        <w:spacing w:line="360" w:lineRule="auto"/>
        <w:jc w:val="both"/>
        <w:rPr>
          <w:rFonts w:ascii="Times New Roman" w:hAnsi="Times New Roman" w:cs="Times New Roman"/>
          <w:sz w:val="32"/>
          <w:szCs w:val="32"/>
          <w:lang w:val="uk-UA"/>
        </w:rPr>
      </w:pPr>
      <w:r w:rsidRPr="00873A9A">
        <w:rPr>
          <w:rFonts w:ascii="Times New Roman" w:hAnsi="Times New Roman" w:cs="Times New Roman"/>
          <w:b/>
          <w:sz w:val="32"/>
          <w:szCs w:val="32"/>
          <w:lang w:val="uk-UA"/>
        </w:rPr>
        <w:t xml:space="preserve">Матеріали та обладнання: </w:t>
      </w:r>
      <w:r w:rsidRPr="00873A9A">
        <w:rPr>
          <w:rFonts w:ascii="Times New Roman" w:hAnsi="Times New Roman" w:cs="Times New Roman"/>
          <w:sz w:val="32"/>
          <w:szCs w:val="32"/>
          <w:lang w:val="uk-UA"/>
        </w:rPr>
        <w:t xml:space="preserve">мультимедійний проектор. </w:t>
      </w:r>
    </w:p>
    <w:p w:rsidR="00562148" w:rsidRPr="00873A9A" w:rsidRDefault="00562148" w:rsidP="00562148">
      <w:pPr>
        <w:pStyle w:val="a3"/>
        <w:spacing w:before="0" w:beforeAutospacing="0" w:after="0" w:afterAutospacing="0"/>
        <w:rPr>
          <w:sz w:val="32"/>
          <w:szCs w:val="32"/>
        </w:rPr>
      </w:pPr>
    </w:p>
    <w:p w:rsidR="00562148" w:rsidRPr="00873A9A" w:rsidRDefault="00562148" w:rsidP="00562148">
      <w:pPr>
        <w:jc w:val="center"/>
        <w:rPr>
          <w:rFonts w:ascii="Times New Roman" w:hAnsi="Times New Roman" w:cs="Times New Roman"/>
          <w:sz w:val="32"/>
          <w:szCs w:val="32"/>
          <w:lang w:val="uk-UA"/>
        </w:rPr>
      </w:pPr>
      <w:r w:rsidRPr="00873A9A">
        <w:rPr>
          <w:rFonts w:ascii="Times New Roman" w:hAnsi="Times New Roman" w:cs="Times New Roman"/>
          <w:sz w:val="32"/>
          <w:szCs w:val="32"/>
          <w:lang w:val="uk-UA"/>
        </w:rPr>
        <w:t>Хід уроку</w:t>
      </w:r>
    </w:p>
    <w:p w:rsidR="00562148" w:rsidRDefault="00562148" w:rsidP="00562148">
      <w:pPr>
        <w:jc w:val="both"/>
        <w:rPr>
          <w:rFonts w:ascii="Times New Roman" w:hAnsi="Times New Roman" w:cs="Times New Roman"/>
          <w:b/>
          <w:bCs/>
          <w:i/>
          <w:iCs/>
          <w:sz w:val="32"/>
          <w:szCs w:val="32"/>
          <w:lang w:val="uk-UA"/>
        </w:rPr>
      </w:pPr>
      <w:r w:rsidRPr="002811E2">
        <w:rPr>
          <w:rFonts w:ascii="Times New Roman" w:hAnsi="Times New Roman" w:cs="Times New Roman"/>
          <w:b/>
          <w:bCs/>
          <w:i/>
          <w:iCs/>
          <w:sz w:val="32"/>
          <w:szCs w:val="32"/>
          <w:lang w:val="uk-UA"/>
        </w:rPr>
        <w:t>І. Мотивація навчальної діяльності</w:t>
      </w:r>
      <w:r>
        <w:rPr>
          <w:rFonts w:ascii="Times New Roman" w:hAnsi="Times New Roman" w:cs="Times New Roman"/>
          <w:b/>
          <w:bCs/>
          <w:i/>
          <w:iCs/>
          <w:sz w:val="32"/>
          <w:szCs w:val="32"/>
          <w:lang w:val="uk-UA"/>
        </w:rPr>
        <w:t>.</w:t>
      </w:r>
    </w:p>
    <w:p w:rsidR="00562148" w:rsidRPr="002811E2" w:rsidRDefault="00562148" w:rsidP="00562148">
      <w:pPr>
        <w:jc w:val="both"/>
        <w:rPr>
          <w:rFonts w:ascii="Times New Roman" w:hAnsi="Times New Roman" w:cs="Times New Roman"/>
          <w:sz w:val="32"/>
          <w:szCs w:val="32"/>
          <w:lang w:val="uk-UA"/>
        </w:rPr>
      </w:pPr>
      <w:r w:rsidRPr="002811E2">
        <w:rPr>
          <w:rFonts w:ascii="Times New Roman" w:hAnsi="Times New Roman" w:cs="Times New Roman"/>
          <w:b/>
          <w:sz w:val="32"/>
          <w:szCs w:val="32"/>
          <w:u w:val="single"/>
          <w:lang w:val="uk-UA"/>
        </w:rPr>
        <w:t>Вчитель</w:t>
      </w:r>
      <w:r w:rsidRPr="002811E2">
        <w:rPr>
          <w:rFonts w:ascii="Times New Roman" w:hAnsi="Times New Roman" w:cs="Times New Roman"/>
          <w:sz w:val="32"/>
          <w:szCs w:val="32"/>
          <w:lang w:val="uk-UA"/>
        </w:rPr>
        <w:t xml:space="preserve"> </w:t>
      </w:r>
      <w:r w:rsidRPr="002811E2">
        <w:rPr>
          <w:rFonts w:ascii="Times New Roman" w:hAnsi="Times New Roman" w:cs="Times New Roman"/>
          <w:sz w:val="32"/>
          <w:szCs w:val="32"/>
        </w:rPr>
        <w:t>Послухайте рядки вірша, які підкажуть тему нашої розмови.</w:t>
      </w:r>
    </w:p>
    <w:p w:rsidR="00562148" w:rsidRPr="00981369" w:rsidRDefault="00562148" w:rsidP="00562148">
      <w:pPr>
        <w:rPr>
          <w:rFonts w:ascii="Times New Roman" w:hAnsi="Times New Roman" w:cs="Times New Roman"/>
          <w:color w:val="000000"/>
          <w:sz w:val="32"/>
          <w:szCs w:val="27"/>
          <w:lang w:val="uk-UA"/>
        </w:rPr>
      </w:pPr>
      <w:r w:rsidRPr="002811E2">
        <w:rPr>
          <w:rFonts w:ascii="Times New Roman" w:hAnsi="Times New Roman" w:cs="Times New Roman"/>
          <w:sz w:val="32"/>
          <w:szCs w:val="32"/>
        </w:rPr>
        <w:t xml:space="preserve"> </w:t>
      </w:r>
      <w:r w:rsidRPr="002811E2">
        <w:rPr>
          <w:rFonts w:ascii="Times New Roman" w:hAnsi="Times New Roman" w:cs="Times New Roman"/>
          <w:color w:val="000000"/>
          <w:sz w:val="32"/>
          <w:szCs w:val="32"/>
        </w:rPr>
        <w:t>Учися жити й пам’ятай</w:t>
      </w:r>
      <w:r w:rsidRPr="00981369">
        <w:rPr>
          <w:rFonts w:ascii="Times New Roman" w:hAnsi="Times New Roman" w:cs="Times New Roman"/>
          <w:color w:val="000000"/>
          <w:sz w:val="32"/>
          <w:szCs w:val="27"/>
        </w:rPr>
        <w:t>,</w:t>
      </w:r>
      <w:r w:rsidRPr="00981369">
        <w:rPr>
          <w:rFonts w:ascii="Times New Roman" w:hAnsi="Times New Roman" w:cs="Times New Roman"/>
          <w:color w:val="000000"/>
          <w:sz w:val="32"/>
          <w:szCs w:val="27"/>
        </w:rPr>
        <w:br/>
        <w:t xml:space="preserve">Що скрізь живуть по </w:t>
      </w:r>
      <w:proofErr w:type="gramStart"/>
      <w:r w:rsidRPr="00981369">
        <w:rPr>
          <w:rFonts w:ascii="Times New Roman" w:hAnsi="Times New Roman" w:cs="Times New Roman"/>
          <w:color w:val="000000"/>
          <w:sz w:val="32"/>
          <w:szCs w:val="27"/>
        </w:rPr>
        <w:t>св</w:t>
      </w:r>
      <w:proofErr w:type="gramEnd"/>
      <w:r w:rsidRPr="00981369">
        <w:rPr>
          <w:rFonts w:ascii="Times New Roman" w:hAnsi="Times New Roman" w:cs="Times New Roman"/>
          <w:color w:val="000000"/>
          <w:sz w:val="32"/>
          <w:szCs w:val="27"/>
        </w:rPr>
        <w:t>іту люди.</w:t>
      </w:r>
      <w:r w:rsidRPr="00981369">
        <w:rPr>
          <w:rFonts w:ascii="Times New Roman" w:hAnsi="Times New Roman" w:cs="Times New Roman"/>
          <w:color w:val="000000"/>
          <w:sz w:val="32"/>
          <w:szCs w:val="27"/>
        </w:rPr>
        <w:br/>
        <w:t xml:space="preserve">Але найкращий — </w:t>
      </w:r>
      <w:proofErr w:type="gramStart"/>
      <w:r w:rsidRPr="00981369">
        <w:rPr>
          <w:rFonts w:ascii="Times New Roman" w:hAnsi="Times New Roman" w:cs="Times New Roman"/>
          <w:color w:val="000000"/>
          <w:sz w:val="32"/>
          <w:szCs w:val="27"/>
        </w:rPr>
        <w:t>р</w:t>
      </w:r>
      <w:proofErr w:type="gramEnd"/>
      <w:r w:rsidRPr="00981369">
        <w:rPr>
          <w:rFonts w:ascii="Times New Roman" w:hAnsi="Times New Roman" w:cs="Times New Roman"/>
          <w:color w:val="000000"/>
          <w:sz w:val="32"/>
          <w:szCs w:val="27"/>
        </w:rPr>
        <w:t>ідний край</w:t>
      </w:r>
      <w:r w:rsidRPr="00981369">
        <w:rPr>
          <w:rFonts w:ascii="Times New Roman" w:hAnsi="Times New Roman" w:cs="Times New Roman"/>
          <w:color w:val="000000"/>
          <w:sz w:val="32"/>
          <w:szCs w:val="27"/>
        </w:rPr>
        <w:br/>
        <w:t>І ліпше десь тобі не буде.</w:t>
      </w:r>
      <w:r w:rsidRPr="00981369">
        <w:rPr>
          <w:rFonts w:ascii="Times New Roman" w:hAnsi="Times New Roman" w:cs="Times New Roman"/>
          <w:color w:val="000000"/>
          <w:sz w:val="32"/>
          <w:szCs w:val="27"/>
        </w:rPr>
        <w:br/>
        <w:t>Бо тут твоя земля і дім,</w:t>
      </w:r>
      <w:r w:rsidRPr="00981369">
        <w:rPr>
          <w:rFonts w:ascii="Times New Roman" w:hAnsi="Times New Roman" w:cs="Times New Roman"/>
          <w:color w:val="000000"/>
          <w:sz w:val="32"/>
          <w:szCs w:val="27"/>
        </w:rPr>
        <w:br/>
        <w:t xml:space="preserve">Твої батьки і </w:t>
      </w:r>
      <w:proofErr w:type="gramStart"/>
      <w:r w:rsidRPr="00981369">
        <w:rPr>
          <w:rFonts w:ascii="Times New Roman" w:hAnsi="Times New Roman" w:cs="Times New Roman"/>
          <w:color w:val="000000"/>
          <w:sz w:val="32"/>
          <w:szCs w:val="27"/>
        </w:rPr>
        <w:t>р</w:t>
      </w:r>
      <w:proofErr w:type="gramEnd"/>
      <w:r w:rsidRPr="00981369">
        <w:rPr>
          <w:rFonts w:ascii="Times New Roman" w:hAnsi="Times New Roman" w:cs="Times New Roman"/>
          <w:color w:val="000000"/>
          <w:sz w:val="32"/>
          <w:szCs w:val="27"/>
        </w:rPr>
        <w:t>ідне небо.</w:t>
      </w:r>
      <w:r w:rsidRPr="00981369">
        <w:rPr>
          <w:rFonts w:ascii="Times New Roman" w:hAnsi="Times New Roman" w:cs="Times New Roman"/>
          <w:color w:val="000000"/>
          <w:sz w:val="32"/>
          <w:szCs w:val="27"/>
        </w:rPr>
        <w:br/>
        <w:t>І найсолодший хліб у нім,</w:t>
      </w:r>
      <w:r w:rsidRPr="00981369">
        <w:rPr>
          <w:rFonts w:ascii="Times New Roman" w:hAnsi="Times New Roman" w:cs="Times New Roman"/>
          <w:color w:val="000000"/>
          <w:sz w:val="32"/>
          <w:szCs w:val="27"/>
        </w:rPr>
        <w:br/>
        <w:t>А що людині більше треба?</w:t>
      </w:r>
      <w:r w:rsidRPr="00981369">
        <w:rPr>
          <w:rFonts w:ascii="Times New Roman" w:hAnsi="Times New Roman" w:cs="Times New Roman"/>
          <w:color w:val="000000"/>
          <w:sz w:val="32"/>
          <w:szCs w:val="27"/>
        </w:rPr>
        <w:br/>
        <w:t>Ніж радість, воля і краса —</w:t>
      </w:r>
      <w:r w:rsidRPr="00981369">
        <w:rPr>
          <w:rFonts w:ascii="Times New Roman" w:hAnsi="Times New Roman" w:cs="Times New Roman"/>
          <w:color w:val="000000"/>
          <w:sz w:val="32"/>
          <w:szCs w:val="27"/>
        </w:rPr>
        <w:br/>
        <w:t>Той оберіг з дитинства милий,</w:t>
      </w:r>
      <w:r w:rsidRPr="00981369">
        <w:rPr>
          <w:rFonts w:ascii="Times New Roman" w:hAnsi="Times New Roman" w:cs="Times New Roman"/>
          <w:color w:val="000000"/>
          <w:sz w:val="32"/>
          <w:szCs w:val="27"/>
        </w:rPr>
        <w:br/>
        <w:t>Прозора вранішня роса,</w:t>
      </w:r>
      <w:r w:rsidRPr="00981369">
        <w:rPr>
          <w:rFonts w:ascii="Times New Roman" w:hAnsi="Times New Roman" w:cs="Times New Roman"/>
          <w:color w:val="000000"/>
          <w:sz w:val="32"/>
          <w:szCs w:val="27"/>
        </w:rPr>
        <w:br/>
        <w:t xml:space="preserve">І </w:t>
      </w:r>
      <w:proofErr w:type="gramStart"/>
      <w:r w:rsidRPr="00981369">
        <w:rPr>
          <w:rFonts w:ascii="Times New Roman" w:hAnsi="Times New Roman" w:cs="Times New Roman"/>
          <w:color w:val="000000"/>
          <w:sz w:val="32"/>
          <w:szCs w:val="27"/>
        </w:rPr>
        <w:t>погляд</w:t>
      </w:r>
      <w:proofErr w:type="gramEnd"/>
      <w:r w:rsidRPr="00981369">
        <w:rPr>
          <w:rFonts w:ascii="Times New Roman" w:hAnsi="Times New Roman" w:cs="Times New Roman"/>
          <w:color w:val="000000"/>
          <w:sz w:val="32"/>
          <w:szCs w:val="27"/>
        </w:rPr>
        <w:t xml:space="preserve"> батька незрадливий.</w:t>
      </w:r>
      <w:r w:rsidRPr="00981369">
        <w:rPr>
          <w:rFonts w:ascii="Times New Roman" w:hAnsi="Times New Roman" w:cs="Times New Roman"/>
          <w:color w:val="000000"/>
          <w:sz w:val="32"/>
          <w:szCs w:val="27"/>
        </w:rPr>
        <w:br/>
        <w:t>І усміх мами чарівний,</w:t>
      </w:r>
      <w:r w:rsidRPr="00981369">
        <w:rPr>
          <w:rFonts w:ascii="Times New Roman" w:hAnsi="Times New Roman" w:cs="Times New Roman"/>
          <w:color w:val="000000"/>
          <w:sz w:val="32"/>
          <w:szCs w:val="27"/>
        </w:rPr>
        <w:br/>
      </w:r>
      <w:r w:rsidRPr="00981369">
        <w:rPr>
          <w:rFonts w:ascii="Times New Roman" w:hAnsi="Times New Roman" w:cs="Times New Roman"/>
          <w:color w:val="000000"/>
          <w:sz w:val="32"/>
          <w:szCs w:val="27"/>
        </w:rPr>
        <w:lastRenderedPageBreak/>
        <w:t>І вірні друзі, добрі люди...</w:t>
      </w:r>
      <w:r w:rsidRPr="00981369">
        <w:rPr>
          <w:rFonts w:ascii="Times New Roman" w:hAnsi="Times New Roman" w:cs="Times New Roman"/>
          <w:color w:val="000000"/>
          <w:sz w:val="32"/>
          <w:szCs w:val="27"/>
        </w:rPr>
        <w:br/>
        <w:t>Ось тут і є той рай земний,</w:t>
      </w:r>
      <w:r w:rsidRPr="00981369">
        <w:rPr>
          <w:rFonts w:ascii="Times New Roman" w:hAnsi="Times New Roman" w:cs="Times New Roman"/>
          <w:color w:val="000000"/>
          <w:sz w:val="32"/>
          <w:szCs w:val="27"/>
        </w:rPr>
        <w:br/>
      </w:r>
      <w:r w:rsidRPr="00981369">
        <w:rPr>
          <w:rFonts w:ascii="Times New Roman" w:hAnsi="Times New Roman" w:cs="Times New Roman"/>
          <w:color w:val="000000"/>
          <w:sz w:val="32"/>
          <w:szCs w:val="27"/>
          <w:lang w:val="uk-UA"/>
        </w:rPr>
        <w:t xml:space="preserve">і </w:t>
      </w:r>
      <w:r w:rsidRPr="00981369">
        <w:rPr>
          <w:rFonts w:ascii="Times New Roman" w:hAnsi="Times New Roman" w:cs="Times New Roman"/>
          <w:color w:val="000000"/>
          <w:sz w:val="32"/>
          <w:szCs w:val="27"/>
        </w:rPr>
        <w:t xml:space="preserve"> кращого ніде не буде.</w:t>
      </w:r>
    </w:p>
    <w:p w:rsidR="00562148" w:rsidRPr="00F06E60" w:rsidRDefault="00562148" w:rsidP="00562148">
      <w:pPr>
        <w:rPr>
          <w:rFonts w:ascii="Times New Roman" w:hAnsi="Times New Roman" w:cs="Times New Roman"/>
          <w:sz w:val="40"/>
          <w:szCs w:val="28"/>
          <w:lang w:val="uk-UA"/>
        </w:rPr>
      </w:pPr>
      <w:r w:rsidRPr="00981369">
        <w:rPr>
          <w:rFonts w:ascii="Times New Roman" w:hAnsi="Times New Roman" w:cs="Times New Roman"/>
          <w:color w:val="000000"/>
          <w:sz w:val="32"/>
          <w:szCs w:val="27"/>
          <w:lang w:val="uk-UA"/>
        </w:rPr>
        <w:t>(Відповіді учнів)</w:t>
      </w:r>
    </w:p>
    <w:p w:rsidR="00562148" w:rsidRPr="002903E7" w:rsidRDefault="00562148" w:rsidP="00562148">
      <w:pPr>
        <w:spacing w:line="360" w:lineRule="auto"/>
        <w:jc w:val="both"/>
        <w:rPr>
          <w:rFonts w:ascii="Times New Roman" w:hAnsi="Times New Roman" w:cs="Times New Roman"/>
          <w:sz w:val="32"/>
          <w:szCs w:val="32"/>
          <w:lang w:val="uk-UA"/>
        </w:rPr>
      </w:pPr>
      <w:r w:rsidRPr="002811E2">
        <w:rPr>
          <w:rFonts w:ascii="Times New Roman" w:hAnsi="Times New Roman" w:cs="Times New Roman"/>
          <w:b/>
          <w:bCs/>
          <w:sz w:val="32"/>
          <w:szCs w:val="32"/>
          <w:u w:val="single"/>
          <w:lang w:val="uk-UA"/>
        </w:rPr>
        <w:t xml:space="preserve">Вчитель </w:t>
      </w:r>
      <w:r w:rsidRPr="002811E2">
        <w:rPr>
          <w:rFonts w:ascii="Times New Roman" w:hAnsi="Times New Roman" w:cs="Times New Roman"/>
          <w:sz w:val="32"/>
          <w:szCs w:val="32"/>
          <w:lang w:val="uk-UA"/>
        </w:rPr>
        <w:t xml:space="preserve"> </w:t>
      </w:r>
      <w:r w:rsidRPr="002811E2">
        <w:rPr>
          <w:rFonts w:ascii="Times New Roman" w:hAnsi="Times New Roman"/>
          <w:spacing w:val="-1"/>
          <w:sz w:val="32"/>
          <w:szCs w:val="32"/>
          <w:lang w:val="uk-UA"/>
        </w:rPr>
        <w:t xml:space="preserve"> Любов до рідної країни починається з любові до рідного міста, села. Ця любов неможлива без знання історії рідного краю. Людина, яка не знає своєї історії,  не має майбутнього. Історичні знання тісно пов’язанні  з вивченням архітектурних пам’яток давнини, творів мистецтва. </w:t>
      </w:r>
    </w:p>
    <w:p w:rsidR="00562148" w:rsidRPr="002903E7" w:rsidRDefault="00562148" w:rsidP="00562148">
      <w:pPr>
        <w:rPr>
          <w:rFonts w:ascii="Times New Roman" w:hAnsi="Times New Roman" w:cs="Times New Roman"/>
          <w:sz w:val="32"/>
          <w:szCs w:val="28"/>
          <w:lang w:val="uk-UA"/>
        </w:rPr>
      </w:pPr>
      <w:r w:rsidRPr="002903E7">
        <w:rPr>
          <w:rFonts w:ascii="Times New Roman" w:hAnsi="Times New Roman" w:cs="Times New Roman"/>
          <w:b/>
          <w:sz w:val="32"/>
          <w:szCs w:val="28"/>
        </w:rPr>
        <w:t>II</w:t>
      </w:r>
      <w:r w:rsidRPr="002903E7">
        <w:rPr>
          <w:rFonts w:ascii="Times New Roman" w:hAnsi="Times New Roman" w:cs="Times New Roman"/>
          <w:b/>
          <w:sz w:val="32"/>
          <w:szCs w:val="28"/>
          <w:lang w:val="uk-UA"/>
        </w:rPr>
        <w:t>.</w:t>
      </w:r>
      <w:r w:rsidRPr="002903E7">
        <w:rPr>
          <w:rFonts w:ascii="Times New Roman" w:hAnsi="Times New Roman" w:cs="Times New Roman"/>
          <w:b/>
          <w:sz w:val="32"/>
          <w:szCs w:val="28"/>
        </w:rPr>
        <w:t>   </w:t>
      </w:r>
      <w:r w:rsidRPr="002903E7">
        <w:rPr>
          <w:rFonts w:ascii="Times New Roman" w:hAnsi="Times New Roman" w:cs="Times New Roman"/>
          <w:b/>
          <w:sz w:val="32"/>
          <w:szCs w:val="28"/>
          <w:lang w:val="uk-UA"/>
        </w:rPr>
        <w:t xml:space="preserve"> Оголошення теми і завдань уроку.</w:t>
      </w:r>
      <w:r w:rsidRPr="002903E7">
        <w:rPr>
          <w:rFonts w:ascii="Times New Roman" w:hAnsi="Times New Roman" w:cs="Times New Roman"/>
          <w:b/>
          <w:sz w:val="32"/>
          <w:szCs w:val="28"/>
          <w:lang w:val="uk-UA"/>
        </w:rPr>
        <w:br/>
      </w:r>
    </w:p>
    <w:p w:rsidR="00562148" w:rsidRPr="002903E7" w:rsidRDefault="00562148" w:rsidP="00562148">
      <w:pPr>
        <w:rPr>
          <w:rFonts w:ascii="Times New Roman" w:hAnsi="Times New Roman" w:cs="Times New Roman"/>
          <w:i/>
          <w:sz w:val="28"/>
          <w:szCs w:val="28"/>
          <w:lang w:val="uk-UA"/>
        </w:rPr>
      </w:pPr>
      <w:r w:rsidRPr="002903E7">
        <w:rPr>
          <w:rFonts w:ascii="Times New Roman" w:hAnsi="Times New Roman" w:cs="Times New Roman"/>
          <w:i/>
          <w:sz w:val="28"/>
          <w:szCs w:val="28"/>
          <w:lang w:val="uk-UA"/>
        </w:rPr>
        <w:t xml:space="preserve">                                                                 Вулиці, мов лебединні шиї,</w:t>
      </w:r>
    </w:p>
    <w:p w:rsidR="00562148" w:rsidRPr="002903E7" w:rsidRDefault="00562148" w:rsidP="00562148">
      <w:pPr>
        <w:jc w:val="both"/>
        <w:rPr>
          <w:rFonts w:ascii="Times New Roman" w:hAnsi="Times New Roman" w:cs="Times New Roman"/>
          <w:i/>
          <w:sz w:val="28"/>
          <w:szCs w:val="28"/>
          <w:lang w:val="uk-UA"/>
        </w:rPr>
      </w:pPr>
      <w:r w:rsidRPr="002903E7">
        <w:rPr>
          <w:rFonts w:ascii="Times New Roman" w:hAnsi="Times New Roman" w:cs="Times New Roman"/>
          <w:i/>
          <w:sz w:val="28"/>
          <w:szCs w:val="28"/>
          <w:lang w:val="uk-UA"/>
        </w:rPr>
        <w:t xml:space="preserve">                                                                 Між горбами пролягли в ряди.</w:t>
      </w:r>
    </w:p>
    <w:p w:rsidR="00562148" w:rsidRPr="002903E7" w:rsidRDefault="00562148" w:rsidP="00562148">
      <w:pPr>
        <w:jc w:val="both"/>
        <w:rPr>
          <w:rFonts w:ascii="Times New Roman" w:hAnsi="Times New Roman" w:cs="Times New Roman"/>
          <w:i/>
          <w:sz w:val="28"/>
          <w:szCs w:val="28"/>
          <w:lang w:val="uk-UA"/>
        </w:rPr>
      </w:pPr>
      <w:r w:rsidRPr="002903E7">
        <w:rPr>
          <w:rFonts w:ascii="Times New Roman" w:hAnsi="Times New Roman" w:cs="Times New Roman"/>
          <w:i/>
          <w:sz w:val="28"/>
          <w:szCs w:val="28"/>
          <w:lang w:val="uk-UA"/>
        </w:rPr>
        <w:t xml:space="preserve">                                                                Я люблю Вас рідні Довгошиї,</w:t>
      </w:r>
    </w:p>
    <w:p w:rsidR="00562148" w:rsidRPr="002903E7" w:rsidRDefault="00562148" w:rsidP="00562148">
      <w:pPr>
        <w:jc w:val="right"/>
        <w:rPr>
          <w:rFonts w:ascii="Times New Roman" w:hAnsi="Times New Roman" w:cs="Times New Roman"/>
          <w:i/>
          <w:sz w:val="32"/>
          <w:szCs w:val="32"/>
          <w:lang w:val="uk-UA"/>
        </w:rPr>
      </w:pPr>
      <w:r w:rsidRPr="002903E7">
        <w:rPr>
          <w:rFonts w:ascii="Times New Roman" w:hAnsi="Times New Roman" w:cs="Times New Roman"/>
          <w:i/>
          <w:sz w:val="32"/>
          <w:szCs w:val="32"/>
          <w:lang w:val="uk-UA"/>
        </w:rPr>
        <w:t xml:space="preserve">                        </w:t>
      </w:r>
      <w:r>
        <w:rPr>
          <w:rFonts w:ascii="Times New Roman" w:hAnsi="Times New Roman" w:cs="Times New Roman"/>
          <w:i/>
          <w:sz w:val="32"/>
          <w:szCs w:val="32"/>
          <w:lang w:val="uk-UA"/>
        </w:rPr>
        <w:t xml:space="preserve">                             </w:t>
      </w:r>
      <w:r w:rsidRPr="002903E7">
        <w:rPr>
          <w:rFonts w:ascii="Times New Roman" w:hAnsi="Times New Roman" w:cs="Times New Roman"/>
          <w:i/>
          <w:sz w:val="32"/>
          <w:szCs w:val="32"/>
          <w:lang w:val="uk-UA"/>
        </w:rPr>
        <w:t>Бо лишив тут  я свої шкільні сліди!!!</w:t>
      </w:r>
    </w:p>
    <w:p w:rsidR="00562148" w:rsidRPr="002903E7" w:rsidRDefault="00562148" w:rsidP="00562148">
      <w:pPr>
        <w:rPr>
          <w:rFonts w:ascii="Times New Roman" w:hAnsi="Times New Roman" w:cs="Times New Roman"/>
          <w:i/>
          <w:sz w:val="32"/>
          <w:szCs w:val="32"/>
          <w:lang w:val="uk-UA"/>
        </w:rPr>
      </w:pPr>
      <w:r w:rsidRPr="002903E7">
        <w:rPr>
          <w:rFonts w:ascii="Times New Roman" w:hAnsi="Times New Roman" w:cs="Times New Roman"/>
          <w:sz w:val="32"/>
          <w:szCs w:val="32"/>
          <w:lang w:val="uk-UA"/>
        </w:rPr>
        <w:t xml:space="preserve">  </w:t>
      </w:r>
      <w:r w:rsidRPr="00EA3318">
        <w:rPr>
          <w:rFonts w:ascii="Times New Roman" w:hAnsi="Times New Roman" w:cs="Times New Roman"/>
          <w:b/>
          <w:sz w:val="32"/>
          <w:szCs w:val="32"/>
          <w:lang w:val="uk-UA"/>
        </w:rPr>
        <w:t>Вчитель.</w:t>
      </w:r>
      <w:r>
        <w:rPr>
          <w:rFonts w:ascii="Times New Roman" w:hAnsi="Times New Roman" w:cs="Times New Roman"/>
          <w:sz w:val="32"/>
          <w:szCs w:val="32"/>
          <w:lang w:val="uk-UA"/>
        </w:rPr>
        <w:t xml:space="preserve"> </w:t>
      </w:r>
      <w:r w:rsidRPr="002903E7">
        <w:rPr>
          <w:rFonts w:ascii="Times New Roman" w:hAnsi="Times New Roman" w:cs="Times New Roman"/>
          <w:sz w:val="32"/>
          <w:szCs w:val="32"/>
          <w:lang w:val="uk-UA"/>
        </w:rPr>
        <w:t>Сьогодні на уроці ми поговоримо про  рідний край, полинемо у віртуальну подорож історією свого села.</w:t>
      </w:r>
    </w:p>
    <w:p w:rsidR="00562148" w:rsidRPr="002903E7" w:rsidRDefault="00562148" w:rsidP="00562148">
      <w:pPr>
        <w:jc w:val="both"/>
        <w:rPr>
          <w:rFonts w:ascii="Times New Roman" w:hAnsi="Times New Roman" w:cs="Times New Roman"/>
          <w:b/>
          <w:bCs/>
          <w:i/>
          <w:iCs/>
          <w:sz w:val="32"/>
          <w:szCs w:val="32"/>
          <w:lang w:val="uk-UA"/>
        </w:rPr>
      </w:pPr>
      <w:r w:rsidRPr="002903E7">
        <w:rPr>
          <w:rFonts w:ascii="Times New Roman" w:hAnsi="Times New Roman" w:cs="Times New Roman"/>
          <w:b/>
          <w:bCs/>
          <w:i/>
          <w:iCs/>
          <w:sz w:val="32"/>
          <w:szCs w:val="32"/>
          <w:lang w:val="uk-UA"/>
        </w:rPr>
        <w:t>ІІ. Засвоєння нових знань, формування вмінь</w:t>
      </w:r>
    </w:p>
    <w:p w:rsidR="00562148" w:rsidRPr="002903E7" w:rsidRDefault="00562148" w:rsidP="00562148">
      <w:pPr>
        <w:spacing w:line="360" w:lineRule="auto"/>
        <w:jc w:val="both"/>
        <w:rPr>
          <w:rFonts w:ascii="Times New Roman" w:hAnsi="Times New Roman"/>
          <w:sz w:val="32"/>
          <w:szCs w:val="32"/>
          <w:lang w:val="uk-UA"/>
        </w:rPr>
      </w:pPr>
      <w:r>
        <w:rPr>
          <w:rFonts w:ascii="Times New Roman" w:hAnsi="Times New Roman"/>
          <w:sz w:val="32"/>
          <w:szCs w:val="32"/>
          <w:lang w:val="uk-UA"/>
        </w:rPr>
        <w:t xml:space="preserve"> </w:t>
      </w:r>
      <w:r w:rsidRPr="00EA3318">
        <w:rPr>
          <w:rFonts w:ascii="Times New Roman" w:hAnsi="Times New Roman"/>
          <w:b/>
          <w:sz w:val="32"/>
          <w:szCs w:val="32"/>
          <w:lang w:val="uk-UA"/>
        </w:rPr>
        <w:t>Вчитель</w:t>
      </w:r>
      <w:r>
        <w:rPr>
          <w:rFonts w:ascii="Times New Roman" w:hAnsi="Times New Roman"/>
          <w:sz w:val="32"/>
          <w:szCs w:val="32"/>
          <w:lang w:val="uk-UA"/>
        </w:rPr>
        <w:t xml:space="preserve">. </w:t>
      </w:r>
      <w:r w:rsidRPr="002903E7">
        <w:rPr>
          <w:rFonts w:ascii="Times New Roman" w:hAnsi="Times New Roman"/>
          <w:sz w:val="32"/>
          <w:szCs w:val="32"/>
          <w:lang w:val="uk-UA"/>
        </w:rPr>
        <w:t>Кожна країна, кожен народ у світі з великою повагою ставляться до своєї культури. І це не дивно, адже вона збережена в найвизначніших пам’ятках, якими пишається народ і які складають основу його ментальності, історії, традицій. Пізнання «малої батьківщини», її минулого і сучасного – важлива передумова формування особистості, її свідомої участі в житті держави.</w:t>
      </w:r>
    </w:p>
    <w:p w:rsidR="00562148" w:rsidRPr="002903E7" w:rsidRDefault="00562148" w:rsidP="00562148">
      <w:pPr>
        <w:spacing w:line="360" w:lineRule="auto"/>
        <w:jc w:val="both"/>
        <w:rPr>
          <w:rFonts w:ascii="Times New Roman" w:hAnsi="Times New Roman"/>
          <w:b/>
          <w:sz w:val="32"/>
          <w:szCs w:val="32"/>
          <w:lang w:val="uk-UA"/>
        </w:rPr>
      </w:pPr>
      <w:r w:rsidRPr="002903E7">
        <w:rPr>
          <w:rFonts w:ascii="Times New Roman" w:hAnsi="Times New Roman"/>
          <w:sz w:val="32"/>
          <w:szCs w:val="32"/>
          <w:lang w:val="uk-UA"/>
        </w:rPr>
        <w:t xml:space="preserve">   Знання людиною свого родоводу, культури народу – це той компонент цивілізації, який і робить людину громадянином</w:t>
      </w:r>
    </w:p>
    <w:p w:rsidR="00562148" w:rsidRPr="002903E7" w:rsidRDefault="00562148" w:rsidP="00562148">
      <w:pPr>
        <w:rPr>
          <w:rFonts w:ascii="Times New Roman" w:hAnsi="Times New Roman"/>
          <w:b/>
          <w:sz w:val="32"/>
          <w:szCs w:val="32"/>
          <w:lang w:val="uk-UA"/>
        </w:rPr>
      </w:pPr>
      <w:r w:rsidRPr="002903E7">
        <w:rPr>
          <w:rFonts w:ascii="Times New Roman" w:hAnsi="Times New Roman"/>
          <w:b/>
          <w:sz w:val="32"/>
          <w:szCs w:val="32"/>
          <w:lang w:val="uk-UA"/>
        </w:rPr>
        <w:lastRenderedPageBreak/>
        <w:t>ІV. Творча діяльність учнів</w:t>
      </w:r>
    </w:p>
    <w:p w:rsidR="00562148" w:rsidRPr="002903E7" w:rsidRDefault="00562148" w:rsidP="00562148">
      <w:pPr>
        <w:rPr>
          <w:rFonts w:ascii="Times New Roman" w:hAnsi="Times New Roman"/>
          <w:i/>
          <w:sz w:val="32"/>
          <w:szCs w:val="32"/>
          <w:lang w:val="uk-UA"/>
        </w:rPr>
      </w:pPr>
      <w:r w:rsidRPr="002903E7">
        <w:rPr>
          <w:rFonts w:ascii="Times New Roman" w:hAnsi="Times New Roman"/>
          <w:i/>
          <w:sz w:val="32"/>
          <w:szCs w:val="32"/>
          <w:lang w:val="uk-UA"/>
        </w:rPr>
        <w:t xml:space="preserve">Учні демонструють виконані проекти  </w:t>
      </w:r>
    </w:p>
    <w:p w:rsidR="00562148" w:rsidRPr="00672DAE" w:rsidRDefault="00562148" w:rsidP="00562148">
      <w:pPr>
        <w:ind w:firstLine="360"/>
        <w:jc w:val="both"/>
        <w:rPr>
          <w:rFonts w:ascii="Times New Roman" w:hAnsi="Times New Roman"/>
          <w:b/>
          <w:sz w:val="32"/>
          <w:lang w:val="uk-UA"/>
        </w:rPr>
      </w:pPr>
      <w:r w:rsidRPr="00672DAE">
        <w:rPr>
          <w:rFonts w:ascii="Times New Roman" w:hAnsi="Times New Roman"/>
          <w:b/>
          <w:sz w:val="32"/>
          <w:lang w:val="uk-UA"/>
        </w:rPr>
        <w:t xml:space="preserve">  Матеріали команди 1 «Походження назви с. Довгошиї».</w:t>
      </w:r>
    </w:p>
    <w:p w:rsidR="00562148" w:rsidRPr="00981369" w:rsidRDefault="00562148" w:rsidP="00562148">
      <w:pPr>
        <w:shd w:val="clear" w:color="auto" w:fill="FFFFFF"/>
        <w:spacing w:line="360" w:lineRule="auto"/>
        <w:ind w:firstLine="720"/>
        <w:jc w:val="both"/>
        <w:rPr>
          <w:rFonts w:ascii="Times New Roman" w:hAnsi="Times New Roman" w:cs="Times New Roman"/>
          <w:sz w:val="32"/>
          <w:szCs w:val="32"/>
        </w:rPr>
      </w:pPr>
      <w:r w:rsidRPr="00981369">
        <w:rPr>
          <w:rFonts w:ascii="Times New Roman" w:hAnsi="Times New Roman" w:cs="Times New Roman"/>
          <w:color w:val="000000"/>
          <w:sz w:val="32"/>
          <w:szCs w:val="32"/>
        </w:rPr>
        <w:t xml:space="preserve">Перші  згадки про назву </w:t>
      </w:r>
      <w:proofErr w:type="gramStart"/>
      <w:r w:rsidRPr="00981369">
        <w:rPr>
          <w:rFonts w:ascii="Times New Roman" w:hAnsi="Times New Roman" w:cs="Times New Roman"/>
          <w:color w:val="000000"/>
          <w:sz w:val="32"/>
          <w:szCs w:val="32"/>
        </w:rPr>
        <w:t xml:space="preserve">( </w:t>
      </w:r>
      <w:proofErr w:type="gramEnd"/>
      <w:r w:rsidRPr="00981369">
        <w:rPr>
          <w:rFonts w:ascii="Times New Roman" w:hAnsi="Times New Roman" w:cs="Times New Roman"/>
          <w:color w:val="000000"/>
          <w:sz w:val="32"/>
          <w:szCs w:val="32"/>
        </w:rPr>
        <w:t>Долгиє Шии, Долгьиє Шии) фіксуються 1433 та 1452 роками. А  М.Теодорович в "Історико-статистичному описі церков та приходів Волинської єпархиї" за 1889 уже подає назву Долгошеи.</w:t>
      </w:r>
    </w:p>
    <w:p w:rsidR="00562148" w:rsidRPr="00981369" w:rsidRDefault="00562148" w:rsidP="00562148">
      <w:pPr>
        <w:shd w:val="clear" w:color="auto" w:fill="FFFFFF"/>
        <w:spacing w:line="360" w:lineRule="auto"/>
        <w:ind w:firstLine="720"/>
        <w:jc w:val="both"/>
        <w:rPr>
          <w:rFonts w:ascii="Times New Roman" w:hAnsi="Times New Roman" w:cs="Times New Roman"/>
          <w:sz w:val="32"/>
          <w:szCs w:val="32"/>
        </w:rPr>
      </w:pPr>
      <w:r w:rsidRPr="00981369">
        <w:rPr>
          <w:rFonts w:ascii="Times New Roman" w:hAnsi="Times New Roman" w:cs="Times New Roman"/>
          <w:color w:val="000000"/>
          <w:sz w:val="32"/>
          <w:szCs w:val="32"/>
        </w:rPr>
        <w:t>Трактуючи походження назви, варто вдатися до словника української мови. У ньому зустрічається слово довгошиїй, тобто "з довгою шиєю".</w:t>
      </w:r>
    </w:p>
    <w:p w:rsidR="00562148" w:rsidRPr="00981369" w:rsidRDefault="00562148" w:rsidP="00562148">
      <w:pPr>
        <w:shd w:val="clear" w:color="auto" w:fill="FFFFFF"/>
        <w:spacing w:line="360" w:lineRule="auto"/>
        <w:ind w:firstLine="720"/>
        <w:jc w:val="both"/>
        <w:rPr>
          <w:rFonts w:ascii="Times New Roman" w:hAnsi="Times New Roman" w:cs="Times New Roman"/>
          <w:sz w:val="32"/>
          <w:szCs w:val="32"/>
        </w:rPr>
      </w:pPr>
      <w:r w:rsidRPr="00981369">
        <w:rPr>
          <w:rFonts w:ascii="Times New Roman" w:hAnsi="Times New Roman" w:cs="Times New Roman"/>
          <w:color w:val="000000"/>
          <w:sz w:val="32"/>
          <w:szCs w:val="32"/>
        </w:rPr>
        <w:t>Автор книги "Стара Волинь та Волинське полісся" (Вінніпег, 1992р.) Олександр Цинковський першу згадку про Довгошиї відносить до 1452р. Цим роком датується грамота великого князя Льва Свидригайла, якою село дарується Юрчі Терешкевичу.</w:t>
      </w:r>
    </w:p>
    <w:p w:rsidR="00562148" w:rsidRPr="00981369" w:rsidRDefault="00562148" w:rsidP="00562148">
      <w:pPr>
        <w:shd w:val="clear" w:color="auto" w:fill="FFFFFF"/>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Відповідно до Луцького поборового реєстру Довгошиї у 1577 році належали Олицькому замку.</w:t>
      </w:r>
    </w:p>
    <w:p w:rsidR="00562148" w:rsidRPr="00981369" w:rsidRDefault="00562148" w:rsidP="00562148">
      <w:pPr>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 xml:space="preserve">За народними переказами, перші жителі селилися у </w:t>
      </w:r>
      <w:proofErr w:type="gramStart"/>
      <w:r w:rsidRPr="00981369">
        <w:rPr>
          <w:rFonts w:ascii="Times New Roman" w:hAnsi="Times New Roman" w:cs="Times New Roman"/>
          <w:color w:val="000000"/>
          <w:sz w:val="32"/>
          <w:szCs w:val="32"/>
        </w:rPr>
        <w:t>великому</w:t>
      </w:r>
      <w:proofErr w:type="gramEnd"/>
      <w:r w:rsidRPr="00981369">
        <w:rPr>
          <w:rFonts w:ascii="Times New Roman" w:hAnsi="Times New Roman" w:cs="Times New Roman"/>
          <w:color w:val="000000"/>
          <w:sz w:val="32"/>
          <w:szCs w:val="32"/>
        </w:rPr>
        <w:t xml:space="preserve"> дубовому лісі (одна з вулиць і нині називається Дубина). Поселення назвали Городищем. Мали намі</w:t>
      </w:r>
      <w:proofErr w:type="gramStart"/>
      <w:r w:rsidRPr="00981369">
        <w:rPr>
          <w:rFonts w:ascii="Times New Roman" w:hAnsi="Times New Roman" w:cs="Times New Roman"/>
          <w:color w:val="000000"/>
          <w:sz w:val="32"/>
          <w:szCs w:val="32"/>
        </w:rPr>
        <w:t>р</w:t>
      </w:r>
      <w:proofErr w:type="gramEnd"/>
      <w:r w:rsidRPr="00981369">
        <w:rPr>
          <w:rFonts w:ascii="Times New Roman" w:hAnsi="Times New Roman" w:cs="Times New Roman"/>
          <w:color w:val="000000"/>
          <w:sz w:val="32"/>
          <w:szCs w:val="32"/>
        </w:rPr>
        <w:t xml:space="preserve"> збудувати тут містечко. Та не судилося. Вели</w:t>
      </w:r>
      <w:r w:rsidRPr="00981369">
        <w:rPr>
          <w:rFonts w:ascii="Times New Roman" w:hAnsi="Times New Roman" w:cs="Times New Roman"/>
          <w:color w:val="000000"/>
          <w:sz w:val="32"/>
          <w:szCs w:val="32"/>
        </w:rPr>
        <w:softHyphen/>
        <w:t xml:space="preserve">кої </w:t>
      </w:r>
      <w:proofErr w:type="gramStart"/>
      <w:r w:rsidRPr="00981369">
        <w:rPr>
          <w:rFonts w:ascii="Times New Roman" w:hAnsi="Times New Roman" w:cs="Times New Roman"/>
          <w:color w:val="000000"/>
          <w:sz w:val="32"/>
          <w:szCs w:val="32"/>
        </w:rPr>
        <w:t>біди</w:t>
      </w:r>
      <w:proofErr w:type="gramEnd"/>
      <w:r w:rsidRPr="00981369">
        <w:rPr>
          <w:rFonts w:ascii="Times New Roman" w:hAnsi="Times New Roman" w:cs="Times New Roman"/>
          <w:color w:val="000000"/>
          <w:sz w:val="32"/>
          <w:szCs w:val="32"/>
        </w:rPr>
        <w:t xml:space="preserve"> зазнало село від набігу татар. Воно, по суті, перетворилося на суцільну </w:t>
      </w:r>
      <w:proofErr w:type="gramStart"/>
      <w:r w:rsidRPr="00981369">
        <w:rPr>
          <w:rFonts w:ascii="Times New Roman" w:hAnsi="Times New Roman" w:cs="Times New Roman"/>
          <w:color w:val="000000"/>
          <w:sz w:val="32"/>
          <w:szCs w:val="32"/>
        </w:rPr>
        <w:t>руїну</w:t>
      </w:r>
      <w:proofErr w:type="gramEnd"/>
      <w:r w:rsidRPr="00981369">
        <w:rPr>
          <w:rFonts w:ascii="Times New Roman" w:hAnsi="Times New Roman" w:cs="Times New Roman"/>
          <w:color w:val="000000"/>
          <w:sz w:val="32"/>
          <w:szCs w:val="32"/>
        </w:rPr>
        <w:t xml:space="preserve">.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 xml:space="preserve">ісля вигнання татарського іга люди поселилися вздовж невеликої річки Путилівки. Низовина, де знайшли місце зруйнованого Городища, простяглася </w:t>
      </w:r>
      <w:proofErr w:type="gramStart"/>
      <w:r w:rsidRPr="00981369">
        <w:rPr>
          <w:rFonts w:ascii="Times New Roman" w:hAnsi="Times New Roman" w:cs="Times New Roman"/>
          <w:color w:val="000000"/>
          <w:sz w:val="32"/>
          <w:szCs w:val="32"/>
        </w:rPr>
        <w:t>між</w:t>
      </w:r>
      <w:proofErr w:type="gramEnd"/>
      <w:r w:rsidRPr="00981369">
        <w:rPr>
          <w:rFonts w:ascii="Times New Roman" w:hAnsi="Times New Roman" w:cs="Times New Roman"/>
          <w:color w:val="000000"/>
          <w:sz w:val="32"/>
          <w:szCs w:val="32"/>
        </w:rPr>
        <w:t xml:space="preserve"> горами у вигляді довгого перешийка. Звідси,  як стверджують старожили, і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ішла назва села Довгошиї.</w:t>
      </w:r>
      <w:r w:rsidRPr="00981369">
        <w:rPr>
          <w:rFonts w:ascii="Times New Roman" w:hAnsi="Times New Roman" w:cs="Times New Roman"/>
          <w:sz w:val="32"/>
          <w:szCs w:val="32"/>
        </w:rPr>
        <w:t xml:space="preserve"> </w:t>
      </w:r>
    </w:p>
    <w:p w:rsidR="00562148" w:rsidRPr="002811E2" w:rsidRDefault="00562148" w:rsidP="00562148">
      <w:pPr>
        <w:shd w:val="clear" w:color="auto" w:fill="FFFFFF"/>
        <w:spacing w:line="360" w:lineRule="auto"/>
        <w:ind w:firstLine="708"/>
        <w:jc w:val="both"/>
        <w:rPr>
          <w:rStyle w:val="a5"/>
          <w:rFonts w:ascii="Times New Roman" w:hAnsi="Times New Roman" w:cs="Times New Roman"/>
          <w:sz w:val="32"/>
          <w:szCs w:val="32"/>
          <w:lang w:val="uk-UA"/>
        </w:rPr>
      </w:pPr>
      <w:proofErr w:type="gramStart"/>
      <w:r w:rsidRPr="00981369">
        <w:rPr>
          <w:rFonts w:ascii="Times New Roman" w:hAnsi="Times New Roman" w:cs="Times New Roman"/>
          <w:color w:val="000000"/>
          <w:sz w:val="32"/>
          <w:szCs w:val="32"/>
        </w:rPr>
        <w:lastRenderedPageBreak/>
        <w:t>У</w:t>
      </w:r>
      <w:proofErr w:type="gramEnd"/>
      <w:r w:rsidRPr="00981369">
        <w:rPr>
          <w:rFonts w:ascii="Times New Roman" w:hAnsi="Times New Roman" w:cs="Times New Roman"/>
          <w:color w:val="000000"/>
          <w:sz w:val="32"/>
          <w:szCs w:val="32"/>
        </w:rPr>
        <w:t xml:space="preserve"> далеку давнину селяни займалися землеробством та гончарним ремеслом. </w:t>
      </w:r>
      <w:proofErr w:type="gramStart"/>
      <w:r w:rsidRPr="00981369">
        <w:rPr>
          <w:rFonts w:ascii="Times New Roman" w:hAnsi="Times New Roman" w:cs="Times New Roman"/>
          <w:color w:val="000000"/>
          <w:sz w:val="32"/>
          <w:szCs w:val="32"/>
        </w:rPr>
        <w:t>З</w:t>
      </w:r>
      <w:proofErr w:type="gramEnd"/>
      <w:r w:rsidRPr="00981369">
        <w:rPr>
          <w:rFonts w:ascii="Times New Roman" w:hAnsi="Times New Roman" w:cs="Times New Roman"/>
          <w:color w:val="000000"/>
          <w:sz w:val="32"/>
          <w:szCs w:val="32"/>
        </w:rPr>
        <w:t xml:space="preserve"> білої глини виробляли горщики, черепицю та інші побутові речі.</w:t>
      </w:r>
    </w:p>
    <w:p w:rsidR="00562148" w:rsidRPr="00981369" w:rsidRDefault="00562148" w:rsidP="00562148">
      <w:pPr>
        <w:spacing w:line="360" w:lineRule="auto"/>
        <w:ind w:firstLine="708"/>
        <w:rPr>
          <w:rStyle w:val="a5"/>
          <w:rFonts w:ascii="Times New Roman" w:hAnsi="Times New Roman" w:cs="Times New Roman"/>
          <w:sz w:val="32"/>
          <w:szCs w:val="32"/>
          <w:lang w:val="uk-UA" w:eastAsia="uk-UA"/>
        </w:rPr>
      </w:pPr>
      <w:r w:rsidRPr="00981369">
        <w:rPr>
          <w:rStyle w:val="a5"/>
          <w:rFonts w:ascii="Times New Roman" w:hAnsi="Times New Roman" w:cs="Times New Roman"/>
          <w:sz w:val="32"/>
          <w:szCs w:val="32"/>
          <w:lang w:eastAsia="uk-UA"/>
        </w:rPr>
        <w:t>У XIX столі</w:t>
      </w:r>
      <w:proofErr w:type="gramStart"/>
      <w:r w:rsidRPr="00981369">
        <w:rPr>
          <w:rStyle w:val="a5"/>
          <w:rFonts w:ascii="Times New Roman" w:hAnsi="Times New Roman" w:cs="Times New Roman"/>
          <w:sz w:val="32"/>
          <w:szCs w:val="32"/>
          <w:lang w:eastAsia="uk-UA"/>
        </w:rPr>
        <w:t>тт</w:t>
      </w:r>
      <w:proofErr w:type="gramEnd"/>
      <w:r w:rsidRPr="00981369">
        <w:rPr>
          <w:rStyle w:val="a5"/>
          <w:rFonts w:ascii="Times New Roman" w:hAnsi="Times New Roman" w:cs="Times New Roman"/>
          <w:sz w:val="32"/>
          <w:szCs w:val="32"/>
          <w:lang w:eastAsia="uk-UA"/>
        </w:rPr>
        <w:t>і в мальовничому куточку села був збудо</w:t>
      </w:r>
      <w:r w:rsidRPr="00981369">
        <w:rPr>
          <w:rStyle w:val="a5"/>
          <w:rFonts w:ascii="Times New Roman" w:hAnsi="Times New Roman" w:cs="Times New Roman"/>
          <w:sz w:val="32"/>
          <w:szCs w:val="32"/>
          <w:lang w:eastAsia="uk-UA"/>
        </w:rPr>
        <w:softHyphen/>
        <w:t xml:space="preserve">ваний палац пана Кожуховського. В цього поміщика було більше </w:t>
      </w:r>
      <w:smartTag w:uri="urn:schemas-microsoft-com:office:smarttags" w:element="metricconverter">
        <w:smartTagPr>
          <w:attr w:name="ProductID" w:val="1100 гектарів"/>
        </w:smartTagPr>
        <w:r w:rsidRPr="00981369">
          <w:rPr>
            <w:rStyle w:val="a5"/>
            <w:rFonts w:ascii="Times New Roman" w:hAnsi="Times New Roman" w:cs="Times New Roman"/>
            <w:sz w:val="32"/>
            <w:szCs w:val="32"/>
            <w:lang w:eastAsia="uk-UA"/>
          </w:rPr>
          <w:t>1100 гектарів</w:t>
        </w:r>
      </w:smartTag>
      <w:r w:rsidRPr="00981369">
        <w:rPr>
          <w:rStyle w:val="a5"/>
          <w:rFonts w:ascii="Times New Roman" w:hAnsi="Times New Roman" w:cs="Times New Roman"/>
          <w:sz w:val="32"/>
          <w:szCs w:val="32"/>
          <w:lang w:eastAsia="uk-UA"/>
        </w:rPr>
        <w:t xml:space="preserve"> землі. </w:t>
      </w:r>
      <w:proofErr w:type="gramStart"/>
      <w:r w:rsidRPr="00981369">
        <w:rPr>
          <w:rStyle w:val="a5"/>
          <w:rFonts w:ascii="Times New Roman" w:hAnsi="Times New Roman" w:cs="Times New Roman"/>
          <w:sz w:val="32"/>
          <w:szCs w:val="32"/>
          <w:lang w:eastAsia="uk-UA"/>
        </w:rPr>
        <w:t>П</w:t>
      </w:r>
      <w:proofErr w:type="gramEnd"/>
      <w:r w:rsidRPr="00981369">
        <w:rPr>
          <w:rStyle w:val="a5"/>
          <w:rFonts w:ascii="Times New Roman" w:hAnsi="Times New Roman" w:cs="Times New Roman"/>
          <w:sz w:val="32"/>
          <w:szCs w:val="32"/>
          <w:lang w:eastAsia="uk-UA"/>
        </w:rPr>
        <w:t>ісля смерті Кожуховського маєток і землі стали власністю його дружини Богушевої. Споріднену з цим назву має тутешнє поселення Богушівка.</w:t>
      </w:r>
    </w:p>
    <w:p w:rsidR="00562148" w:rsidRPr="00981369" w:rsidRDefault="00562148" w:rsidP="00562148">
      <w:pPr>
        <w:rPr>
          <w:rFonts w:ascii="Times New Roman" w:hAnsi="Times New Roman" w:cs="Times New Roman"/>
          <w:b/>
          <w:sz w:val="32"/>
          <w:szCs w:val="32"/>
          <w:lang w:val="uk-UA"/>
        </w:rPr>
      </w:pPr>
      <w:r w:rsidRPr="00981369">
        <w:rPr>
          <w:rFonts w:ascii="Times New Roman" w:hAnsi="Times New Roman" w:cs="Times New Roman"/>
          <w:b/>
          <w:sz w:val="32"/>
          <w:szCs w:val="32"/>
          <w:lang w:val="uk-UA"/>
        </w:rPr>
        <w:t xml:space="preserve">  Матеріали команди 1І</w:t>
      </w:r>
      <w:r>
        <w:rPr>
          <w:rFonts w:ascii="Times New Roman" w:hAnsi="Times New Roman" w:cs="Times New Roman"/>
          <w:b/>
          <w:sz w:val="32"/>
          <w:szCs w:val="32"/>
          <w:lang w:val="uk-UA"/>
        </w:rPr>
        <w:t xml:space="preserve"> «Історія про панський маєток с. Довгошиї»</w:t>
      </w:r>
    </w:p>
    <w:p w:rsidR="00562148" w:rsidRPr="00981369" w:rsidRDefault="00562148" w:rsidP="00562148">
      <w:pPr>
        <w:shd w:val="clear" w:color="auto" w:fill="FFFFFF"/>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 xml:space="preserve">Характерно, що Довгошиї на своєму історичному шляху переживали </w:t>
      </w:r>
      <w:proofErr w:type="gramStart"/>
      <w:r w:rsidRPr="00981369">
        <w:rPr>
          <w:rFonts w:ascii="Times New Roman" w:hAnsi="Times New Roman" w:cs="Times New Roman"/>
          <w:color w:val="000000"/>
          <w:sz w:val="32"/>
          <w:szCs w:val="32"/>
        </w:rPr>
        <w:t>р</w:t>
      </w:r>
      <w:proofErr w:type="gramEnd"/>
      <w:r w:rsidRPr="00981369">
        <w:rPr>
          <w:rFonts w:ascii="Times New Roman" w:hAnsi="Times New Roman" w:cs="Times New Roman"/>
          <w:color w:val="000000"/>
          <w:sz w:val="32"/>
          <w:szCs w:val="32"/>
        </w:rPr>
        <w:t>ізні перипетії – село  програвали в карти, передавали у власність нащадкам. Особливо розбудувала поселення пані Богушова. Але ця розбудова стосувалася лише її фільваркі</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«білого» </w:t>
      </w:r>
      <w:proofErr w:type="gramStart"/>
      <w:r w:rsidRPr="00981369">
        <w:rPr>
          <w:rFonts w:ascii="Times New Roman" w:hAnsi="Times New Roman" w:cs="Times New Roman"/>
          <w:color w:val="000000"/>
          <w:sz w:val="32"/>
          <w:szCs w:val="32"/>
        </w:rPr>
        <w:t>та</w:t>
      </w:r>
      <w:proofErr w:type="gramEnd"/>
      <w:r w:rsidRPr="00981369">
        <w:rPr>
          <w:rFonts w:ascii="Times New Roman" w:hAnsi="Times New Roman" w:cs="Times New Roman"/>
          <w:color w:val="000000"/>
          <w:sz w:val="32"/>
          <w:szCs w:val="32"/>
        </w:rPr>
        <w:t xml:space="preserve"> «червоного дому».</w:t>
      </w:r>
    </w:p>
    <w:p w:rsidR="00562148" w:rsidRPr="00981369" w:rsidRDefault="00562148" w:rsidP="00562148">
      <w:pPr>
        <w:shd w:val="clear" w:color="auto" w:fill="FFFFFF"/>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У ХІ</w:t>
      </w:r>
      <w:proofErr w:type="gramStart"/>
      <w:r w:rsidRPr="00981369">
        <w:rPr>
          <w:rFonts w:ascii="Times New Roman" w:hAnsi="Times New Roman" w:cs="Times New Roman"/>
          <w:color w:val="000000"/>
          <w:sz w:val="32"/>
          <w:szCs w:val="32"/>
        </w:rPr>
        <w:t>Х</w:t>
      </w:r>
      <w:proofErr w:type="gramEnd"/>
      <w:r w:rsidRPr="00981369">
        <w:rPr>
          <w:rFonts w:ascii="Times New Roman" w:hAnsi="Times New Roman" w:cs="Times New Roman"/>
          <w:color w:val="000000"/>
          <w:sz w:val="32"/>
          <w:szCs w:val="32"/>
        </w:rPr>
        <w:t xml:space="preserve"> ст. у мальовничому місці був споруджений маєток пана Кожуховського. Натомість, окрім панського двору, зовнішній вигляд Довгошиїв був в цілому  непривабливий.</w:t>
      </w:r>
    </w:p>
    <w:p w:rsidR="00562148" w:rsidRPr="00981369" w:rsidRDefault="00562148" w:rsidP="00562148">
      <w:pPr>
        <w:shd w:val="clear" w:color="auto" w:fill="FFFFFF"/>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 xml:space="preserve">До «економії» поміщика Кожуховського належали кріпаки не тільки з Довгошиїв, </w:t>
      </w:r>
      <w:proofErr w:type="gramStart"/>
      <w:r w:rsidRPr="00981369">
        <w:rPr>
          <w:rFonts w:ascii="Times New Roman" w:hAnsi="Times New Roman" w:cs="Times New Roman"/>
          <w:color w:val="000000"/>
          <w:sz w:val="32"/>
          <w:szCs w:val="32"/>
        </w:rPr>
        <w:t>але й</w:t>
      </w:r>
      <w:proofErr w:type="gramEnd"/>
      <w:r w:rsidRPr="00981369">
        <w:rPr>
          <w:rFonts w:ascii="Times New Roman" w:hAnsi="Times New Roman" w:cs="Times New Roman"/>
          <w:color w:val="000000"/>
          <w:sz w:val="32"/>
          <w:szCs w:val="32"/>
        </w:rPr>
        <w:t xml:space="preserve"> з навколишніх сіл. Вони працювали на гуральні та гончарному заводі, який розміщався на околиці села.</w:t>
      </w:r>
    </w:p>
    <w:p w:rsidR="00562148" w:rsidRPr="00981369" w:rsidRDefault="00562148" w:rsidP="00562148">
      <w:pPr>
        <w:shd w:val="clear" w:color="auto" w:fill="FFFFFF"/>
        <w:spacing w:line="360" w:lineRule="auto"/>
        <w:ind w:firstLine="708"/>
        <w:jc w:val="both"/>
        <w:rPr>
          <w:rFonts w:ascii="Times New Roman" w:hAnsi="Times New Roman" w:cs="Times New Roman"/>
          <w:sz w:val="32"/>
          <w:szCs w:val="32"/>
        </w:rPr>
      </w:pPr>
      <w:r w:rsidRPr="00981369">
        <w:rPr>
          <w:rFonts w:ascii="Times New Roman" w:hAnsi="Times New Roman" w:cs="Times New Roman"/>
          <w:color w:val="000000"/>
          <w:sz w:val="32"/>
          <w:szCs w:val="32"/>
        </w:rPr>
        <w:t xml:space="preserve">Незважаючи на те, що селяни в день і вночі гнули спини на пана, він примушував їх будувати </w:t>
      </w:r>
      <w:proofErr w:type="gramStart"/>
      <w:r w:rsidRPr="00981369">
        <w:rPr>
          <w:rFonts w:ascii="Times New Roman" w:hAnsi="Times New Roman" w:cs="Times New Roman"/>
          <w:color w:val="000000"/>
          <w:sz w:val="32"/>
          <w:szCs w:val="32"/>
        </w:rPr>
        <w:t>мости</w:t>
      </w:r>
      <w:proofErr w:type="gramEnd"/>
      <w:r w:rsidRPr="00981369">
        <w:rPr>
          <w:rFonts w:ascii="Times New Roman" w:hAnsi="Times New Roman" w:cs="Times New Roman"/>
          <w:color w:val="000000"/>
          <w:sz w:val="32"/>
          <w:szCs w:val="32"/>
        </w:rPr>
        <w:t xml:space="preserve"> і нові приміщення, платити податки грошима і продуктами за випас, дрова, обробіток своїх  наділів.</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lastRenderedPageBreak/>
        <w:t xml:space="preserve">У 1850р.,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ісля смерті Кожуховського, земля перейшла у володіння його сестри, яка була теж жорстокою гнобителькою. У 1911р. пані Софії Богушевич-Кожуховій у селі належало  2544  десятини землі.</w:t>
      </w:r>
    </w:p>
    <w:p w:rsidR="00562148" w:rsidRPr="00EA3318" w:rsidRDefault="00562148" w:rsidP="00562148">
      <w:pPr>
        <w:shd w:val="clear" w:color="auto" w:fill="FFFFFF"/>
        <w:spacing w:line="360" w:lineRule="auto"/>
        <w:ind w:firstLine="708"/>
        <w:jc w:val="both"/>
        <w:rPr>
          <w:rFonts w:ascii="Times New Roman" w:hAnsi="Times New Roman" w:cs="Times New Roman"/>
          <w:color w:val="000000"/>
          <w:sz w:val="32"/>
          <w:szCs w:val="32"/>
          <w:lang w:val="uk-UA"/>
        </w:rPr>
      </w:pPr>
      <w:r w:rsidRPr="00981369">
        <w:rPr>
          <w:rFonts w:ascii="Times New Roman" w:hAnsi="Times New Roman" w:cs="Times New Roman"/>
          <w:color w:val="000000"/>
          <w:sz w:val="32"/>
          <w:szCs w:val="32"/>
        </w:rPr>
        <w:t>Зі спогадів жительки села Д</w:t>
      </w:r>
      <w:r>
        <w:rPr>
          <w:rFonts w:ascii="Times New Roman" w:hAnsi="Times New Roman" w:cs="Times New Roman"/>
          <w:color w:val="000000"/>
          <w:sz w:val="32"/>
          <w:szCs w:val="32"/>
        </w:rPr>
        <w:t>овгошиї Корнійчук</w:t>
      </w:r>
      <w:proofErr w:type="gramStart"/>
      <w:r>
        <w:rPr>
          <w:rFonts w:ascii="Times New Roman" w:hAnsi="Times New Roman" w:cs="Times New Roman"/>
          <w:color w:val="000000"/>
          <w:sz w:val="32"/>
          <w:szCs w:val="32"/>
        </w:rPr>
        <w:t xml:space="preserve"> В</w:t>
      </w:r>
      <w:proofErr w:type="gramEnd"/>
      <w:r>
        <w:rPr>
          <w:rFonts w:ascii="Times New Roman" w:hAnsi="Times New Roman" w:cs="Times New Roman"/>
          <w:color w:val="000000"/>
          <w:sz w:val="32"/>
          <w:szCs w:val="32"/>
        </w:rPr>
        <w:t xml:space="preserve">іри </w:t>
      </w:r>
      <w:r>
        <w:rPr>
          <w:rFonts w:ascii="Times New Roman" w:hAnsi="Times New Roman" w:cs="Times New Roman"/>
          <w:color w:val="000000"/>
          <w:sz w:val="32"/>
          <w:szCs w:val="32"/>
          <w:lang w:val="uk-UA"/>
        </w:rPr>
        <w:t>Денисівни.</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Pr>
          <w:rFonts w:ascii="Times New Roman" w:hAnsi="Times New Roman" w:cs="Times New Roman"/>
          <w:color w:val="000000"/>
          <w:sz w:val="32"/>
          <w:szCs w:val="32"/>
          <w:lang w:val="uk-UA"/>
        </w:rPr>
        <w:t>«</w:t>
      </w:r>
      <w:r w:rsidRPr="00981369">
        <w:rPr>
          <w:rFonts w:ascii="Times New Roman" w:hAnsi="Times New Roman" w:cs="Times New Roman"/>
          <w:color w:val="000000"/>
          <w:sz w:val="32"/>
          <w:szCs w:val="32"/>
        </w:rPr>
        <w:t>У кінці Х</w:t>
      </w:r>
      <w:r w:rsidRPr="00981369">
        <w:rPr>
          <w:rFonts w:ascii="Times New Roman" w:hAnsi="Times New Roman" w:cs="Times New Roman"/>
          <w:color w:val="000000"/>
          <w:sz w:val="32"/>
          <w:szCs w:val="32"/>
          <w:lang w:val="en-US"/>
        </w:rPr>
        <w:t>V</w:t>
      </w:r>
      <w:r w:rsidRPr="00981369">
        <w:rPr>
          <w:rFonts w:ascii="Times New Roman" w:hAnsi="Times New Roman" w:cs="Times New Roman"/>
          <w:color w:val="000000"/>
          <w:sz w:val="32"/>
          <w:szCs w:val="32"/>
        </w:rPr>
        <w:t xml:space="preserve">ІІІ початку ХІХ ст. з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ідвалу панського маєтку було побудовано два підземні ходи. Один з них сполучав «Білий ді</w:t>
      </w:r>
      <w:proofErr w:type="gramStart"/>
      <w:r w:rsidRPr="00981369">
        <w:rPr>
          <w:rFonts w:ascii="Times New Roman" w:hAnsi="Times New Roman" w:cs="Times New Roman"/>
          <w:color w:val="000000"/>
          <w:sz w:val="32"/>
          <w:szCs w:val="32"/>
        </w:rPr>
        <w:t>м</w:t>
      </w:r>
      <w:proofErr w:type="gramEnd"/>
      <w:r w:rsidRPr="00981369">
        <w:rPr>
          <w:rFonts w:ascii="Times New Roman" w:hAnsi="Times New Roman" w:cs="Times New Roman"/>
          <w:color w:val="000000"/>
          <w:sz w:val="32"/>
          <w:szCs w:val="32"/>
        </w:rPr>
        <w:t>» із Олицьким замком. Другий підземний хід ві</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в напрямку Почаєва. Величина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 xml:space="preserve">ідземних ходів дозволяла пані вільно проїжджати по них каретою, або в них одночасно могли проїхати поряд чотири вершники. Призначення цих ходів було для швидкої втечі і переховування в разі небезпеки. Пані Богушева їздила однокінною каретою або двокінною. Коні </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неї були гарно доглянуті та в дорогій збруї.</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t xml:space="preserve">Від «Білого дому» був вихід до цегельного заводу, де раніше на цьому місці була польська семикласна школа. </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якій навчання проводилось на польській мові польськими вчителями та місцевим священиком. </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t xml:space="preserve">Маєток був побудований у два поверхи, третій поверх –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 xml:space="preserve">ідземний підвал звідки і починалися підземні ходи. В тих </w:t>
      </w: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ідвалах утримували жидів з невідомою ціллю. Їх тримали без їжі і води по двоє-троє діб. Потім їх не ставало. Панська прислуга з прихильністю ставилася до них і таємно приносила ї</w:t>
      </w:r>
      <w:proofErr w:type="gramStart"/>
      <w:r w:rsidRPr="00981369">
        <w:rPr>
          <w:rFonts w:ascii="Times New Roman" w:hAnsi="Times New Roman" w:cs="Times New Roman"/>
          <w:color w:val="000000"/>
          <w:sz w:val="32"/>
          <w:szCs w:val="32"/>
        </w:rPr>
        <w:t>м</w:t>
      </w:r>
      <w:proofErr w:type="gramEnd"/>
      <w:r w:rsidRPr="00981369">
        <w:rPr>
          <w:rFonts w:ascii="Times New Roman" w:hAnsi="Times New Roman" w:cs="Times New Roman"/>
          <w:color w:val="000000"/>
          <w:sz w:val="32"/>
          <w:szCs w:val="32"/>
        </w:rPr>
        <w:t xml:space="preserve"> їжу. За кусок хліба чи варену картоплину можна було отримати золоту прикрасу. </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lastRenderedPageBreak/>
        <w:t xml:space="preserve">Поблизу, на пагорбі, було панські могилки. Панів хоронили у металевих трунах, з віконечком </w:t>
      </w:r>
      <w:proofErr w:type="gramStart"/>
      <w:r w:rsidRPr="00981369">
        <w:rPr>
          <w:rFonts w:ascii="Times New Roman" w:hAnsi="Times New Roman" w:cs="Times New Roman"/>
          <w:color w:val="000000"/>
          <w:sz w:val="32"/>
          <w:szCs w:val="32"/>
        </w:rPr>
        <w:t>через</w:t>
      </w:r>
      <w:proofErr w:type="gramEnd"/>
      <w:r w:rsidRPr="00981369">
        <w:rPr>
          <w:rFonts w:ascii="Times New Roman" w:hAnsi="Times New Roman" w:cs="Times New Roman"/>
          <w:color w:val="000000"/>
          <w:sz w:val="32"/>
          <w:szCs w:val="32"/>
        </w:rPr>
        <w:t xml:space="preserve"> яке можна було побачити обличчя. Самі могили накривали великими бетонними плитами. </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t>На першому поверсі має</w:t>
      </w:r>
      <w:proofErr w:type="gramStart"/>
      <w:r w:rsidRPr="00981369">
        <w:rPr>
          <w:rFonts w:ascii="Times New Roman" w:hAnsi="Times New Roman" w:cs="Times New Roman"/>
          <w:color w:val="000000"/>
          <w:sz w:val="32"/>
          <w:szCs w:val="32"/>
        </w:rPr>
        <w:t>тку був бенкетний зал де проводились</w:t>
      </w:r>
      <w:proofErr w:type="gramEnd"/>
      <w:r w:rsidRPr="00981369">
        <w:rPr>
          <w:rFonts w:ascii="Times New Roman" w:hAnsi="Times New Roman" w:cs="Times New Roman"/>
          <w:color w:val="000000"/>
          <w:sz w:val="32"/>
          <w:szCs w:val="32"/>
        </w:rPr>
        <w:t xml:space="preserve"> бали. На святкування приїжджали пани з цілої округи і з Олики пан Радзивіл. Крім своїх кухарів на бал запрошували окремого кухаря, який готував </w:t>
      </w:r>
      <w:proofErr w:type="gramStart"/>
      <w:r w:rsidRPr="00981369">
        <w:rPr>
          <w:rFonts w:ascii="Times New Roman" w:hAnsi="Times New Roman" w:cs="Times New Roman"/>
          <w:color w:val="000000"/>
          <w:sz w:val="32"/>
          <w:szCs w:val="32"/>
        </w:rPr>
        <w:t>ст</w:t>
      </w:r>
      <w:proofErr w:type="gramEnd"/>
      <w:r w:rsidRPr="00981369">
        <w:rPr>
          <w:rFonts w:ascii="Times New Roman" w:hAnsi="Times New Roman" w:cs="Times New Roman"/>
          <w:color w:val="000000"/>
          <w:sz w:val="32"/>
          <w:szCs w:val="32"/>
        </w:rPr>
        <w:t xml:space="preserve">іл для учасників балу. А у звичайні дні їжу в маєтку готували і для </w:t>
      </w:r>
      <w:proofErr w:type="gramStart"/>
      <w:r w:rsidRPr="00981369">
        <w:rPr>
          <w:rFonts w:ascii="Times New Roman" w:hAnsi="Times New Roman" w:cs="Times New Roman"/>
          <w:color w:val="000000"/>
          <w:sz w:val="32"/>
          <w:szCs w:val="32"/>
        </w:rPr>
        <w:t>вс</w:t>
      </w:r>
      <w:proofErr w:type="gramEnd"/>
      <w:r w:rsidRPr="00981369">
        <w:rPr>
          <w:rFonts w:ascii="Times New Roman" w:hAnsi="Times New Roman" w:cs="Times New Roman"/>
          <w:color w:val="000000"/>
          <w:sz w:val="32"/>
          <w:szCs w:val="32"/>
        </w:rPr>
        <w:t xml:space="preserve">ієї прислуги. Панське вбрання на балі відповідало моді того часу: довгі бальні плаття і великі капелюшки. Грав панський оркестр. </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r w:rsidRPr="00981369">
        <w:rPr>
          <w:rFonts w:ascii="Times New Roman" w:hAnsi="Times New Roman" w:cs="Times New Roman"/>
          <w:color w:val="000000"/>
          <w:sz w:val="32"/>
          <w:szCs w:val="32"/>
        </w:rPr>
        <w:t xml:space="preserve">Парадний в’їзд до панського дому був викладений бруківкою, а по обидва боки були висаджені кущі смородини </w:t>
      </w:r>
      <w:proofErr w:type="gramStart"/>
      <w:r w:rsidRPr="00981369">
        <w:rPr>
          <w:rFonts w:ascii="Times New Roman" w:hAnsi="Times New Roman" w:cs="Times New Roman"/>
          <w:color w:val="000000"/>
          <w:sz w:val="32"/>
          <w:szCs w:val="32"/>
        </w:rPr>
        <w:t>та</w:t>
      </w:r>
      <w:proofErr w:type="gramEnd"/>
      <w:r w:rsidRPr="00981369">
        <w:rPr>
          <w:rFonts w:ascii="Times New Roman" w:hAnsi="Times New Roman" w:cs="Times New Roman"/>
          <w:color w:val="000000"/>
          <w:sz w:val="32"/>
          <w:szCs w:val="32"/>
        </w:rPr>
        <w:t xml:space="preserve"> аґрусу. Другий вихід із панського маєтку був обсаджений ялівцями.</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proofErr w:type="gramStart"/>
      <w:r w:rsidRPr="00981369">
        <w:rPr>
          <w:rFonts w:ascii="Times New Roman" w:hAnsi="Times New Roman" w:cs="Times New Roman"/>
          <w:color w:val="000000"/>
          <w:sz w:val="32"/>
          <w:szCs w:val="32"/>
        </w:rPr>
        <w:t>Б</w:t>
      </w:r>
      <w:proofErr w:type="gramEnd"/>
      <w:r w:rsidRPr="00981369">
        <w:rPr>
          <w:rFonts w:ascii="Times New Roman" w:hAnsi="Times New Roman" w:cs="Times New Roman"/>
          <w:color w:val="000000"/>
          <w:sz w:val="32"/>
          <w:szCs w:val="32"/>
        </w:rPr>
        <w:t xml:space="preserve">іля панського дому територія завжди була прибрана, чиста і охайна. Щоб не розводились бур’яни біля мурованої огорожі прислуга постійно оборювала територію. Неподалік маєтку був фруктовий сад - шкілка, який ретельно доглядався і плоди з якого доставлялися до панського столу. До речі, жителі села і до цього часу це місце так і називають. </w:t>
      </w:r>
    </w:p>
    <w:p w:rsidR="00562148" w:rsidRDefault="00562148" w:rsidP="00562148">
      <w:pPr>
        <w:shd w:val="clear" w:color="auto" w:fill="FFFFFF"/>
        <w:spacing w:line="360" w:lineRule="auto"/>
        <w:ind w:firstLine="708"/>
        <w:jc w:val="both"/>
        <w:rPr>
          <w:rFonts w:ascii="Times New Roman" w:hAnsi="Times New Roman" w:cs="Times New Roman"/>
          <w:color w:val="000000"/>
          <w:sz w:val="32"/>
          <w:szCs w:val="32"/>
          <w:lang w:val="uk-UA"/>
        </w:rPr>
      </w:pPr>
      <w:r w:rsidRPr="00981369">
        <w:rPr>
          <w:rFonts w:ascii="Times New Roman" w:hAnsi="Times New Roman" w:cs="Times New Roman"/>
          <w:color w:val="000000"/>
          <w:sz w:val="32"/>
          <w:szCs w:val="32"/>
        </w:rPr>
        <w:t xml:space="preserve">У 1939 році територію нашого краю більшовики приєднали до СРСР і пані Богушова в поспіху покидала маєток. </w:t>
      </w:r>
      <w:proofErr w:type="gramStart"/>
      <w:r w:rsidRPr="00981369">
        <w:rPr>
          <w:rFonts w:ascii="Times New Roman" w:hAnsi="Times New Roman" w:cs="Times New Roman"/>
          <w:color w:val="000000"/>
          <w:sz w:val="32"/>
          <w:szCs w:val="32"/>
        </w:rPr>
        <w:t>Вс</w:t>
      </w:r>
      <w:proofErr w:type="gramEnd"/>
      <w:r w:rsidRPr="00981369">
        <w:rPr>
          <w:rFonts w:ascii="Times New Roman" w:hAnsi="Times New Roman" w:cs="Times New Roman"/>
          <w:color w:val="000000"/>
          <w:sz w:val="32"/>
          <w:szCs w:val="32"/>
        </w:rPr>
        <w:t>і срібні, золоті і дорогі речі було спаковано і разом із кількома дубовими бочками спирту вивезено таємно із маєтку і закопано неподалік на пагорбі у Гайку. Про дальшу долю цих скарбі</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пані Богушевої можна тільки здогадуватися. Старожили стверджують, що як би цегельний завод працював, то можливо і скарби були б знайдені. </w:t>
      </w:r>
    </w:p>
    <w:p w:rsidR="00562148" w:rsidRPr="002915AF" w:rsidRDefault="00562148" w:rsidP="00562148">
      <w:pPr>
        <w:shd w:val="clear" w:color="auto" w:fill="FFFFFF"/>
        <w:spacing w:line="360" w:lineRule="auto"/>
        <w:ind w:firstLine="708"/>
        <w:jc w:val="both"/>
        <w:rPr>
          <w:rFonts w:ascii="Times New Roman" w:hAnsi="Times New Roman" w:cs="Times New Roman"/>
          <w:color w:val="000000"/>
          <w:sz w:val="32"/>
          <w:szCs w:val="32"/>
          <w:lang w:val="uk-UA"/>
        </w:rPr>
      </w:pPr>
      <w:r w:rsidRPr="002E686E">
        <w:rPr>
          <w:rFonts w:ascii="Times New Roman" w:hAnsi="Times New Roman" w:cs="Times New Roman"/>
          <w:noProof/>
          <w:color w:val="000000"/>
          <w:sz w:val="32"/>
          <w:szCs w:val="32"/>
          <w:lang w:val="uk-UA" w:eastAsia="uk-UA"/>
        </w:rPr>
        <w:lastRenderedPageBreak/>
        <w:drawing>
          <wp:inline distT="0" distB="0" distL="0" distR="0">
            <wp:extent cx="4805869" cy="3148521"/>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lum contrast="20000"/>
                    </a:blip>
                    <a:srcRect/>
                    <a:stretch>
                      <a:fillRect/>
                    </a:stretch>
                  </pic:blipFill>
                  <pic:spPr bwMode="auto">
                    <a:xfrm>
                      <a:off x="0" y="0"/>
                      <a:ext cx="4813542" cy="3153548"/>
                    </a:xfrm>
                    <a:prstGeom prst="rect">
                      <a:avLst/>
                    </a:prstGeom>
                    <a:noFill/>
                    <a:ln w="9525">
                      <a:noFill/>
                      <a:miter lim="800000"/>
                      <a:headEnd/>
                      <a:tailEnd/>
                    </a:ln>
                  </pic:spPr>
                </pic:pic>
              </a:graphicData>
            </a:graphic>
          </wp:inline>
        </w:drawing>
      </w:r>
    </w:p>
    <w:p w:rsidR="00562148" w:rsidRPr="00EA3318" w:rsidRDefault="00562148" w:rsidP="00562148">
      <w:pPr>
        <w:shd w:val="clear" w:color="auto" w:fill="FFFFFF"/>
        <w:spacing w:line="360" w:lineRule="auto"/>
        <w:ind w:firstLine="708"/>
        <w:jc w:val="both"/>
        <w:rPr>
          <w:rFonts w:ascii="Times New Roman" w:hAnsi="Times New Roman" w:cs="Times New Roman"/>
          <w:color w:val="000000"/>
          <w:sz w:val="32"/>
          <w:szCs w:val="32"/>
          <w:lang w:val="uk-UA"/>
        </w:rPr>
      </w:pPr>
      <w:proofErr w:type="gramStart"/>
      <w:r w:rsidRPr="00981369">
        <w:rPr>
          <w:rFonts w:ascii="Times New Roman" w:hAnsi="Times New Roman" w:cs="Times New Roman"/>
          <w:color w:val="000000"/>
          <w:sz w:val="32"/>
          <w:szCs w:val="32"/>
        </w:rPr>
        <w:t>В період приєднання західних земель на бік більшовиків перейшла донька пані Богушевої. Вона вимагала від матері роздати землю селянам.</w:t>
      </w:r>
      <w:proofErr w:type="gramEnd"/>
      <w:r w:rsidRPr="00981369">
        <w:rPr>
          <w:rFonts w:ascii="Times New Roman" w:hAnsi="Times New Roman" w:cs="Times New Roman"/>
          <w:color w:val="000000"/>
          <w:sz w:val="32"/>
          <w:szCs w:val="32"/>
        </w:rPr>
        <w:t xml:space="preserve"> Пані відмовилась від дочки і її у </w:t>
      </w:r>
      <w:proofErr w:type="gramStart"/>
      <w:r w:rsidRPr="00981369">
        <w:rPr>
          <w:rFonts w:ascii="Times New Roman" w:hAnsi="Times New Roman" w:cs="Times New Roman"/>
          <w:color w:val="000000"/>
          <w:sz w:val="32"/>
          <w:szCs w:val="32"/>
        </w:rPr>
        <w:t>простому</w:t>
      </w:r>
      <w:proofErr w:type="gramEnd"/>
      <w:r w:rsidRPr="00981369">
        <w:rPr>
          <w:rFonts w:ascii="Times New Roman" w:hAnsi="Times New Roman" w:cs="Times New Roman"/>
          <w:color w:val="000000"/>
          <w:sz w:val="32"/>
          <w:szCs w:val="32"/>
        </w:rPr>
        <w:t xml:space="preserve"> драбиняку відвезли на станцію в Цумань.</w:t>
      </w:r>
      <w:r>
        <w:rPr>
          <w:rFonts w:ascii="Times New Roman" w:hAnsi="Times New Roman" w:cs="Times New Roman"/>
          <w:color w:val="000000"/>
          <w:sz w:val="32"/>
          <w:szCs w:val="32"/>
          <w:lang w:val="uk-UA"/>
        </w:rPr>
        <w:t>»</w:t>
      </w:r>
    </w:p>
    <w:p w:rsidR="00562148" w:rsidRPr="00981369" w:rsidRDefault="00562148" w:rsidP="00562148">
      <w:pPr>
        <w:shd w:val="clear" w:color="auto" w:fill="FFFFFF"/>
        <w:spacing w:line="360" w:lineRule="auto"/>
        <w:ind w:firstLine="708"/>
        <w:jc w:val="both"/>
        <w:rPr>
          <w:rFonts w:ascii="Times New Roman" w:hAnsi="Times New Roman" w:cs="Times New Roman"/>
          <w:color w:val="000000"/>
          <w:sz w:val="32"/>
          <w:szCs w:val="32"/>
        </w:rPr>
      </w:pPr>
      <w:proofErr w:type="gramStart"/>
      <w:r w:rsidRPr="00981369">
        <w:rPr>
          <w:rFonts w:ascii="Times New Roman" w:hAnsi="Times New Roman" w:cs="Times New Roman"/>
          <w:color w:val="000000"/>
          <w:sz w:val="32"/>
          <w:szCs w:val="32"/>
        </w:rPr>
        <w:t>П</w:t>
      </w:r>
      <w:proofErr w:type="gramEnd"/>
      <w:r w:rsidRPr="00981369">
        <w:rPr>
          <w:rFonts w:ascii="Times New Roman" w:hAnsi="Times New Roman" w:cs="Times New Roman"/>
          <w:color w:val="000000"/>
          <w:sz w:val="32"/>
          <w:szCs w:val="32"/>
        </w:rPr>
        <w:t>ісля приходу радянської влади маєток пані Богушевої розібрали селяни. Забирали додому все, що можна було взяти. Викопували навіть кущі та дерева і садили біля своїх будинкі</w:t>
      </w:r>
      <w:proofErr w:type="gramStart"/>
      <w:r w:rsidRPr="00981369">
        <w:rPr>
          <w:rFonts w:ascii="Times New Roman" w:hAnsi="Times New Roman" w:cs="Times New Roman"/>
          <w:color w:val="000000"/>
          <w:sz w:val="32"/>
          <w:szCs w:val="32"/>
        </w:rPr>
        <w:t>в</w:t>
      </w:r>
      <w:proofErr w:type="gramEnd"/>
      <w:r w:rsidRPr="00981369">
        <w:rPr>
          <w:rFonts w:ascii="Times New Roman" w:hAnsi="Times New Roman" w:cs="Times New Roman"/>
          <w:color w:val="000000"/>
          <w:sz w:val="32"/>
          <w:szCs w:val="32"/>
        </w:rPr>
        <w:t xml:space="preserve">. Забирали і меблі. </w:t>
      </w:r>
      <w:proofErr w:type="gramStart"/>
      <w:r w:rsidRPr="00981369">
        <w:rPr>
          <w:rFonts w:ascii="Times New Roman" w:hAnsi="Times New Roman" w:cs="Times New Roman"/>
          <w:color w:val="000000"/>
          <w:sz w:val="32"/>
          <w:szCs w:val="32"/>
        </w:rPr>
        <w:t>Одна</w:t>
      </w:r>
      <w:proofErr w:type="gramEnd"/>
      <w:r w:rsidRPr="00981369">
        <w:rPr>
          <w:rFonts w:ascii="Times New Roman" w:hAnsi="Times New Roman" w:cs="Times New Roman"/>
          <w:color w:val="000000"/>
          <w:sz w:val="32"/>
          <w:szCs w:val="32"/>
        </w:rPr>
        <w:t xml:space="preserve"> із панських  шаф зараз знаходиться в шкільному музеї. </w:t>
      </w:r>
    </w:p>
    <w:p w:rsidR="00562148" w:rsidRDefault="00562148" w:rsidP="00562148">
      <w:pPr>
        <w:shd w:val="clear" w:color="auto" w:fill="FFFFFF"/>
        <w:spacing w:line="360" w:lineRule="auto"/>
        <w:ind w:firstLine="708"/>
        <w:jc w:val="both"/>
        <w:rPr>
          <w:rFonts w:ascii="Times New Roman" w:hAnsi="Times New Roman" w:cs="Times New Roman"/>
          <w:b/>
          <w:sz w:val="32"/>
          <w:szCs w:val="32"/>
          <w:lang w:val="uk-UA"/>
        </w:rPr>
      </w:pPr>
      <w:r w:rsidRPr="00981369">
        <w:rPr>
          <w:rFonts w:ascii="Times New Roman" w:hAnsi="Times New Roman" w:cs="Times New Roman"/>
          <w:color w:val="000000"/>
          <w:sz w:val="32"/>
          <w:szCs w:val="32"/>
        </w:rPr>
        <w:t xml:space="preserve">Тема </w:t>
      </w:r>
      <w:proofErr w:type="gramStart"/>
      <w:r w:rsidRPr="00981369">
        <w:rPr>
          <w:rFonts w:ascii="Times New Roman" w:hAnsi="Times New Roman" w:cs="Times New Roman"/>
          <w:color w:val="000000"/>
          <w:sz w:val="32"/>
          <w:szCs w:val="32"/>
        </w:rPr>
        <w:t>досл</w:t>
      </w:r>
      <w:proofErr w:type="gramEnd"/>
      <w:r w:rsidRPr="00981369">
        <w:rPr>
          <w:rFonts w:ascii="Times New Roman" w:hAnsi="Times New Roman" w:cs="Times New Roman"/>
          <w:color w:val="000000"/>
          <w:sz w:val="32"/>
          <w:szCs w:val="32"/>
        </w:rPr>
        <w:t>іджень підземних ходів залишається і по сьогоднішній день відкритою, оскільки вона дуже зацікавила краєзнавців нашої школи і роботи над цим питанням буде продовжуватись.</w:t>
      </w:r>
      <w:r w:rsidRPr="00981369">
        <w:rPr>
          <w:rFonts w:ascii="Times New Roman" w:hAnsi="Times New Roman" w:cs="Times New Roman"/>
          <w:b/>
          <w:sz w:val="32"/>
          <w:szCs w:val="32"/>
          <w:lang w:val="uk-UA"/>
        </w:rPr>
        <w:t xml:space="preserve">  </w:t>
      </w:r>
    </w:p>
    <w:p w:rsidR="00562148" w:rsidRDefault="00562148" w:rsidP="00562148">
      <w:pPr>
        <w:shd w:val="clear" w:color="auto" w:fill="FFFFFF"/>
        <w:spacing w:line="360" w:lineRule="auto"/>
        <w:ind w:firstLine="708"/>
        <w:jc w:val="both"/>
        <w:rPr>
          <w:rFonts w:ascii="Times New Roman" w:hAnsi="Times New Roman" w:cs="Times New Roman"/>
          <w:sz w:val="32"/>
          <w:szCs w:val="32"/>
          <w:lang w:val="uk-UA"/>
        </w:rPr>
      </w:pPr>
      <w:r w:rsidRPr="002E686E">
        <w:rPr>
          <w:rFonts w:ascii="Times New Roman" w:hAnsi="Times New Roman" w:cs="Times New Roman"/>
          <w:b/>
          <w:noProof/>
          <w:sz w:val="32"/>
          <w:szCs w:val="32"/>
          <w:lang w:val="uk-UA" w:eastAsia="uk-UA"/>
        </w:rPr>
        <w:lastRenderedPageBreak/>
        <w:drawing>
          <wp:inline distT="0" distB="0" distL="0" distR="0">
            <wp:extent cx="3936932" cy="2801566"/>
            <wp:effectExtent l="19050" t="0" r="6418" b="0"/>
            <wp:docPr id="3" name="Рисунок 13" descr="D:\лукянчук і п\мої фото\SAM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укянчук і п\мої фото\SAM_2979.JPG"/>
                    <pic:cNvPicPr>
                      <a:picLocks noChangeAspect="1" noChangeArrowheads="1"/>
                    </pic:cNvPicPr>
                  </pic:nvPicPr>
                  <pic:blipFill>
                    <a:blip r:embed="rId6" cstate="print"/>
                    <a:srcRect/>
                    <a:stretch>
                      <a:fillRect/>
                    </a:stretch>
                  </pic:blipFill>
                  <pic:spPr bwMode="auto">
                    <a:xfrm>
                      <a:off x="0" y="0"/>
                      <a:ext cx="3940768" cy="2804296"/>
                    </a:xfrm>
                    <a:prstGeom prst="rect">
                      <a:avLst/>
                    </a:prstGeom>
                    <a:noFill/>
                    <a:ln w="9525">
                      <a:noFill/>
                      <a:miter lim="800000"/>
                      <a:headEnd/>
                      <a:tailEnd/>
                    </a:ln>
                  </pic:spPr>
                </pic:pic>
              </a:graphicData>
            </a:graphic>
          </wp:inline>
        </w:drawing>
      </w:r>
    </w:p>
    <w:p w:rsidR="00562148" w:rsidRPr="00672DAE" w:rsidRDefault="00562148" w:rsidP="00562148">
      <w:pPr>
        <w:spacing w:line="360" w:lineRule="auto"/>
        <w:rPr>
          <w:rFonts w:ascii="Times New Roman" w:eastAsia="Calibri" w:hAnsi="Times New Roman" w:cs="Times New Roman"/>
          <w:sz w:val="32"/>
          <w:szCs w:val="28"/>
          <w:lang w:val="uk-UA"/>
        </w:rPr>
      </w:pPr>
      <w:r w:rsidRPr="00672DAE">
        <w:rPr>
          <w:rFonts w:ascii="Times New Roman" w:hAnsi="Times New Roman" w:cs="Times New Roman"/>
          <w:sz w:val="32"/>
          <w:szCs w:val="28"/>
          <w:lang w:val="uk-UA"/>
        </w:rPr>
        <w:t>Вчитель</w:t>
      </w:r>
      <w:r>
        <w:rPr>
          <w:rFonts w:ascii="Times New Roman" w:hAnsi="Times New Roman" w:cs="Times New Roman"/>
          <w:sz w:val="32"/>
          <w:szCs w:val="28"/>
          <w:lang w:val="uk-UA"/>
        </w:rPr>
        <w:t>.</w:t>
      </w:r>
      <w:r w:rsidRPr="00672DAE">
        <w:rPr>
          <w:rFonts w:ascii="Times New Roman" w:hAnsi="Times New Roman" w:cs="Times New Roman"/>
          <w:sz w:val="32"/>
          <w:szCs w:val="28"/>
          <w:lang w:val="uk-UA"/>
        </w:rPr>
        <w:t xml:space="preserve"> </w:t>
      </w:r>
      <w:r>
        <w:rPr>
          <w:rFonts w:ascii="Times New Roman" w:hAnsi="Times New Roman" w:cs="Times New Roman"/>
          <w:sz w:val="32"/>
          <w:szCs w:val="28"/>
          <w:lang w:val="uk-UA"/>
        </w:rPr>
        <w:t xml:space="preserve"> Учні вашого класу приготували події,які відбувалися під час ІІ Світової війни.</w:t>
      </w:r>
    </w:p>
    <w:p w:rsidR="00562148" w:rsidRDefault="00562148" w:rsidP="00562148">
      <w:pPr>
        <w:spacing w:line="360" w:lineRule="auto"/>
        <w:jc w:val="both"/>
        <w:rPr>
          <w:rFonts w:ascii="Times New Roman" w:hAnsi="Times New Roman" w:cs="Times New Roman"/>
          <w:sz w:val="32"/>
          <w:szCs w:val="28"/>
          <w:lang w:val="uk-UA"/>
        </w:rPr>
      </w:pPr>
      <w:r>
        <w:rPr>
          <w:rFonts w:ascii="Times New Roman" w:hAnsi="Times New Roman" w:cs="Times New Roman"/>
          <w:sz w:val="32"/>
          <w:szCs w:val="28"/>
          <w:lang w:val="uk-UA"/>
        </w:rPr>
        <w:t xml:space="preserve"> Виступ учнів.</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Памятаєш, земле, 45-й,</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Стихле небо, </w:t>
      </w:r>
      <w:proofErr w:type="gramStart"/>
      <w:r w:rsidRPr="00672DAE">
        <w:rPr>
          <w:rFonts w:ascii="Times New Roman" w:eastAsia="Calibri" w:hAnsi="Times New Roman" w:cs="Times New Roman"/>
          <w:sz w:val="32"/>
          <w:szCs w:val="28"/>
        </w:rPr>
        <w:t>п</w:t>
      </w:r>
      <w:proofErr w:type="gramEnd"/>
      <w:r w:rsidRPr="00672DAE">
        <w:rPr>
          <w:rFonts w:ascii="Times New Roman" w:eastAsia="Calibri" w:hAnsi="Times New Roman" w:cs="Times New Roman"/>
          <w:sz w:val="32"/>
          <w:szCs w:val="28"/>
        </w:rPr>
        <w:t>ідняте салютом?</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Памятаєш, земле, крик дитяти,</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Як салют на щастя вічне людям?</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Памятаєш, земле, 45-й,</w:t>
      </w:r>
    </w:p>
    <w:p w:rsidR="00562148" w:rsidRPr="00672DAE" w:rsidRDefault="00562148" w:rsidP="00562148">
      <w:pPr>
        <w:tabs>
          <w:tab w:val="left" w:pos="900"/>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Земле, 41-й не забудь!!!</w:t>
      </w:r>
    </w:p>
    <w:p w:rsidR="00562148" w:rsidRPr="00672DAE" w:rsidRDefault="00562148" w:rsidP="00562148">
      <w:pPr>
        <w:tabs>
          <w:tab w:val="left" w:pos="900"/>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Наш земляк</w:t>
      </w:r>
      <w:proofErr w:type="gramStart"/>
      <w:r w:rsidRPr="00672DAE">
        <w:rPr>
          <w:rFonts w:ascii="Times New Roman" w:eastAsia="Calibri" w:hAnsi="Times New Roman" w:cs="Times New Roman"/>
          <w:sz w:val="32"/>
          <w:szCs w:val="28"/>
        </w:rPr>
        <w:t xml:space="preserve"> Г</w:t>
      </w:r>
      <w:proofErr w:type="gramEnd"/>
      <w:r w:rsidRPr="00672DAE">
        <w:rPr>
          <w:rFonts w:ascii="Times New Roman" w:eastAsia="Calibri" w:hAnsi="Times New Roman" w:cs="Times New Roman"/>
          <w:sz w:val="32"/>
          <w:szCs w:val="28"/>
        </w:rPr>
        <w:t>ребінович Дмитро Степанович поділився своїми спогадами.</w:t>
      </w:r>
    </w:p>
    <w:p w:rsidR="00562148" w:rsidRPr="00672DAE" w:rsidRDefault="00562148" w:rsidP="00562148">
      <w:pPr>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Надвечі</w:t>
      </w:r>
      <w:proofErr w:type="gramStart"/>
      <w:r w:rsidRPr="00672DAE">
        <w:rPr>
          <w:rFonts w:ascii="Times New Roman" w:eastAsia="Calibri" w:hAnsi="Times New Roman" w:cs="Times New Roman"/>
          <w:sz w:val="32"/>
          <w:szCs w:val="28"/>
        </w:rPr>
        <w:t>р</w:t>
      </w:r>
      <w:proofErr w:type="gramEnd"/>
      <w:r w:rsidRPr="00672DAE">
        <w:rPr>
          <w:rFonts w:ascii="Times New Roman" w:eastAsia="Calibri" w:hAnsi="Times New Roman" w:cs="Times New Roman"/>
          <w:sz w:val="32"/>
          <w:szCs w:val="28"/>
        </w:rPr>
        <w:t xml:space="preserve"> 26 червня 1941 року німецькі війська увійшли в наше село. </w:t>
      </w:r>
    </w:p>
    <w:p w:rsidR="00562148" w:rsidRPr="00672DAE" w:rsidRDefault="00562148" w:rsidP="00562148">
      <w:pPr>
        <w:spacing w:line="360" w:lineRule="auto"/>
        <w:ind w:firstLine="708"/>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Десь о 2-3 годині ночі розпочався бій. Солдати червоних військ </w:t>
      </w:r>
      <w:proofErr w:type="gramStart"/>
      <w:r w:rsidRPr="00672DAE">
        <w:rPr>
          <w:rFonts w:ascii="Times New Roman" w:eastAsia="Calibri" w:hAnsi="Times New Roman" w:cs="Times New Roman"/>
          <w:sz w:val="32"/>
          <w:szCs w:val="28"/>
        </w:rPr>
        <w:t>вбивали ще сплячих німців і змогли здобути швидку перемогу</w:t>
      </w:r>
      <w:proofErr w:type="gramEnd"/>
      <w:r w:rsidRPr="00672DAE">
        <w:rPr>
          <w:rFonts w:ascii="Times New Roman" w:eastAsia="Calibri" w:hAnsi="Times New Roman" w:cs="Times New Roman"/>
          <w:sz w:val="32"/>
          <w:szCs w:val="28"/>
        </w:rPr>
        <w:t>.</w:t>
      </w:r>
      <w:r w:rsidRPr="00672DAE">
        <w:rPr>
          <w:rFonts w:ascii="Times New Roman" w:eastAsia="Calibri" w:hAnsi="Times New Roman" w:cs="Times New Roman"/>
          <w:b/>
          <w:i/>
          <w:sz w:val="40"/>
          <w:szCs w:val="36"/>
        </w:rPr>
        <w:t xml:space="preserve"> </w:t>
      </w:r>
      <w:r w:rsidRPr="00672DAE">
        <w:rPr>
          <w:rFonts w:ascii="Times New Roman" w:eastAsia="Calibri" w:hAnsi="Times New Roman" w:cs="Times New Roman"/>
          <w:sz w:val="32"/>
          <w:szCs w:val="28"/>
        </w:rPr>
        <w:t xml:space="preserve">Німецькі солдати відступили, залишивши на полі бою військову </w:t>
      </w:r>
      <w:r w:rsidRPr="00672DAE">
        <w:rPr>
          <w:rFonts w:ascii="Times New Roman" w:eastAsia="Calibri" w:hAnsi="Times New Roman" w:cs="Times New Roman"/>
          <w:sz w:val="32"/>
          <w:szCs w:val="28"/>
        </w:rPr>
        <w:lastRenderedPageBreak/>
        <w:t xml:space="preserve">техніку, поранених та вбитих солдат. Від того бою </w:t>
      </w:r>
      <w:proofErr w:type="gramStart"/>
      <w:r w:rsidRPr="00672DAE">
        <w:rPr>
          <w:rFonts w:ascii="Times New Roman" w:eastAsia="Calibri" w:hAnsi="Times New Roman" w:cs="Times New Roman"/>
          <w:sz w:val="32"/>
          <w:szCs w:val="28"/>
        </w:rPr>
        <w:t>в</w:t>
      </w:r>
      <w:proofErr w:type="gramEnd"/>
      <w:r w:rsidRPr="00672DAE">
        <w:rPr>
          <w:rFonts w:ascii="Times New Roman" w:eastAsia="Calibri" w:hAnsi="Times New Roman" w:cs="Times New Roman"/>
          <w:sz w:val="32"/>
          <w:szCs w:val="28"/>
        </w:rPr>
        <w:t xml:space="preserve"> селі згоріло баг</w:t>
      </w:r>
      <w:r>
        <w:rPr>
          <w:rFonts w:ascii="Times New Roman" w:eastAsia="Calibri" w:hAnsi="Times New Roman" w:cs="Times New Roman"/>
          <w:sz w:val="32"/>
          <w:szCs w:val="28"/>
          <w:lang w:val="uk-UA"/>
        </w:rPr>
        <w:t>а</w:t>
      </w:r>
      <w:r w:rsidRPr="00672DAE">
        <w:rPr>
          <w:rFonts w:ascii="Times New Roman" w:eastAsia="Calibri" w:hAnsi="Times New Roman" w:cs="Times New Roman"/>
          <w:sz w:val="32"/>
          <w:szCs w:val="28"/>
        </w:rPr>
        <w:t>то будинків, в тому числі і церква.</w:t>
      </w:r>
    </w:p>
    <w:p w:rsidR="00562148" w:rsidRPr="00672DAE" w:rsidRDefault="00562148" w:rsidP="00562148">
      <w:pPr>
        <w:spacing w:line="360" w:lineRule="auto"/>
        <w:ind w:firstLine="708"/>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Другий бій відбувся на території нашого села 2 липня 1941 року. Бій тривав до </w:t>
      </w:r>
      <w:proofErr w:type="gramStart"/>
      <w:r w:rsidRPr="00672DAE">
        <w:rPr>
          <w:rFonts w:ascii="Times New Roman" w:eastAsia="Calibri" w:hAnsi="Times New Roman" w:cs="Times New Roman"/>
          <w:sz w:val="32"/>
          <w:szCs w:val="28"/>
        </w:rPr>
        <w:t>п</w:t>
      </w:r>
      <w:proofErr w:type="gramEnd"/>
      <w:r w:rsidRPr="00672DAE">
        <w:rPr>
          <w:rFonts w:ascii="Times New Roman" w:eastAsia="Calibri" w:hAnsi="Times New Roman" w:cs="Times New Roman"/>
          <w:sz w:val="32"/>
          <w:szCs w:val="28"/>
        </w:rPr>
        <w:t xml:space="preserve">івдня. </w:t>
      </w:r>
    </w:p>
    <w:p w:rsidR="00562148" w:rsidRDefault="00562148" w:rsidP="00562148">
      <w:pPr>
        <w:spacing w:line="360" w:lineRule="auto"/>
        <w:ind w:firstLine="708"/>
        <w:jc w:val="both"/>
        <w:rPr>
          <w:rFonts w:ascii="Times New Roman" w:hAnsi="Times New Roman" w:cs="Times New Roman"/>
          <w:sz w:val="32"/>
          <w:szCs w:val="28"/>
          <w:lang w:val="uk-UA"/>
        </w:rPr>
      </w:pPr>
      <w:r w:rsidRPr="00672DAE">
        <w:rPr>
          <w:rFonts w:ascii="Times New Roman" w:eastAsia="Calibri" w:hAnsi="Times New Roman" w:cs="Times New Roman"/>
          <w:sz w:val="32"/>
          <w:szCs w:val="28"/>
        </w:rPr>
        <w:t xml:space="preserve">Червоні війська програли бій і змушені були віступити. </w:t>
      </w:r>
      <w:proofErr w:type="gramStart"/>
      <w:r w:rsidRPr="00672DAE">
        <w:rPr>
          <w:rFonts w:ascii="Times New Roman" w:eastAsia="Calibri" w:hAnsi="Times New Roman" w:cs="Times New Roman"/>
          <w:sz w:val="32"/>
          <w:szCs w:val="28"/>
        </w:rPr>
        <w:t>П</w:t>
      </w:r>
      <w:proofErr w:type="gramEnd"/>
      <w:r w:rsidRPr="00672DAE">
        <w:rPr>
          <w:rFonts w:ascii="Times New Roman" w:eastAsia="Calibri" w:hAnsi="Times New Roman" w:cs="Times New Roman"/>
          <w:sz w:val="32"/>
          <w:szCs w:val="28"/>
        </w:rPr>
        <w:t xml:space="preserve">ісля полудня німецькі війська зайняли село. </w:t>
      </w:r>
      <w:proofErr w:type="gramStart"/>
      <w:r w:rsidRPr="00672DAE">
        <w:rPr>
          <w:rFonts w:ascii="Times New Roman" w:eastAsia="Calibri" w:hAnsi="Times New Roman" w:cs="Times New Roman"/>
          <w:sz w:val="32"/>
          <w:szCs w:val="28"/>
        </w:rPr>
        <w:t>Вони зібрали разом із жителями села побитих німецьких солдатів і солдатів червоних військ і поховали їх. Солдат червоних вони поховали у великій ямі, без хрестів у центрі села.</w:t>
      </w:r>
      <w:proofErr w:type="gramEnd"/>
      <w:r w:rsidRPr="00672DAE">
        <w:rPr>
          <w:rFonts w:ascii="Times New Roman" w:eastAsia="Calibri" w:hAnsi="Times New Roman" w:cs="Times New Roman"/>
          <w:sz w:val="32"/>
          <w:szCs w:val="28"/>
        </w:rPr>
        <w:t xml:space="preserve"> На цьому місці у 1964 році був збудований обеліск Слави. </w:t>
      </w:r>
      <w:proofErr w:type="gramStart"/>
      <w:r w:rsidRPr="00672DAE">
        <w:rPr>
          <w:rFonts w:ascii="Times New Roman" w:eastAsia="Calibri" w:hAnsi="Times New Roman" w:cs="Times New Roman"/>
          <w:sz w:val="32"/>
          <w:szCs w:val="28"/>
        </w:rPr>
        <w:t>Ц</w:t>
      </w:r>
      <w:proofErr w:type="gramEnd"/>
      <w:r w:rsidRPr="00672DAE">
        <w:rPr>
          <w:rFonts w:ascii="Times New Roman" w:eastAsia="Calibri" w:hAnsi="Times New Roman" w:cs="Times New Roman"/>
          <w:sz w:val="32"/>
          <w:szCs w:val="28"/>
        </w:rPr>
        <w:t>і фото зроблені під час відкриття обеліску.</w:t>
      </w:r>
    </w:p>
    <w:p w:rsidR="00562148" w:rsidRPr="007F08EC" w:rsidRDefault="00562148" w:rsidP="00562148">
      <w:pPr>
        <w:spacing w:line="360" w:lineRule="auto"/>
        <w:ind w:firstLine="708"/>
        <w:jc w:val="both"/>
        <w:rPr>
          <w:rFonts w:ascii="Times New Roman" w:eastAsia="Calibri" w:hAnsi="Times New Roman" w:cs="Times New Roman"/>
          <w:sz w:val="32"/>
          <w:szCs w:val="28"/>
          <w:lang w:val="uk-UA"/>
        </w:rPr>
      </w:pPr>
      <w:r w:rsidRPr="00672DAE">
        <w:rPr>
          <w:rFonts w:ascii="Times New Roman" w:hAnsi="Times New Roman" w:cs="Times New Roman"/>
          <w:noProof/>
          <w:sz w:val="32"/>
          <w:szCs w:val="28"/>
          <w:lang w:val="uk-UA" w:eastAsia="uk-UA"/>
        </w:rPr>
        <w:drawing>
          <wp:inline distT="0" distB="0" distL="0" distR="0">
            <wp:extent cx="3114006" cy="4847474"/>
            <wp:effectExtent l="876300" t="0" r="86744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8437" t="4285" b="2075"/>
                    <a:stretch>
                      <a:fillRect/>
                    </a:stretch>
                  </pic:blipFill>
                  <pic:spPr bwMode="auto">
                    <a:xfrm rot="16200000">
                      <a:off x="0" y="0"/>
                      <a:ext cx="3118867" cy="4855041"/>
                    </a:xfrm>
                    <a:prstGeom prst="rect">
                      <a:avLst/>
                    </a:prstGeom>
                    <a:noFill/>
                    <a:ln w="9525">
                      <a:noFill/>
                      <a:miter lim="800000"/>
                      <a:headEnd/>
                      <a:tailEnd/>
                    </a:ln>
                  </pic:spPr>
                </pic:pic>
              </a:graphicData>
            </a:graphic>
          </wp:inline>
        </w:drawing>
      </w:r>
      <w:r w:rsidRPr="00672DAE">
        <w:rPr>
          <w:rFonts w:ascii="Times New Roman" w:eastAsia="Calibri" w:hAnsi="Times New Roman" w:cs="Times New Roman"/>
          <w:sz w:val="32"/>
          <w:szCs w:val="28"/>
        </w:rPr>
        <w:t xml:space="preserve">Німецькі солдати були поховані у </w:t>
      </w:r>
      <w:proofErr w:type="gramStart"/>
      <w:r w:rsidRPr="00672DAE">
        <w:rPr>
          <w:rFonts w:ascii="Times New Roman" w:eastAsia="Calibri" w:hAnsi="Times New Roman" w:cs="Times New Roman"/>
          <w:sz w:val="32"/>
          <w:szCs w:val="28"/>
        </w:rPr>
        <w:t>велик</w:t>
      </w:r>
      <w:proofErr w:type="gramEnd"/>
      <w:r w:rsidRPr="00672DAE">
        <w:rPr>
          <w:rFonts w:ascii="Times New Roman" w:eastAsia="Calibri" w:hAnsi="Times New Roman" w:cs="Times New Roman"/>
          <w:sz w:val="32"/>
          <w:szCs w:val="28"/>
        </w:rPr>
        <w:t xml:space="preserve">ій могилі на території  парку і поставлена деревяна фігура-хрест. На цій </w:t>
      </w:r>
      <w:proofErr w:type="gramStart"/>
      <w:r w:rsidRPr="00672DAE">
        <w:rPr>
          <w:rFonts w:ascii="Times New Roman" w:eastAsia="Calibri" w:hAnsi="Times New Roman" w:cs="Times New Roman"/>
          <w:sz w:val="32"/>
          <w:szCs w:val="28"/>
        </w:rPr>
        <w:t>св</w:t>
      </w:r>
      <w:proofErr w:type="gramEnd"/>
      <w:r w:rsidRPr="00672DAE">
        <w:rPr>
          <w:rFonts w:ascii="Times New Roman" w:eastAsia="Calibri" w:hAnsi="Times New Roman" w:cs="Times New Roman"/>
          <w:sz w:val="32"/>
          <w:szCs w:val="28"/>
        </w:rPr>
        <w:t xml:space="preserve">ітлині 1943 року ви </w:t>
      </w:r>
      <w:r w:rsidRPr="00672DAE">
        <w:rPr>
          <w:rFonts w:ascii="Times New Roman" w:eastAsia="Calibri" w:hAnsi="Times New Roman" w:cs="Times New Roman"/>
          <w:sz w:val="32"/>
          <w:szCs w:val="28"/>
        </w:rPr>
        <w:lastRenderedPageBreak/>
        <w:t>бачите фільварок "Червоний дім" та могили німецьких солдатів. З роками ці могили були зруйновані.</w:t>
      </w:r>
    </w:p>
    <w:p w:rsidR="00562148" w:rsidRPr="00672DAE" w:rsidRDefault="00562148" w:rsidP="00562148">
      <w:pPr>
        <w:spacing w:line="360" w:lineRule="auto"/>
        <w:ind w:firstLine="708"/>
        <w:jc w:val="both"/>
        <w:rPr>
          <w:rFonts w:ascii="Times New Roman" w:eastAsia="Calibri" w:hAnsi="Times New Roman" w:cs="Times New Roman"/>
          <w:sz w:val="32"/>
          <w:szCs w:val="28"/>
        </w:rPr>
      </w:pPr>
      <w:proofErr w:type="gramStart"/>
      <w:r w:rsidRPr="00672DAE">
        <w:rPr>
          <w:rFonts w:ascii="Times New Roman" w:eastAsia="Calibri" w:hAnsi="Times New Roman" w:cs="Times New Roman"/>
          <w:sz w:val="32"/>
          <w:szCs w:val="28"/>
        </w:rPr>
        <w:t>П</w:t>
      </w:r>
      <w:proofErr w:type="gramEnd"/>
      <w:r w:rsidRPr="00672DAE">
        <w:rPr>
          <w:rFonts w:ascii="Times New Roman" w:eastAsia="Calibri" w:hAnsi="Times New Roman" w:cs="Times New Roman"/>
          <w:sz w:val="32"/>
          <w:szCs w:val="28"/>
        </w:rPr>
        <w:t xml:space="preserve">ід час перебування німецьких військ у нашому селі згоріло багато будинків,  церква. Були людські жертви серед </w:t>
      </w:r>
      <w:proofErr w:type="gramStart"/>
      <w:r w:rsidRPr="00672DAE">
        <w:rPr>
          <w:rFonts w:ascii="Times New Roman" w:eastAsia="Calibri" w:hAnsi="Times New Roman" w:cs="Times New Roman"/>
          <w:sz w:val="32"/>
          <w:szCs w:val="28"/>
        </w:rPr>
        <w:t>мирного</w:t>
      </w:r>
      <w:proofErr w:type="gramEnd"/>
      <w:r w:rsidRPr="00672DAE">
        <w:rPr>
          <w:rFonts w:ascii="Times New Roman" w:eastAsia="Calibri" w:hAnsi="Times New Roman" w:cs="Times New Roman"/>
          <w:sz w:val="32"/>
          <w:szCs w:val="28"/>
        </w:rPr>
        <w:t xml:space="preserve"> населення …</w:t>
      </w:r>
    </w:p>
    <w:p w:rsidR="00562148" w:rsidRPr="00672DAE" w:rsidRDefault="00562148" w:rsidP="00562148">
      <w:pPr>
        <w:spacing w:line="360" w:lineRule="auto"/>
        <w:jc w:val="both"/>
        <w:rPr>
          <w:rFonts w:ascii="Times New Roman" w:eastAsia="Calibri" w:hAnsi="Times New Roman" w:cs="Times New Roman"/>
          <w:color w:val="000000"/>
          <w:sz w:val="32"/>
          <w:szCs w:val="28"/>
        </w:rPr>
      </w:pPr>
      <w:r w:rsidRPr="00672DAE">
        <w:rPr>
          <w:rFonts w:ascii="Times New Roman" w:eastAsia="Calibri" w:hAnsi="Times New Roman" w:cs="Times New Roman"/>
          <w:color w:val="000000"/>
          <w:sz w:val="32"/>
          <w:szCs w:val="28"/>
        </w:rPr>
        <w:t xml:space="preserve">Село опинилося </w:t>
      </w:r>
      <w:proofErr w:type="gramStart"/>
      <w:r w:rsidRPr="00672DAE">
        <w:rPr>
          <w:rFonts w:ascii="Times New Roman" w:eastAsia="Calibri" w:hAnsi="Times New Roman" w:cs="Times New Roman"/>
          <w:color w:val="000000"/>
          <w:sz w:val="32"/>
          <w:szCs w:val="28"/>
        </w:rPr>
        <w:t>п</w:t>
      </w:r>
      <w:proofErr w:type="gramEnd"/>
      <w:r w:rsidRPr="00672DAE">
        <w:rPr>
          <w:rFonts w:ascii="Times New Roman" w:eastAsia="Calibri" w:hAnsi="Times New Roman" w:cs="Times New Roman"/>
          <w:color w:val="000000"/>
          <w:sz w:val="32"/>
          <w:szCs w:val="28"/>
        </w:rPr>
        <w:t>ід німецькою окупацією, але водночас не переставало жити активним громадським життям. Про це детально розпові</w:t>
      </w:r>
      <w:proofErr w:type="gramStart"/>
      <w:r w:rsidRPr="00672DAE">
        <w:rPr>
          <w:rFonts w:ascii="Times New Roman" w:eastAsia="Calibri" w:hAnsi="Times New Roman" w:cs="Times New Roman"/>
          <w:color w:val="000000"/>
          <w:sz w:val="32"/>
          <w:szCs w:val="28"/>
        </w:rPr>
        <w:t>дається</w:t>
      </w:r>
      <w:proofErr w:type="gramEnd"/>
      <w:r w:rsidRPr="00672DAE">
        <w:rPr>
          <w:rFonts w:ascii="Times New Roman" w:eastAsia="Calibri" w:hAnsi="Times New Roman" w:cs="Times New Roman"/>
          <w:color w:val="000000"/>
          <w:sz w:val="32"/>
          <w:szCs w:val="28"/>
        </w:rPr>
        <w:t xml:space="preserve"> в щоденниках селянина Анатолія Микитовича Черв'яка.</w:t>
      </w:r>
    </w:p>
    <w:p w:rsidR="00562148" w:rsidRPr="00672DAE" w:rsidRDefault="00562148" w:rsidP="00562148">
      <w:pPr>
        <w:spacing w:line="360" w:lineRule="auto"/>
        <w:jc w:val="both"/>
        <w:rPr>
          <w:rFonts w:ascii="Times New Roman" w:eastAsia="Calibri" w:hAnsi="Times New Roman" w:cs="Times New Roman"/>
          <w:color w:val="000000"/>
          <w:sz w:val="32"/>
          <w:szCs w:val="28"/>
        </w:rPr>
      </w:pPr>
      <w:r w:rsidRPr="00672DAE">
        <w:rPr>
          <w:rFonts w:ascii="Times New Roman" w:eastAsia="Calibri" w:hAnsi="Times New Roman" w:cs="Times New Roman"/>
          <w:color w:val="000000"/>
          <w:sz w:val="32"/>
          <w:szCs w:val="28"/>
        </w:rPr>
        <w:t>Лише 3 лютого 1944 року с</w:t>
      </w:r>
      <w:proofErr w:type="gramStart"/>
      <w:r w:rsidRPr="00672DAE">
        <w:rPr>
          <w:rFonts w:ascii="Times New Roman" w:eastAsia="Calibri" w:hAnsi="Times New Roman" w:cs="Times New Roman"/>
          <w:color w:val="000000"/>
          <w:sz w:val="32"/>
          <w:szCs w:val="28"/>
        </w:rPr>
        <w:t>.Д</w:t>
      </w:r>
      <w:proofErr w:type="gramEnd"/>
      <w:r w:rsidRPr="00672DAE">
        <w:rPr>
          <w:rFonts w:ascii="Times New Roman" w:eastAsia="Calibri" w:hAnsi="Times New Roman" w:cs="Times New Roman"/>
          <w:color w:val="000000"/>
          <w:sz w:val="32"/>
          <w:szCs w:val="28"/>
        </w:rPr>
        <w:t>овгошиї було визволено від німецько-фашистських загарбників частинами 121 гвардійської стрілецької дивізії під командуванням генерал-полковника Червонія.</w:t>
      </w:r>
    </w:p>
    <w:p w:rsidR="00562148" w:rsidRPr="00672DAE" w:rsidRDefault="00562148" w:rsidP="00562148">
      <w:pPr>
        <w:tabs>
          <w:tab w:val="left" w:pos="3977"/>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У  серпні 2006 року на місці масового захоронення німецьких солдатів, жертв бою у Довгошиях </w:t>
      </w:r>
      <w:proofErr w:type="gramStart"/>
      <w:r w:rsidRPr="00672DAE">
        <w:rPr>
          <w:rFonts w:ascii="Times New Roman" w:eastAsia="Calibri" w:hAnsi="Times New Roman" w:cs="Times New Roman"/>
          <w:sz w:val="32"/>
          <w:szCs w:val="28"/>
        </w:rPr>
        <w:t>п</w:t>
      </w:r>
      <w:proofErr w:type="gramEnd"/>
      <w:r w:rsidRPr="00672DAE">
        <w:rPr>
          <w:rFonts w:ascii="Times New Roman" w:eastAsia="Calibri" w:hAnsi="Times New Roman" w:cs="Times New Roman"/>
          <w:sz w:val="32"/>
          <w:szCs w:val="28"/>
        </w:rPr>
        <w:t>ід час війни працювала група ексгуматорів</w:t>
      </w:r>
    </w:p>
    <w:p w:rsidR="00562148" w:rsidRPr="00672DAE" w:rsidRDefault="00562148" w:rsidP="00562148">
      <w:pPr>
        <w:tabs>
          <w:tab w:val="left" w:pos="3977"/>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У </w:t>
      </w:r>
      <w:proofErr w:type="gramStart"/>
      <w:r w:rsidRPr="00672DAE">
        <w:rPr>
          <w:rFonts w:ascii="Times New Roman" w:eastAsia="Calibri" w:hAnsi="Times New Roman" w:cs="Times New Roman"/>
          <w:sz w:val="32"/>
          <w:szCs w:val="28"/>
        </w:rPr>
        <w:t>транше</w:t>
      </w:r>
      <w:proofErr w:type="gramEnd"/>
      <w:r w:rsidRPr="00672DAE">
        <w:rPr>
          <w:rFonts w:ascii="Times New Roman" w:eastAsia="Calibri" w:hAnsi="Times New Roman" w:cs="Times New Roman"/>
          <w:sz w:val="32"/>
          <w:szCs w:val="28"/>
        </w:rPr>
        <w:t xml:space="preserve">ї довжиною до </w:t>
      </w:r>
      <w:smartTag w:uri="urn:schemas-microsoft-com:office:smarttags" w:element="metricconverter">
        <w:smartTagPr>
          <w:attr w:name="ProductID" w:val="15 метрів"/>
        </w:smartTagPr>
        <w:r w:rsidRPr="00672DAE">
          <w:rPr>
            <w:rFonts w:ascii="Times New Roman" w:eastAsia="Calibri" w:hAnsi="Times New Roman" w:cs="Times New Roman"/>
            <w:sz w:val="32"/>
            <w:szCs w:val="28"/>
          </w:rPr>
          <w:t>15 метрів</w:t>
        </w:r>
      </w:smartTag>
      <w:r w:rsidRPr="00672DAE">
        <w:rPr>
          <w:rFonts w:ascii="Times New Roman" w:eastAsia="Calibri" w:hAnsi="Times New Roman" w:cs="Times New Roman"/>
          <w:sz w:val="32"/>
          <w:szCs w:val="28"/>
        </w:rPr>
        <w:t xml:space="preserve"> було знайдено рештки 59 людей, солдатські жетони, золоті і срібні обручки, монети, залишки зброї, взуття і одягу.</w:t>
      </w:r>
    </w:p>
    <w:p w:rsidR="00562148" w:rsidRPr="00672DAE" w:rsidRDefault="00562148" w:rsidP="00562148">
      <w:pPr>
        <w:tabs>
          <w:tab w:val="left" w:pos="3977"/>
        </w:tabs>
        <w:spacing w:line="360" w:lineRule="auto"/>
        <w:jc w:val="both"/>
        <w:rPr>
          <w:rFonts w:ascii="Times New Roman" w:eastAsia="Calibri" w:hAnsi="Times New Roman" w:cs="Times New Roman"/>
          <w:sz w:val="32"/>
          <w:szCs w:val="28"/>
        </w:rPr>
      </w:pPr>
      <w:proofErr w:type="gramStart"/>
      <w:r w:rsidRPr="00672DAE">
        <w:rPr>
          <w:rFonts w:ascii="Times New Roman" w:eastAsia="Calibri" w:hAnsi="Times New Roman" w:cs="Times New Roman"/>
          <w:sz w:val="32"/>
          <w:szCs w:val="28"/>
        </w:rPr>
        <w:t>Ц</w:t>
      </w:r>
      <w:proofErr w:type="gramEnd"/>
      <w:r w:rsidRPr="00672DAE">
        <w:rPr>
          <w:rFonts w:ascii="Times New Roman" w:eastAsia="Calibri" w:hAnsi="Times New Roman" w:cs="Times New Roman"/>
          <w:sz w:val="32"/>
          <w:szCs w:val="28"/>
        </w:rPr>
        <w:t>інні речі і жетони були відправлені (за словами ексгуматорів) у Німеччину для ідентифікації осіб загиблих і пошуку живих родичів. Інші предмети передали шкільному музею як експонати.</w:t>
      </w:r>
    </w:p>
    <w:p w:rsidR="00562148" w:rsidRPr="00672DAE" w:rsidRDefault="00562148" w:rsidP="00562148">
      <w:pPr>
        <w:tabs>
          <w:tab w:val="left" w:pos="3977"/>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t xml:space="preserve">Рештки людей відправили </w:t>
      </w:r>
      <w:proofErr w:type="gramStart"/>
      <w:r w:rsidRPr="00672DAE">
        <w:rPr>
          <w:rFonts w:ascii="Times New Roman" w:eastAsia="Calibri" w:hAnsi="Times New Roman" w:cs="Times New Roman"/>
          <w:sz w:val="32"/>
          <w:szCs w:val="28"/>
        </w:rPr>
        <w:t>у</w:t>
      </w:r>
      <w:proofErr w:type="gramEnd"/>
      <w:r w:rsidRPr="00672DAE">
        <w:rPr>
          <w:rFonts w:ascii="Times New Roman" w:eastAsia="Calibri" w:hAnsi="Times New Roman" w:cs="Times New Roman"/>
          <w:sz w:val="32"/>
          <w:szCs w:val="28"/>
        </w:rPr>
        <w:t xml:space="preserve"> спеціальних контейнерах для перезахоронення на Львівщину, а саме в село Потелич Жовківського району, де знаходиться єдиний військовий цвинтар на 50 тисяч поховань для західного регіону.</w:t>
      </w:r>
    </w:p>
    <w:p w:rsidR="00562148" w:rsidRPr="00672DAE" w:rsidRDefault="00562148" w:rsidP="00562148">
      <w:pPr>
        <w:tabs>
          <w:tab w:val="left" w:pos="3977"/>
        </w:tabs>
        <w:spacing w:line="360" w:lineRule="auto"/>
        <w:jc w:val="both"/>
        <w:rPr>
          <w:rFonts w:ascii="Times New Roman" w:eastAsia="Calibri" w:hAnsi="Times New Roman" w:cs="Times New Roman"/>
          <w:sz w:val="32"/>
          <w:szCs w:val="28"/>
        </w:rPr>
      </w:pPr>
      <w:r w:rsidRPr="00672DAE">
        <w:rPr>
          <w:rFonts w:ascii="Times New Roman" w:eastAsia="Calibri" w:hAnsi="Times New Roman" w:cs="Times New Roman"/>
          <w:sz w:val="32"/>
          <w:szCs w:val="28"/>
        </w:rPr>
        <w:lastRenderedPageBreak/>
        <w:t xml:space="preserve">Група ексгуматорів працювала з ініціативи Народної Спілки Німеччини по догляду </w:t>
      </w:r>
      <w:proofErr w:type="gramStart"/>
      <w:r w:rsidRPr="00672DAE">
        <w:rPr>
          <w:rFonts w:ascii="Times New Roman" w:eastAsia="Calibri" w:hAnsi="Times New Roman" w:cs="Times New Roman"/>
          <w:sz w:val="32"/>
          <w:szCs w:val="28"/>
        </w:rPr>
        <w:t>за</w:t>
      </w:r>
      <w:proofErr w:type="gramEnd"/>
      <w:r w:rsidRPr="00672DAE">
        <w:rPr>
          <w:rFonts w:ascii="Times New Roman" w:eastAsia="Calibri" w:hAnsi="Times New Roman" w:cs="Times New Roman"/>
          <w:sz w:val="32"/>
          <w:szCs w:val="28"/>
        </w:rPr>
        <w:t xml:space="preserve"> військовими пхованнями.</w:t>
      </w:r>
    </w:p>
    <w:p w:rsidR="00562148" w:rsidRPr="007F08EC" w:rsidRDefault="00562148" w:rsidP="00562148">
      <w:pPr>
        <w:tabs>
          <w:tab w:val="left" w:pos="3977"/>
        </w:tabs>
        <w:spacing w:line="360" w:lineRule="auto"/>
        <w:jc w:val="both"/>
        <w:rPr>
          <w:rFonts w:ascii="Times New Roman" w:hAnsi="Times New Roman" w:cs="Times New Roman"/>
          <w:sz w:val="32"/>
          <w:szCs w:val="28"/>
          <w:lang w:val="uk-UA"/>
        </w:rPr>
      </w:pPr>
      <w:r w:rsidRPr="00672DAE">
        <w:rPr>
          <w:rFonts w:ascii="Times New Roman" w:eastAsia="Calibri" w:hAnsi="Times New Roman" w:cs="Times New Roman"/>
          <w:sz w:val="32"/>
          <w:szCs w:val="28"/>
        </w:rPr>
        <w:t>Керував робочою групою Німецької спілки Гунар Аншютц.</w:t>
      </w:r>
    </w:p>
    <w:p w:rsidR="00562148" w:rsidRPr="00981369" w:rsidRDefault="00562148" w:rsidP="00562148">
      <w:pPr>
        <w:spacing w:after="78" w:line="376" w:lineRule="atLeast"/>
        <w:rPr>
          <w:rFonts w:ascii="Times New Roman" w:eastAsia="Times New Roman" w:hAnsi="Times New Roman" w:cs="Times New Roman"/>
          <w:b/>
          <w:i/>
          <w:color w:val="161514"/>
          <w:sz w:val="32"/>
          <w:szCs w:val="32"/>
        </w:rPr>
      </w:pPr>
      <w:r w:rsidRPr="00981369">
        <w:rPr>
          <w:rFonts w:ascii="Times New Roman" w:hAnsi="Times New Roman" w:cs="Times New Roman"/>
          <w:b/>
          <w:sz w:val="32"/>
          <w:szCs w:val="32"/>
          <w:lang w:val="uk-UA"/>
        </w:rPr>
        <w:t xml:space="preserve">Вчитель </w:t>
      </w:r>
    </w:p>
    <w:p w:rsidR="00562148" w:rsidRPr="00EA3318" w:rsidRDefault="00562148" w:rsidP="00562148">
      <w:pPr>
        <w:spacing w:after="78" w:line="360" w:lineRule="auto"/>
        <w:ind w:firstLine="708"/>
        <w:rPr>
          <w:rFonts w:ascii="Times New Roman" w:eastAsia="Times New Roman" w:hAnsi="Times New Roman" w:cs="Times New Roman"/>
          <w:color w:val="161514"/>
          <w:sz w:val="32"/>
          <w:szCs w:val="32"/>
        </w:rPr>
      </w:pPr>
      <w:r w:rsidRPr="00981369">
        <w:rPr>
          <w:rFonts w:ascii="Times New Roman" w:eastAsia="Times New Roman" w:hAnsi="Times New Roman" w:cs="Times New Roman"/>
          <w:color w:val="161514"/>
          <w:sz w:val="32"/>
          <w:szCs w:val="32"/>
        </w:rPr>
        <w:t>Назви вулиць формувалися поступово, деякі з них неодноразово змінювали своє найменування.</w:t>
      </w:r>
      <w:r>
        <w:rPr>
          <w:rFonts w:ascii="Times New Roman" w:eastAsia="Times New Roman" w:hAnsi="Times New Roman" w:cs="Times New Roman"/>
          <w:color w:val="161514"/>
          <w:sz w:val="32"/>
          <w:szCs w:val="32"/>
          <w:lang w:val="uk-UA"/>
        </w:rPr>
        <w:t xml:space="preserve"> </w:t>
      </w:r>
      <w:r w:rsidRPr="00981369">
        <w:rPr>
          <w:rFonts w:ascii="Times New Roman" w:eastAsia="Times New Roman" w:hAnsi="Times New Roman" w:cs="Times New Roman"/>
          <w:color w:val="161514"/>
          <w:sz w:val="32"/>
          <w:szCs w:val="32"/>
        </w:rPr>
        <w:t>У давнину назви вулиць давали залежно від в</w:t>
      </w:r>
      <w:r>
        <w:rPr>
          <w:rFonts w:ascii="Times New Roman" w:eastAsia="Times New Roman" w:hAnsi="Times New Roman" w:cs="Times New Roman"/>
          <w:color w:val="161514"/>
          <w:sz w:val="32"/>
          <w:szCs w:val="32"/>
        </w:rPr>
        <w:t>иду діяльності її жителів. Так,</w:t>
      </w:r>
      <w:r>
        <w:rPr>
          <w:rFonts w:ascii="Times New Roman" w:eastAsia="Times New Roman" w:hAnsi="Times New Roman" w:cs="Times New Roman"/>
          <w:color w:val="161514"/>
          <w:sz w:val="32"/>
          <w:szCs w:val="32"/>
          <w:lang w:val="uk-UA"/>
        </w:rPr>
        <w:t xml:space="preserve"> </w:t>
      </w:r>
      <w:r w:rsidRPr="00981369">
        <w:rPr>
          <w:rFonts w:ascii="Times New Roman" w:eastAsia="Times New Roman" w:hAnsi="Times New Roman" w:cs="Times New Roman"/>
          <w:color w:val="161514"/>
          <w:sz w:val="32"/>
          <w:szCs w:val="32"/>
        </w:rPr>
        <w:t>наприклад, виникли вулиці Гончарна та Кожум’яцька</w:t>
      </w:r>
      <w:proofErr w:type="gramStart"/>
      <w:r w:rsidRPr="00981369">
        <w:rPr>
          <w:rFonts w:ascii="Times New Roman" w:eastAsia="Times New Roman" w:hAnsi="Times New Roman" w:cs="Times New Roman"/>
          <w:color w:val="161514"/>
          <w:sz w:val="32"/>
          <w:szCs w:val="32"/>
        </w:rPr>
        <w:t>.О</w:t>
      </w:r>
      <w:proofErr w:type="gramEnd"/>
      <w:r w:rsidRPr="00981369">
        <w:rPr>
          <w:rFonts w:ascii="Times New Roman" w:eastAsia="Times New Roman" w:hAnsi="Times New Roman" w:cs="Times New Roman"/>
          <w:color w:val="161514"/>
          <w:sz w:val="32"/>
          <w:szCs w:val="32"/>
        </w:rPr>
        <w:t xml:space="preserve">крім того чимало назв вулиць завдячують своєю появою народам, які на ній проживали. Завдяки цим назвам історики можуть з’ясувати, які </w:t>
      </w:r>
      <w:proofErr w:type="gramStart"/>
      <w:r w:rsidRPr="00981369">
        <w:rPr>
          <w:rFonts w:ascii="Times New Roman" w:eastAsia="Times New Roman" w:hAnsi="Times New Roman" w:cs="Times New Roman"/>
          <w:color w:val="161514"/>
          <w:sz w:val="32"/>
          <w:szCs w:val="32"/>
        </w:rPr>
        <w:t>народи</w:t>
      </w:r>
      <w:proofErr w:type="gramEnd"/>
      <w:r w:rsidRPr="00981369">
        <w:rPr>
          <w:rFonts w:ascii="Times New Roman" w:eastAsia="Times New Roman" w:hAnsi="Times New Roman" w:cs="Times New Roman"/>
          <w:color w:val="161514"/>
          <w:sz w:val="32"/>
          <w:szCs w:val="32"/>
        </w:rPr>
        <w:t xml:space="preserve"> колись мешкали на території того чи іншого українського міста</w:t>
      </w:r>
      <w:r>
        <w:rPr>
          <w:rFonts w:ascii="Times New Roman" w:eastAsia="Times New Roman" w:hAnsi="Times New Roman" w:cs="Times New Roman"/>
          <w:color w:val="161514"/>
          <w:sz w:val="32"/>
          <w:szCs w:val="32"/>
          <w:lang w:val="uk-UA"/>
        </w:rPr>
        <w:t xml:space="preserve"> чи села</w:t>
      </w:r>
      <w:r w:rsidRPr="00E6747A">
        <w:rPr>
          <w:rFonts w:ascii="Times New Roman" w:eastAsia="Times New Roman" w:hAnsi="Times New Roman" w:cs="Times New Roman"/>
          <w:color w:val="161514"/>
          <w:sz w:val="28"/>
          <w:szCs w:val="28"/>
        </w:rPr>
        <w:t>.</w:t>
      </w:r>
    </w:p>
    <w:p w:rsidR="00562148" w:rsidRPr="002811E2" w:rsidRDefault="00562148" w:rsidP="00562148">
      <w:pPr>
        <w:spacing w:after="78" w:line="360" w:lineRule="auto"/>
        <w:ind w:firstLine="360"/>
        <w:rPr>
          <w:rFonts w:ascii="Times New Roman" w:eastAsia="Times New Roman" w:hAnsi="Times New Roman" w:cs="Times New Roman"/>
          <w:color w:val="161514"/>
          <w:sz w:val="32"/>
          <w:szCs w:val="28"/>
          <w:lang w:val="uk-UA"/>
        </w:rPr>
      </w:pPr>
      <w:r w:rsidRPr="002811E2">
        <w:rPr>
          <w:rFonts w:ascii="Times New Roman" w:eastAsia="Times New Roman" w:hAnsi="Times New Roman" w:cs="Times New Roman"/>
          <w:color w:val="161514"/>
          <w:sz w:val="32"/>
          <w:szCs w:val="28"/>
        </w:rPr>
        <w:t xml:space="preserve">На території України у </w:t>
      </w:r>
      <w:proofErr w:type="gramStart"/>
      <w:r w:rsidRPr="002811E2">
        <w:rPr>
          <w:rFonts w:ascii="Times New Roman" w:eastAsia="Times New Roman" w:hAnsi="Times New Roman" w:cs="Times New Roman"/>
          <w:color w:val="161514"/>
          <w:sz w:val="32"/>
          <w:szCs w:val="28"/>
        </w:rPr>
        <w:t>р</w:t>
      </w:r>
      <w:proofErr w:type="gramEnd"/>
      <w:r w:rsidRPr="002811E2">
        <w:rPr>
          <w:rFonts w:ascii="Times New Roman" w:eastAsia="Times New Roman" w:hAnsi="Times New Roman" w:cs="Times New Roman"/>
          <w:color w:val="161514"/>
          <w:sz w:val="32"/>
          <w:szCs w:val="28"/>
        </w:rPr>
        <w:t xml:space="preserve">ізні часи проживали видатні педагоги, письменники, науковці, композитори, художники та державні діячі. Вдячні нащадки вирішили увіковічити їхню пам’ять у назвах вулиць. </w:t>
      </w:r>
      <w:proofErr w:type="gramStart"/>
      <w:r w:rsidRPr="002811E2">
        <w:rPr>
          <w:rFonts w:ascii="Times New Roman" w:eastAsia="Times New Roman" w:hAnsi="Times New Roman" w:cs="Times New Roman"/>
          <w:color w:val="161514"/>
          <w:sz w:val="32"/>
          <w:szCs w:val="28"/>
        </w:rPr>
        <w:t xml:space="preserve">Так, у Києві є вулиця Володимирська, названа на честь князя-хрестителя Київської Русі Володимира Великого. </w:t>
      </w:r>
      <w:proofErr w:type="gramEnd"/>
    </w:p>
    <w:p w:rsidR="00562148" w:rsidRPr="002811E2" w:rsidRDefault="00562148" w:rsidP="00562148">
      <w:pPr>
        <w:spacing w:line="360" w:lineRule="auto"/>
        <w:ind w:firstLine="360"/>
        <w:jc w:val="both"/>
        <w:rPr>
          <w:rFonts w:ascii="Times New Roman" w:hAnsi="Times New Roman" w:cs="Times New Roman"/>
          <w:b/>
          <w:sz w:val="32"/>
          <w:szCs w:val="32"/>
          <w:lang w:val="uk-UA"/>
        </w:rPr>
      </w:pPr>
      <w:r>
        <w:rPr>
          <w:rFonts w:ascii="Times New Roman" w:hAnsi="Times New Roman" w:cs="Times New Roman"/>
          <w:b/>
          <w:sz w:val="32"/>
          <w:szCs w:val="32"/>
          <w:lang w:val="uk-UA"/>
        </w:rPr>
        <w:t>Матеріали команди ІІІ</w:t>
      </w:r>
      <w:r w:rsidRPr="002811E2">
        <w:rPr>
          <w:rFonts w:ascii="Times New Roman" w:hAnsi="Times New Roman" w:cs="Times New Roman"/>
          <w:b/>
          <w:sz w:val="32"/>
          <w:szCs w:val="32"/>
          <w:lang w:val="uk-UA"/>
        </w:rPr>
        <w:t xml:space="preserve"> «Походження назв вулиць</w:t>
      </w:r>
      <w:r>
        <w:rPr>
          <w:rFonts w:ascii="Times New Roman" w:hAnsi="Times New Roman" w:cs="Times New Roman"/>
          <w:b/>
          <w:sz w:val="32"/>
          <w:szCs w:val="32"/>
          <w:lang w:val="uk-UA"/>
        </w:rPr>
        <w:t xml:space="preserve"> села</w:t>
      </w:r>
      <w:r w:rsidRPr="002811E2">
        <w:rPr>
          <w:rFonts w:ascii="Times New Roman" w:hAnsi="Times New Roman" w:cs="Times New Roman"/>
          <w:b/>
          <w:sz w:val="32"/>
          <w:szCs w:val="32"/>
          <w:lang w:val="uk-UA"/>
        </w:rPr>
        <w:t>»</w:t>
      </w:r>
    </w:p>
    <w:p w:rsidR="00562148" w:rsidRPr="002811E2" w:rsidRDefault="00562148" w:rsidP="00562148">
      <w:pPr>
        <w:spacing w:after="78" w:line="360" w:lineRule="auto"/>
        <w:ind w:firstLine="360"/>
        <w:rPr>
          <w:rFonts w:ascii="Times New Roman" w:eastAsia="Times New Roman" w:hAnsi="Times New Roman" w:cs="Times New Roman"/>
          <w:color w:val="161514"/>
          <w:sz w:val="32"/>
          <w:szCs w:val="32"/>
          <w:lang w:val="uk-UA"/>
        </w:rPr>
      </w:pPr>
      <w:r w:rsidRPr="002811E2">
        <w:rPr>
          <w:rFonts w:ascii="Times New Roman" w:eastAsia="Times New Roman" w:hAnsi="Times New Roman" w:cs="Times New Roman"/>
          <w:color w:val="161514"/>
          <w:sz w:val="32"/>
          <w:szCs w:val="32"/>
          <w:lang w:val="uk-UA"/>
        </w:rPr>
        <w:t xml:space="preserve">Нині в с. Довгошиї  є 14 вулиць : Шкільна, Заводська, Галузниця, Ровенка, Могильна, Калмівка, Козігори, Радянська,Набережна, Озерна, Польова, Дейнекова, Підбогушівка, Застав’є. Кожна з них має свою неповторну історію. Члени краєзнавчого гуртка описали старожилів нашого села і зібрали цікавий матеріал про історію походження назв вулиць села. </w:t>
      </w:r>
    </w:p>
    <w:p w:rsidR="00562148" w:rsidRPr="002811E2" w:rsidRDefault="00562148" w:rsidP="00562148">
      <w:pPr>
        <w:spacing w:line="360" w:lineRule="auto"/>
        <w:ind w:firstLine="360"/>
        <w:jc w:val="both"/>
        <w:rPr>
          <w:rFonts w:ascii="Times New Roman" w:hAnsi="Times New Roman" w:cs="Times New Roman"/>
          <w:bCs/>
          <w:iCs/>
          <w:sz w:val="32"/>
          <w:szCs w:val="32"/>
          <w:lang w:val="uk-UA"/>
        </w:rPr>
      </w:pPr>
    </w:p>
    <w:p w:rsidR="00562148" w:rsidRPr="002811E2" w:rsidRDefault="00562148" w:rsidP="00562148">
      <w:pPr>
        <w:ind w:firstLine="360"/>
        <w:jc w:val="both"/>
        <w:rPr>
          <w:rFonts w:ascii="Times New Roman" w:hAnsi="Times New Roman" w:cs="Times New Roman"/>
          <w:bCs/>
          <w:iCs/>
          <w:sz w:val="32"/>
          <w:szCs w:val="32"/>
          <w:lang w:val="uk-UA"/>
        </w:rPr>
      </w:pPr>
      <w:r>
        <w:rPr>
          <w:rFonts w:ascii="Times New Roman" w:hAnsi="Times New Roman" w:cs="Times New Roman"/>
          <w:b/>
          <w:sz w:val="32"/>
          <w:szCs w:val="32"/>
          <w:lang w:val="uk-UA"/>
        </w:rPr>
        <w:t>Матеріали команди ІV</w:t>
      </w:r>
      <w:r w:rsidRPr="002811E2">
        <w:rPr>
          <w:rFonts w:ascii="Times New Roman" w:hAnsi="Times New Roman" w:cs="Times New Roman"/>
          <w:b/>
          <w:sz w:val="32"/>
          <w:szCs w:val="32"/>
          <w:lang w:val="uk-UA"/>
        </w:rPr>
        <w:t xml:space="preserve"> «Історія розвитку освіти в с. Довгошиї»</w:t>
      </w:r>
    </w:p>
    <w:p w:rsidR="00562148" w:rsidRPr="002811E2" w:rsidRDefault="00562148" w:rsidP="00562148">
      <w:pPr>
        <w:spacing w:line="360" w:lineRule="auto"/>
        <w:ind w:firstLine="360"/>
        <w:jc w:val="both"/>
        <w:rPr>
          <w:rFonts w:ascii="Times New Roman" w:hAnsi="Times New Roman" w:cs="Times New Roman"/>
          <w:sz w:val="32"/>
          <w:szCs w:val="32"/>
        </w:rPr>
      </w:pPr>
      <w:proofErr w:type="gramStart"/>
      <w:r w:rsidRPr="002811E2">
        <w:rPr>
          <w:rFonts w:ascii="Times New Roman" w:hAnsi="Times New Roman" w:cs="Times New Roman"/>
          <w:sz w:val="32"/>
          <w:szCs w:val="32"/>
        </w:rPr>
        <w:lastRenderedPageBreak/>
        <w:t>На</w:t>
      </w:r>
      <w:proofErr w:type="gramEnd"/>
      <w:r w:rsidRPr="002811E2">
        <w:rPr>
          <w:rFonts w:ascii="Times New Roman" w:hAnsi="Times New Roman" w:cs="Times New Roman"/>
          <w:sz w:val="32"/>
          <w:szCs w:val="32"/>
        </w:rPr>
        <w:t xml:space="preserve"> </w:t>
      </w:r>
      <w:proofErr w:type="gramStart"/>
      <w:r w:rsidRPr="002811E2">
        <w:rPr>
          <w:rFonts w:ascii="Times New Roman" w:hAnsi="Times New Roman" w:cs="Times New Roman"/>
          <w:sz w:val="32"/>
          <w:szCs w:val="32"/>
        </w:rPr>
        <w:t>початку</w:t>
      </w:r>
      <w:proofErr w:type="gramEnd"/>
      <w:r w:rsidRPr="002811E2">
        <w:rPr>
          <w:rFonts w:ascii="Times New Roman" w:hAnsi="Times New Roman" w:cs="Times New Roman"/>
          <w:sz w:val="32"/>
          <w:szCs w:val="32"/>
        </w:rPr>
        <w:t xml:space="preserve"> минулого століття у селі Довгошиї було два приміщення, де навчалось всього 50 учнів. Класні приміщення поміщались в будинках місцевих жителів і були досить тісними та холодними. Жителі села не раз звертались до повітових органів влади з проханням виділити кошти на будівництво школи, та </w:t>
      </w:r>
      <w:proofErr w:type="gramStart"/>
      <w:r w:rsidRPr="002811E2">
        <w:rPr>
          <w:rFonts w:ascii="Times New Roman" w:hAnsi="Times New Roman" w:cs="Times New Roman"/>
          <w:sz w:val="32"/>
          <w:szCs w:val="32"/>
        </w:rPr>
        <w:t>це не</w:t>
      </w:r>
      <w:proofErr w:type="gramEnd"/>
      <w:r w:rsidRPr="002811E2">
        <w:rPr>
          <w:rFonts w:ascii="Times New Roman" w:hAnsi="Times New Roman" w:cs="Times New Roman"/>
          <w:sz w:val="32"/>
          <w:szCs w:val="32"/>
        </w:rPr>
        <w:t xml:space="preserve"> двало бажаного результату протягом багатьох років.</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Лише у 1935 році повітові органи влади виділили на будівництво школи 24 тисячі злотих, з яких 5 тисяч жителів </w:t>
      </w:r>
      <w:proofErr w:type="gramStart"/>
      <w:r w:rsidRPr="002811E2">
        <w:rPr>
          <w:rFonts w:ascii="Times New Roman" w:hAnsi="Times New Roman" w:cs="Times New Roman"/>
          <w:sz w:val="32"/>
          <w:szCs w:val="32"/>
        </w:rPr>
        <w:t>в</w:t>
      </w:r>
      <w:proofErr w:type="gramEnd"/>
      <w:r w:rsidRPr="002811E2">
        <w:rPr>
          <w:rFonts w:ascii="Times New Roman" w:hAnsi="Times New Roman" w:cs="Times New Roman"/>
          <w:sz w:val="32"/>
          <w:szCs w:val="32"/>
        </w:rPr>
        <w:t xml:space="preserve">ідробили на шарварку. Ще 12 тисяч злотих здали самі жителі села. Кожен селянин здавав по 5 злотих від </w:t>
      </w:r>
      <w:smartTag w:uri="urn:schemas-microsoft-com:office:smarttags" w:element="metricconverter">
        <w:smartTagPr>
          <w:attr w:name="ProductID" w:val="1 га"/>
        </w:smartTagPr>
        <w:r w:rsidRPr="002811E2">
          <w:rPr>
            <w:rFonts w:ascii="Times New Roman" w:hAnsi="Times New Roman" w:cs="Times New Roman"/>
            <w:sz w:val="32"/>
            <w:szCs w:val="32"/>
          </w:rPr>
          <w:t>1 га</w:t>
        </w:r>
      </w:smartTag>
      <w:r w:rsidRPr="002811E2">
        <w:rPr>
          <w:rFonts w:ascii="Times New Roman" w:hAnsi="Times New Roman" w:cs="Times New Roman"/>
          <w:sz w:val="32"/>
          <w:szCs w:val="32"/>
        </w:rPr>
        <w:t xml:space="preserve"> землі. Спеціально був створений комітет з 12 чоловік, який займався збиранням коштів, </w:t>
      </w:r>
      <w:proofErr w:type="gramStart"/>
      <w:r w:rsidRPr="002811E2">
        <w:rPr>
          <w:rFonts w:ascii="Times New Roman" w:hAnsi="Times New Roman" w:cs="Times New Roman"/>
          <w:sz w:val="32"/>
          <w:szCs w:val="32"/>
        </w:rPr>
        <w:t>п</w:t>
      </w:r>
      <w:proofErr w:type="gramEnd"/>
      <w:r w:rsidRPr="002811E2">
        <w:rPr>
          <w:rFonts w:ascii="Times New Roman" w:hAnsi="Times New Roman" w:cs="Times New Roman"/>
          <w:sz w:val="32"/>
          <w:szCs w:val="32"/>
        </w:rPr>
        <w:t>ідбором селян на будівництво, виділенням підвід для вивезення лісу, матеріалу, вапна. Найбільшу участь у збиранні кошті</w:t>
      </w:r>
      <w:proofErr w:type="gramStart"/>
      <w:r w:rsidRPr="002811E2">
        <w:rPr>
          <w:rFonts w:ascii="Times New Roman" w:hAnsi="Times New Roman" w:cs="Times New Roman"/>
          <w:sz w:val="32"/>
          <w:szCs w:val="32"/>
        </w:rPr>
        <w:t>в взяв</w:t>
      </w:r>
      <w:proofErr w:type="gramEnd"/>
      <w:r w:rsidRPr="002811E2">
        <w:rPr>
          <w:rFonts w:ascii="Times New Roman" w:hAnsi="Times New Roman" w:cs="Times New Roman"/>
          <w:sz w:val="32"/>
          <w:szCs w:val="32"/>
        </w:rPr>
        <w:t xml:space="preserve"> Мельничук Іван Дмитрович, який власноручно зібрав 10 тисяч злотих. </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Та і цих грошей виявилося мало і жителі села поставили платну </w:t>
      </w:r>
      <w:proofErr w:type="gramStart"/>
      <w:r w:rsidRPr="002811E2">
        <w:rPr>
          <w:rFonts w:ascii="Times New Roman" w:hAnsi="Times New Roman" w:cs="Times New Roman"/>
          <w:sz w:val="32"/>
          <w:szCs w:val="32"/>
        </w:rPr>
        <w:t>п</w:t>
      </w:r>
      <w:proofErr w:type="gramEnd"/>
      <w:r w:rsidRPr="002811E2">
        <w:rPr>
          <w:rFonts w:ascii="Times New Roman" w:hAnsi="Times New Roman" w:cs="Times New Roman"/>
          <w:sz w:val="32"/>
          <w:szCs w:val="32"/>
        </w:rPr>
        <w:t>єсу "Наталка Полтавка", яка дала додатку ще 1200 злотих.</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Місце для нової школи вибрали в центрі села, </w:t>
      </w:r>
      <w:proofErr w:type="gramStart"/>
      <w:r w:rsidRPr="002811E2">
        <w:rPr>
          <w:rFonts w:ascii="Times New Roman" w:hAnsi="Times New Roman" w:cs="Times New Roman"/>
          <w:sz w:val="32"/>
          <w:szCs w:val="32"/>
        </w:rPr>
        <w:t>яке</w:t>
      </w:r>
      <w:proofErr w:type="gramEnd"/>
      <w:r w:rsidRPr="002811E2">
        <w:rPr>
          <w:rFonts w:ascii="Times New Roman" w:hAnsi="Times New Roman" w:cs="Times New Roman"/>
          <w:sz w:val="32"/>
          <w:szCs w:val="32"/>
        </w:rPr>
        <w:t xml:space="preserve"> було вільним і мало велику площу. Від цього місця, за </w:t>
      </w:r>
      <w:smartTag w:uri="urn:schemas-microsoft-com:office:smarttags" w:element="metricconverter">
        <w:smartTagPr>
          <w:attr w:name="ProductID" w:val="200 метрів"/>
        </w:smartTagPr>
        <w:r w:rsidRPr="002811E2">
          <w:rPr>
            <w:rFonts w:ascii="Times New Roman" w:hAnsi="Times New Roman" w:cs="Times New Roman"/>
            <w:sz w:val="32"/>
            <w:szCs w:val="32"/>
          </w:rPr>
          <w:t>200 метрів</w:t>
        </w:r>
      </w:smartTag>
      <w:r w:rsidRPr="002811E2">
        <w:rPr>
          <w:rFonts w:ascii="Times New Roman" w:hAnsi="Times New Roman" w:cs="Times New Roman"/>
          <w:sz w:val="32"/>
          <w:szCs w:val="32"/>
        </w:rPr>
        <w:t xml:space="preserve">, розпочиналися три вулиці села; для більш віддалених вулиць, таких як Калмівка, Козігори, </w:t>
      </w:r>
      <w:proofErr w:type="gramStart"/>
      <w:r w:rsidRPr="002811E2">
        <w:rPr>
          <w:rFonts w:ascii="Times New Roman" w:hAnsi="Times New Roman" w:cs="Times New Roman"/>
          <w:sz w:val="32"/>
          <w:szCs w:val="32"/>
        </w:rPr>
        <w:t>П</w:t>
      </w:r>
      <w:proofErr w:type="gramEnd"/>
      <w:r w:rsidRPr="002811E2">
        <w:rPr>
          <w:rFonts w:ascii="Times New Roman" w:hAnsi="Times New Roman" w:cs="Times New Roman"/>
          <w:sz w:val="32"/>
          <w:szCs w:val="32"/>
        </w:rPr>
        <w:t>ідбогушівка була однакова віддаль до школи.</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Розпочали будувати школу в 1935 році силами </w:t>
      </w:r>
      <w:proofErr w:type="gramStart"/>
      <w:r w:rsidRPr="002811E2">
        <w:rPr>
          <w:rFonts w:ascii="Times New Roman" w:hAnsi="Times New Roman" w:cs="Times New Roman"/>
          <w:sz w:val="32"/>
          <w:szCs w:val="32"/>
        </w:rPr>
        <w:t>м</w:t>
      </w:r>
      <w:proofErr w:type="gramEnd"/>
      <w:r w:rsidRPr="002811E2">
        <w:rPr>
          <w:rFonts w:ascii="Times New Roman" w:hAnsi="Times New Roman" w:cs="Times New Roman"/>
          <w:sz w:val="32"/>
          <w:szCs w:val="32"/>
        </w:rPr>
        <w:t>ісцевих жителів. Проект будівництва школи був складений інженером, присланим з Луцька, який пробув тут до закінчення будови.</w:t>
      </w:r>
    </w:p>
    <w:p w:rsidR="00562148" w:rsidRPr="002811E2" w:rsidRDefault="00562148" w:rsidP="00562148">
      <w:pPr>
        <w:spacing w:line="360" w:lineRule="auto"/>
        <w:ind w:firstLine="708"/>
        <w:jc w:val="both"/>
        <w:rPr>
          <w:rFonts w:ascii="Times New Roman" w:hAnsi="Times New Roman" w:cs="Times New Roman"/>
          <w:sz w:val="32"/>
          <w:szCs w:val="32"/>
        </w:rPr>
      </w:pPr>
    </w:p>
    <w:p w:rsidR="00562148" w:rsidRPr="002811E2" w:rsidRDefault="00562148" w:rsidP="00562148">
      <w:pPr>
        <w:widowControl w:val="0"/>
        <w:autoSpaceDE w:val="0"/>
        <w:autoSpaceDN w:val="0"/>
        <w:adjustRightInd w:val="0"/>
        <w:jc w:val="both"/>
        <w:rPr>
          <w:rFonts w:ascii="Times New Roman" w:hAnsi="Times New Roman" w:cs="Times New Roman"/>
          <w:sz w:val="32"/>
          <w:szCs w:val="32"/>
        </w:rPr>
      </w:pPr>
      <w:r w:rsidRPr="002811E2">
        <w:rPr>
          <w:rFonts w:ascii="Times New Roman" w:hAnsi="Times New Roman" w:cs="Times New Roman"/>
          <w:noProof/>
          <w:sz w:val="32"/>
          <w:szCs w:val="32"/>
          <w:lang w:val="uk-UA" w:eastAsia="uk-UA"/>
        </w:rPr>
        <w:lastRenderedPageBreak/>
        <w:drawing>
          <wp:inline distT="0" distB="0" distL="0" distR="0">
            <wp:extent cx="5014282" cy="27432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19065" cy="2745817"/>
                    </a:xfrm>
                    <a:prstGeom prst="rect">
                      <a:avLst/>
                    </a:prstGeom>
                    <a:noFill/>
                    <a:ln w="9525">
                      <a:noFill/>
                      <a:miter lim="800000"/>
                      <a:headEnd/>
                      <a:tailEnd/>
                    </a:ln>
                  </pic:spPr>
                </pic:pic>
              </a:graphicData>
            </a:graphic>
          </wp:inline>
        </w:drawing>
      </w:r>
    </w:p>
    <w:p w:rsidR="00562148" w:rsidRPr="002811E2" w:rsidRDefault="00562148" w:rsidP="00562148">
      <w:pPr>
        <w:widowControl w:val="0"/>
        <w:autoSpaceDE w:val="0"/>
        <w:autoSpaceDN w:val="0"/>
        <w:adjustRightInd w:val="0"/>
        <w:jc w:val="both"/>
        <w:rPr>
          <w:rFonts w:ascii="Times New Roman" w:hAnsi="Times New Roman" w:cs="Times New Roman"/>
          <w:sz w:val="32"/>
          <w:szCs w:val="32"/>
        </w:rPr>
      </w:pPr>
    </w:p>
    <w:p w:rsidR="00562148" w:rsidRPr="002811E2" w:rsidRDefault="00562148" w:rsidP="00562148">
      <w:pPr>
        <w:spacing w:line="360" w:lineRule="auto"/>
        <w:jc w:val="both"/>
        <w:rPr>
          <w:rFonts w:ascii="Times New Roman" w:hAnsi="Times New Roman" w:cs="Times New Roman"/>
          <w:sz w:val="32"/>
          <w:szCs w:val="32"/>
        </w:rPr>
      </w:pPr>
      <w:r w:rsidRPr="002811E2">
        <w:rPr>
          <w:rFonts w:ascii="Times New Roman" w:hAnsi="Times New Roman" w:cs="Times New Roman"/>
          <w:sz w:val="32"/>
          <w:szCs w:val="32"/>
        </w:rPr>
        <w:t xml:space="preserve">Здали в експлуатацію перший корпус лише в 1938 році. Друга частина була ще </w:t>
      </w:r>
      <w:proofErr w:type="gramStart"/>
      <w:r w:rsidRPr="002811E2">
        <w:rPr>
          <w:rFonts w:ascii="Times New Roman" w:hAnsi="Times New Roman" w:cs="Times New Roman"/>
          <w:sz w:val="32"/>
          <w:szCs w:val="32"/>
        </w:rPr>
        <w:t>без</w:t>
      </w:r>
      <w:proofErr w:type="gramEnd"/>
      <w:r w:rsidRPr="002811E2">
        <w:rPr>
          <w:rFonts w:ascii="Times New Roman" w:hAnsi="Times New Roman" w:cs="Times New Roman"/>
          <w:sz w:val="32"/>
          <w:szCs w:val="32"/>
        </w:rPr>
        <w:t xml:space="preserve"> </w:t>
      </w:r>
      <w:proofErr w:type="gramStart"/>
      <w:r w:rsidRPr="002811E2">
        <w:rPr>
          <w:rFonts w:ascii="Times New Roman" w:hAnsi="Times New Roman" w:cs="Times New Roman"/>
          <w:sz w:val="32"/>
          <w:szCs w:val="32"/>
        </w:rPr>
        <w:t>в</w:t>
      </w:r>
      <w:proofErr w:type="gramEnd"/>
      <w:r w:rsidRPr="002811E2">
        <w:rPr>
          <w:rFonts w:ascii="Times New Roman" w:hAnsi="Times New Roman" w:cs="Times New Roman"/>
          <w:sz w:val="32"/>
          <w:szCs w:val="32"/>
        </w:rPr>
        <w:t>ікон і дверей і добудувалася в 1939 році. Озеленення двору школи почалося весною 1939 року, а сад розпочали садити весною 1940 року.</w:t>
      </w:r>
    </w:p>
    <w:p w:rsidR="00562148" w:rsidRPr="002811E2" w:rsidRDefault="00562148" w:rsidP="00562148">
      <w:pPr>
        <w:spacing w:line="360" w:lineRule="auto"/>
        <w:jc w:val="both"/>
        <w:rPr>
          <w:rFonts w:ascii="Times New Roman" w:hAnsi="Times New Roman" w:cs="Times New Roman"/>
          <w:sz w:val="32"/>
          <w:szCs w:val="32"/>
        </w:rPr>
      </w:pPr>
      <w:r w:rsidRPr="002811E2">
        <w:rPr>
          <w:rFonts w:ascii="Times New Roman" w:hAnsi="Times New Roman" w:cs="Times New Roman"/>
          <w:noProof/>
          <w:sz w:val="32"/>
          <w:szCs w:val="32"/>
          <w:lang w:val="uk-UA" w:eastAsia="uk-UA"/>
        </w:rPr>
        <w:drawing>
          <wp:inline distT="0" distB="0" distL="0" distR="0">
            <wp:extent cx="4752173" cy="2984938"/>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53646" cy="2985863"/>
                    </a:xfrm>
                    <a:prstGeom prst="rect">
                      <a:avLst/>
                    </a:prstGeom>
                    <a:noFill/>
                    <a:ln w="9525">
                      <a:noFill/>
                      <a:miter lim="800000"/>
                      <a:headEnd/>
                      <a:tailEnd/>
                    </a:ln>
                  </pic:spPr>
                </pic:pic>
              </a:graphicData>
            </a:graphic>
          </wp:inline>
        </w:drawing>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Війна внесла свої корективи в навчання учні</w:t>
      </w:r>
      <w:proofErr w:type="gramStart"/>
      <w:r w:rsidRPr="002811E2">
        <w:rPr>
          <w:rFonts w:ascii="Times New Roman" w:hAnsi="Times New Roman" w:cs="Times New Roman"/>
          <w:sz w:val="32"/>
          <w:szCs w:val="32"/>
        </w:rPr>
        <w:t>в</w:t>
      </w:r>
      <w:proofErr w:type="gramEnd"/>
      <w:r w:rsidRPr="002811E2">
        <w:rPr>
          <w:rFonts w:ascii="Times New Roman" w:hAnsi="Times New Roman" w:cs="Times New Roman"/>
          <w:sz w:val="32"/>
          <w:szCs w:val="32"/>
        </w:rPr>
        <w:t xml:space="preserve"> – їх кількість стала зменшуватись і в 1942 році зменшилась до 50 учнів. У 1943 році школа не працювала, бо її закрили і перетворили на склад.</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lastRenderedPageBreak/>
        <w:t xml:space="preserve">Лише по звільненні території села від німецько-фашистських загарбників </w:t>
      </w:r>
      <w:proofErr w:type="gramStart"/>
      <w:r w:rsidRPr="002811E2">
        <w:rPr>
          <w:rFonts w:ascii="Times New Roman" w:hAnsi="Times New Roman" w:cs="Times New Roman"/>
          <w:sz w:val="32"/>
          <w:szCs w:val="32"/>
        </w:rPr>
        <w:t>в</w:t>
      </w:r>
      <w:proofErr w:type="gramEnd"/>
      <w:r w:rsidRPr="002811E2">
        <w:rPr>
          <w:rFonts w:ascii="Times New Roman" w:hAnsi="Times New Roman" w:cs="Times New Roman"/>
          <w:sz w:val="32"/>
          <w:szCs w:val="32"/>
        </w:rPr>
        <w:t xml:space="preserve"> 1944 році школу відкрили знову. Але кількість учнів збільшувалась повільно. Повернення до мирної праці внесло до життя школи певні зміни. </w:t>
      </w:r>
    </w:p>
    <w:p w:rsidR="00562148" w:rsidRPr="002811E2" w:rsidRDefault="00562148" w:rsidP="00562148">
      <w:pPr>
        <w:spacing w:line="360" w:lineRule="auto"/>
        <w:ind w:firstLine="708"/>
        <w:jc w:val="both"/>
        <w:rPr>
          <w:rFonts w:ascii="Times New Roman" w:hAnsi="Times New Roman" w:cs="Times New Roman"/>
          <w:sz w:val="32"/>
          <w:szCs w:val="32"/>
        </w:rPr>
      </w:pPr>
      <w:proofErr w:type="gramStart"/>
      <w:r w:rsidRPr="002811E2">
        <w:rPr>
          <w:rFonts w:ascii="Times New Roman" w:hAnsi="Times New Roman" w:cs="Times New Roman"/>
          <w:sz w:val="32"/>
          <w:szCs w:val="32"/>
        </w:rPr>
        <w:t>З</w:t>
      </w:r>
      <w:proofErr w:type="gramEnd"/>
      <w:r w:rsidRPr="002811E2">
        <w:rPr>
          <w:rFonts w:ascii="Times New Roman" w:hAnsi="Times New Roman" w:cs="Times New Roman"/>
          <w:sz w:val="32"/>
          <w:szCs w:val="32"/>
        </w:rPr>
        <w:t xml:space="preserve"> 1950 року семирічну школу села перетворили в десятирічку. Перший випуск був в 1953 рці. Починаючи з 1953 року по 1989 </w:t>
      </w:r>
      <w:proofErr w:type="gramStart"/>
      <w:r w:rsidRPr="002811E2">
        <w:rPr>
          <w:rFonts w:ascii="Times New Roman" w:hAnsi="Times New Roman" w:cs="Times New Roman"/>
          <w:sz w:val="32"/>
          <w:szCs w:val="32"/>
        </w:rPr>
        <w:t>р</w:t>
      </w:r>
      <w:proofErr w:type="gramEnd"/>
      <w:r w:rsidRPr="002811E2">
        <w:rPr>
          <w:rFonts w:ascii="Times New Roman" w:hAnsi="Times New Roman" w:cs="Times New Roman"/>
          <w:sz w:val="32"/>
          <w:szCs w:val="32"/>
        </w:rPr>
        <w:t xml:space="preserve">ік школа дала 36 випусків десятикласників. </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Учні школи брали активну участь в житті села: організовували виступи художньої самодіяльності, допомагали колгоспу в польових роботах, брали участь в озелененні села. Кожного року </w:t>
      </w:r>
      <w:proofErr w:type="gramStart"/>
      <w:r w:rsidRPr="002811E2">
        <w:rPr>
          <w:rFonts w:ascii="Times New Roman" w:hAnsi="Times New Roman" w:cs="Times New Roman"/>
          <w:sz w:val="32"/>
          <w:szCs w:val="32"/>
        </w:rPr>
        <w:t>вл</w:t>
      </w:r>
      <w:proofErr w:type="gramEnd"/>
      <w:r w:rsidRPr="002811E2">
        <w:rPr>
          <w:rFonts w:ascii="Times New Roman" w:hAnsi="Times New Roman" w:cs="Times New Roman"/>
          <w:sz w:val="32"/>
          <w:szCs w:val="32"/>
        </w:rPr>
        <w:t>ітку працював табір праці і відпочинку для девятикласників.</w:t>
      </w: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noProof/>
          <w:sz w:val="32"/>
          <w:szCs w:val="32"/>
          <w:lang w:val="uk-UA" w:eastAsia="uk-UA"/>
        </w:rPr>
        <w:drawing>
          <wp:inline distT="0" distB="0" distL="0" distR="0">
            <wp:extent cx="4598517" cy="2496038"/>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99184" cy="2496400"/>
                    </a:xfrm>
                    <a:prstGeom prst="rect">
                      <a:avLst/>
                    </a:prstGeom>
                    <a:noFill/>
                    <a:ln w="9525">
                      <a:noFill/>
                      <a:miter lim="800000"/>
                      <a:headEnd/>
                      <a:tailEnd/>
                    </a:ln>
                  </pic:spPr>
                </pic:pic>
              </a:graphicData>
            </a:graphic>
          </wp:inline>
        </w:drawing>
      </w:r>
    </w:p>
    <w:p w:rsidR="00562148" w:rsidRPr="002811E2" w:rsidRDefault="00562148" w:rsidP="00562148">
      <w:pPr>
        <w:spacing w:line="360" w:lineRule="auto"/>
        <w:ind w:firstLine="708"/>
        <w:jc w:val="both"/>
        <w:rPr>
          <w:rFonts w:ascii="Times New Roman" w:hAnsi="Times New Roman" w:cs="Times New Roman"/>
          <w:sz w:val="32"/>
          <w:szCs w:val="32"/>
        </w:rPr>
      </w:pPr>
    </w:p>
    <w:p w:rsidR="00562148" w:rsidRPr="002811E2" w:rsidRDefault="00562148" w:rsidP="00562148">
      <w:pPr>
        <w:spacing w:line="360" w:lineRule="auto"/>
        <w:ind w:firstLine="708"/>
        <w:jc w:val="both"/>
        <w:rPr>
          <w:rFonts w:ascii="Times New Roman" w:hAnsi="Times New Roman" w:cs="Times New Roman"/>
          <w:sz w:val="32"/>
          <w:szCs w:val="32"/>
        </w:rPr>
      </w:pPr>
      <w:r w:rsidRPr="002811E2">
        <w:rPr>
          <w:rFonts w:ascii="Times New Roman" w:hAnsi="Times New Roman" w:cs="Times New Roman"/>
          <w:sz w:val="32"/>
          <w:szCs w:val="32"/>
        </w:rPr>
        <w:t xml:space="preserve">7 квітня 1990 року учні Довгошиївської загальноосвітньої школи отримали подарунок – приміщення нової сучасної школи. Невдовзі і ця школа святкуватиме </w:t>
      </w:r>
      <w:proofErr w:type="gramStart"/>
      <w:r w:rsidRPr="002811E2">
        <w:rPr>
          <w:rFonts w:ascii="Times New Roman" w:hAnsi="Times New Roman" w:cs="Times New Roman"/>
          <w:sz w:val="32"/>
          <w:szCs w:val="32"/>
        </w:rPr>
        <w:t>св</w:t>
      </w:r>
      <w:proofErr w:type="gramEnd"/>
      <w:r w:rsidRPr="002811E2">
        <w:rPr>
          <w:rFonts w:ascii="Times New Roman" w:hAnsi="Times New Roman" w:cs="Times New Roman"/>
          <w:sz w:val="32"/>
          <w:szCs w:val="32"/>
        </w:rPr>
        <w:t>ій ювілей – 20 років. Але для її учнів вона завжди найкраща.</w:t>
      </w:r>
    </w:p>
    <w:p w:rsidR="00562148" w:rsidRDefault="00562148" w:rsidP="00562148">
      <w:pPr>
        <w:spacing w:line="360" w:lineRule="auto"/>
        <w:ind w:firstLine="708"/>
        <w:rPr>
          <w:rFonts w:ascii="Times New Roman" w:hAnsi="Times New Roman" w:cs="Times New Roman"/>
          <w:sz w:val="32"/>
          <w:szCs w:val="32"/>
          <w:lang w:val="uk-UA"/>
        </w:rPr>
      </w:pPr>
      <w:proofErr w:type="gramStart"/>
      <w:r w:rsidRPr="002811E2">
        <w:rPr>
          <w:rFonts w:ascii="Times New Roman" w:hAnsi="Times New Roman" w:cs="Times New Roman"/>
          <w:sz w:val="32"/>
          <w:szCs w:val="32"/>
        </w:rPr>
        <w:lastRenderedPageBreak/>
        <w:t>З</w:t>
      </w:r>
      <w:proofErr w:type="gramEnd"/>
      <w:r w:rsidRPr="001057EE">
        <w:rPr>
          <w:rFonts w:ascii="Times New Roman" w:hAnsi="Times New Roman" w:cs="Times New Roman"/>
          <w:sz w:val="32"/>
          <w:szCs w:val="32"/>
        </w:rPr>
        <w:t xml:space="preserve"> 1990 </w:t>
      </w:r>
      <w:r w:rsidRPr="002811E2">
        <w:rPr>
          <w:rFonts w:ascii="Times New Roman" w:hAnsi="Times New Roman" w:cs="Times New Roman"/>
          <w:sz w:val="32"/>
          <w:szCs w:val="32"/>
        </w:rPr>
        <w:t>року</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учні</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села</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Довгошиї</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та</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сусідніх</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сіл</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розпочали</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навчатися</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в</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просторій</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триповерховій</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школі</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школа</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має</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велику</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їдальню</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спортивний</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зал</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та</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красиву</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актову</w:t>
      </w:r>
      <w:r w:rsidRPr="001057EE">
        <w:rPr>
          <w:rFonts w:ascii="Times New Roman" w:hAnsi="Times New Roman" w:cs="Times New Roman"/>
          <w:sz w:val="32"/>
          <w:szCs w:val="32"/>
        </w:rPr>
        <w:t xml:space="preserve"> </w:t>
      </w:r>
      <w:r w:rsidRPr="002811E2">
        <w:rPr>
          <w:rFonts w:ascii="Times New Roman" w:hAnsi="Times New Roman" w:cs="Times New Roman"/>
          <w:sz w:val="32"/>
          <w:szCs w:val="32"/>
        </w:rPr>
        <w:t xml:space="preserve">залу </w:t>
      </w:r>
    </w:p>
    <w:p w:rsidR="00562148" w:rsidRPr="00282A61" w:rsidRDefault="00562148" w:rsidP="00562148">
      <w:pPr>
        <w:spacing w:line="360" w:lineRule="auto"/>
        <w:ind w:firstLine="708"/>
        <w:jc w:val="both"/>
        <w:rPr>
          <w:rFonts w:ascii="Times New Roman" w:hAnsi="Times New Roman" w:cs="Times New Roman"/>
          <w:sz w:val="32"/>
          <w:szCs w:val="20"/>
          <w:lang w:val="uk-UA"/>
        </w:rPr>
      </w:pPr>
      <w:r w:rsidRPr="00282A61">
        <w:rPr>
          <w:rFonts w:ascii="Times New Roman" w:hAnsi="Times New Roman" w:cs="Times New Roman"/>
          <w:sz w:val="32"/>
          <w:szCs w:val="20"/>
          <w:lang w:val="uk-UA"/>
        </w:rPr>
        <w:t>Довгошиївська загальноосвітня школа І-ІІІ ступенів Млинівської районної ради Рівненської області реорганізована 17 лютого 2014 року шляхом злиття з дошкільним навчальним закладом «Перлинка» Довгошиївської  сільської ради Млинівського району Рівненської області у Довгошиївський навчально-виховний комплекс « Загальноосвітній навчальний заклад- дошкільний начальний заклад» Млинівської районної ради Рівненської області  відповідно до рішення Млинівської районної ради від 05.11.2013 №325 «Про створення Довгошиївського навчально-виховного комплексу  «Загальноосвітній навчальний заклад – дошкільний навчальний заклад» Млинівської районної ради Рівненської області шляхом злиття Довгошиївської загальноосвітньої школи І-ІІІ ступенів Млинівської районної ради Рівненської області та дошкільного навчального закладу «Перлинка» .</w:t>
      </w:r>
    </w:p>
    <w:p w:rsidR="00562148" w:rsidRPr="00282A61" w:rsidRDefault="00562148" w:rsidP="00562148">
      <w:pPr>
        <w:spacing w:line="360" w:lineRule="auto"/>
        <w:jc w:val="center"/>
        <w:rPr>
          <w:b/>
          <w:sz w:val="28"/>
          <w:szCs w:val="28"/>
          <w:lang w:val="uk-UA"/>
        </w:rPr>
      </w:pPr>
      <w:r>
        <w:rPr>
          <w:b/>
          <w:noProof/>
          <w:sz w:val="28"/>
          <w:szCs w:val="28"/>
          <w:lang w:val="uk-UA" w:eastAsia="uk-UA"/>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103505</wp:posOffset>
            </wp:positionV>
            <wp:extent cx="5387340" cy="2771775"/>
            <wp:effectExtent l="19050" t="0" r="381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6000" contrast="-6000"/>
                    </a:blip>
                    <a:srcRect/>
                    <a:stretch>
                      <a:fillRect/>
                    </a:stretch>
                  </pic:blipFill>
                  <pic:spPr bwMode="auto">
                    <a:xfrm>
                      <a:off x="0" y="0"/>
                      <a:ext cx="5387340" cy="2771775"/>
                    </a:xfrm>
                    <a:prstGeom prst="rect">
                      <a:avLst/>
                    </a:prstGeom>
                    <a:noFill/>
                    <a:ln w="9525">
                      <a:noFill/>
                      <a:miter lim="800000"/>
                      <a:headEnd/>
                      <a:tailEnd/>
                    </a:ln>
                  </pic:spPr>
                </pic:pic>
              </a:graphicData>
            </a:graphic>
          </wp:anchor>
        </w:drawing>
      </w:r>
    </w:p>
    <w:p w:rsidR="00562148" w:rsidRPr="00282A61" w:rsidRDefault="00562148" w:rsidP="00562148">
      <w:pPr>
        <w:rPr>
          <w:lang w:val="uk-UA"/>
        </w:rPr>
      </w:pPr>
    </w:p>
    <w:p w:rsidR="00562148" w:rsidRPr="00282A61" w:rsidRDefault="00562148" w:rsidP="00562148">
      <w:pPr>
        <w:ind w:firstLine="360"/>
        <w:jc w:val="both"/>
        <w:rPr>
          <w:rFonts w:ascii="Times New Roman" w:hAnsi="Times New Roman" w:cs="Times New Roman"/>
          <w:bCs/>
          <w:iCs/>
          <w:sz w:val="28"/>
          <w:szCs w:val="28"/>
          <w:lang w:val="uk-UA"/>
        </w:rPr>
      </w:pPr>
    </w:p>
    <w:p w:rsidR="00562148" w:rsidRDefault="00562148" w:rsidP="00562148">
      <w:pPr>
        <w:rPr>
          <w:lang w:val="uk-UA"/>
        </w:rPr>
      </w:pPr>
    </w:p>
    <w:p w:rsidR="00562148" w:rsidRDefault="00562148" w:rsidP="00562148">
      <w:pPr>
        <w:rPr>
          <w:lang w:val="uk-UA"/>
        </w:rPr>
      </w:pPr>
    </w:p>
    <w:p w:rsidR="00562148" w:rsidRDefault="00562148" w:rsidP="00562148">
      <w:pPr>
        <w:rPr>
          <w:lang w:val="uk-UA"/>
        </w:rPr>
      </w:pPr>
    </w:p>
    <w:p w:rsidR="00562148" w:rsidRDefault="00562148" w:rsidP="00562148">
      <w:pPr>
        <w:tabs>
          <w:tab w:val="left" w:pos="-120"/>
          <w:tab w:val="left" w:pos="480"/>
        </w:tabs>
        <w:spacing w:line="360" w:lineRule="auto"/>
        <w:jc w:val="both"/>
        <w:rPr>
          <w:rFonts w:ascii="Times New Roman" w:hAnsi="Times New Roman"/>
          <w:b/>
          <w:sz w:val="32"/>
          <w:szCs w:val="32"/>
          <w:lang w:val="uk-UA"/>
        </w:rPr>
      </w:pPr>
    </w:p>
    <w:p w:rsidR="00562148" w:rsidRDefault="00562148" w:rsidP="00562148">
      <w:pPr>
        <w:tabs>
          <w:tab w:val="left" w:pos="-120"/>
          <w:tab w:val="left" w:pos="480"/>
        </w:tabs>
        <w:spacing w:line="360" w:lineRule="auto"/>
        <w:jc w:val="both"/>
        <w:rPr>
          <w:rFonts w:ascii="Times New Roman" w:hAnsi="Times New Roman"/>
          <w:b/>
          <w:sz w:val="32"/>
          <w:szCs w:val="32"/>
          <w:lang w:val="uk-UA"/>
        </w:rPr>
      </w:pPr>
    </w:p>
    <w:p w:rsidR="00562148" w:rsidRDefault="00562148" w:rsidP="00562148">
      <w:pPr>
        <w:tabs>
          <w:tab w:val="left" w:pos="-120"/>
          <w:tab w:val="left" w:pos="480"/>
        </w:tabs>
        <w:spacing w:line="360" w:lineRule="auto"/>
        <w:jc w:val="both"/>
        <w:rPr>
          <w:rFonts w:ascii="Times New Roman" w:hAnsi="Times New Roman"/>
          <w:b/>
          <w:bCs/>
          <w:sz w:val="32"/>
          <w:szCs w:val="32"/>
          <w:lang w:val="uk-UA"/>
        </w:rPr>
      </w:pPr>
      <w:r w:rsidRPr="002811E2">
        <w:rPr>
          <w:rFonts w:ascii="Times New Roman" w:hAnsi="Times New Roman"/>
          <w:b/>
          <w:sz w:val="32"/>
          <w:szCs w:val="32"/>
          <w:lang w:val="uk-UA"/>
        </w:rPr>
        <w:lastRenderedPageBreak/>
        <w:t xml:space="preserve">Матеріали команди </w:t>
      </w:r>
      <w:r w:rsidRPr="002811E2">
        <w:rPr>
          <w:rFonts w:ascii="Times New Roman" w:hAnsi="Times New Roman"/>
          <w:b/>
          <w:sz w:val="32"/>
          <w:szCs w:val="32"/>
          <w:lang w:val="en-US"/>
        </w:rPr>
        <w:t>V</w:t>
      </w:r>
      <w:r>
        <w:rPr>
          <w:rFonts w:ascii="Times New Roman" w:hAnsi="Times New Roman"/>
          <w:b/>
          <w:sz w:val="32"/>
          <w:szCs w:val="32"/>
        </w:rPr>
        <w:t xml:space="preserve"> </w:t>
      </w:r>
      <w:r>
        <w:rPr>
          <w:rFonts w:ascii="Times New Roman" w:hAnsi="Times New Roman"/>
          <w:b/>
          <w:bCs/>
          <w:sz w:val="32"/>
          <w:szCs w:val="32"/>
          <w:lang w:val="uk-UA"/>
        </w:rPr>
        <w:t>«</w:t>
      </w:r>
      <w:r w:rsidRPr="00246407">
        <w:rPr>
          <w:rFonts w:ascii="Times New Roman" w:hAnsi="Times New Roman"/>
          <w:b/>
          <w:bCs/>
          <w:sz w:val="32"/>
          <w:szCs w:val="32"/>
          <w:lang w:val="uk-UA"/>
        </w:rPr>
        <w:t>Свято-Георгіївський храм села Довгошиї</w:t>
      </w:r>
      <w:r>
        <w:rPr>
          <w:rFonts w:ascii="Times New Roman" w:hAnsi="Times New Roman"/>
          <w:b/>
          <w:bCs/>
          <w:sz w:val="32"/>
          <w:szCs w:val="32"/>
          <w:lang w:val="uk-UA"/>
        </w:rPr>
        <w:t>».</w:t>
      </w:r>
    </w:p>
    <w:p w:rsidR="00562148" w:rsidRPr="00B26A83" w:rsidRDefault="00562148" w:rsidP="00562148">
      <w:pPr>
        <w:tabs>
          <w:tab w:val="left" w:pos="-120"/>
          <w:tab w:val="left" w:pos="480"/>
        </w:tabs>
        <w:spacing w:line="360" w:lineRule="auto"/>
        <w:jc w:val="both"/>
        <w:rPr>
          <w:rFonts w:ascii="Times New Roman" w:hAnsi="Times New Roman"/>
          <w:bCs/>
          <w:iCs/>
          <w:sz w:val="32"/>
          <w:szCs w:val="32"/>
          <w:lang w:val="uk-UA"/>
        </w:rPr>
      </w:pPr>
      <w:r w:rsidRPr="00B26A83">
        <w:rPr>
          <w:rFonts w:ascii="Times New Roman" w:hAnsi="Times New Roman"/>
          <w:bCs/>
          <w:sz w:val="32"/>
          <w:szCs w:val="32"/>
          <w:lang w:val="uk-UA"/>
        </w:rPr>
        <w:t xml:space="preserve"> </w:t>
      </w:r>
      <w:r w:rsidRPr="00B26A83">
        <w:rPr>
          <w:rFonts w:ascii="Times New Roman" w:hAnsi="Times New Roman"/>
          <w:bCs/>
          <w:iCs/>
          <w:sz w:val="32"/>
          <w:szCs w:val="32"/>
          <w:lang w:val="uk-UA"/>
        </w:rPr>
        <w:t xml:space="preserve">Як стверджують "Волинські єпархіальні відомості" (1889р.), церква у Довгошиях збудована 1802р. </w:t>
      </w:r>
      <w:r w:rsidRPr="00B26A83">
        <w:rPr>
          <w:rFonts w:ascii="Times New Roman" w:hAnsi="Times New Roman"/>
          <w:bCs/>
          <w:iCs/>
          <w:sz w:val="32"/>
          <w:szCs w:val="32"/>
        </w:rPr>
        <w:t>На місці старої. Освячена в і</w:t>
      </w:r>
      <w:proofErr w:type="gramStart"/>
      <w:r w:rsidRPr="00B26A83">
        <w:rPr>
          <w:rFonts w:ascii="Times New Roman" w:hAnsi="Times New Roman"/>
          <w:bCs/>
          <w:iCs/>
          <w:sz w:val="32"/>
          <w:szCs w:val="32"/>
        </w:rPr>
        <w:t>м'я</w:t>
      </w:r>
      <w:proofErr w:type="gramEnd"/>
      <w:r w:rsidRPr="00B26A83">
        <w:rPr>
          <w:rFonts w:ascii="Times New Roman" w:hAnsi="Times New Roman"/>
          <w:bCs/>
          <w:iCs/>
          <w:sz w:val="32"/>
          <w:szCs w:val="32"/>
        </w:rPr>
        <w:t xml:space="preserve"> великомученика Георгія Победоносця. Двічі ремонтована - у 1847 та 1868р. Священнику платили 244 руб., псаломщику - 50руб., проскурниці - 16 руб. Дворів-139. Прихожан-1100.</w:t>
      </w:r>
    </w:p>
    <w:p w:rsidR="00562148" w:rsidRDefault="00562148" w:rsidP="00562148">
      <w:pPr>
        <w:tabs>
          <w:tab w:val="left" w:pos="-120"/>
          <w:tab w:val="left" w:pos="480"/>
        </w:tabs>
        <w:spacing w:line="360" w:lineRule="auto"/>
        <w:jc w:val="both"/>
        <w:rPr>
          <w:rFonts w:ascii="Times New Roman" w:hAnsi="Times New Roman"/>
          <w:bCs/>
          <w:i/>
          <w:iCs/>
          <w:sz w:val="32"/>
          <w:szCs w:val="32"/>
          <w:lang w:val="uk-UA"/>
        </w:rPr>
      </w:pPr>
    </w:p>
    <w:p w:rsidR="00562148" w:rsidRPr="00246407" w:rsidRDefault="00562148" w:rsidP="00562148">
      <w:pPr>
        <w:tabs>
          <w:tab w:val="left" w:pos="-120"/>
          <w:tab w:val="left" w:pos="480"/>
        </w:tabs>
        <w:spacing w:line="360" w:lineRule="auto"/>
        <w:jc w:val="both"/>
        <w:rPr>
          <w:rFonts w:ascii="Times New Roman" w:hAnsi="Times New Roman"/>
          <w:bCs/>
          <w:i/>
          <w:iCs/>
          <w:sz w:val="32"/>
          <w:szCs w:val="32"/>
          <w:lang w:val="uk-UA"/>
        </w:rPr>
      </w:pPr>
      <w:r w:rsidRPr="00282A61">
        <w:rPr>
          <w:rFonts w:ascii="Times New Roman" w:hAnsi="Times New Roman"/>
          <w:bCs/>
          <w:i/>
          <w:iCs/>
          <w:noProof/>
          <w:sz w:val="32"/>
          <w:szCs w:val="32"/>
          <w:lang w:val="uk-UA" w:eastAsia="uk-UA"/>
        </w:rPr>
        <w:drawing>
          <wp:inline distT="0" distB="0" distL="0" distR="0">
            <wp:extent cx="5224159" cy="2869659"/>
            <wp:effectExtent l="19050" t="0" r="0" b="0"/>
            <wp:docPr id="5" name="Рисунок 10" descr="D:\180_2507\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80_2507\IMG_2920.JPG"/>
                    <pic:cNvPicPr>
                      <a:picLocks noChangeAspect="1" noChangeArrowheads="1"/>
                    </pic:cNvPicPr>
                  </pic:nvPicPr>
                  <pic:blipFill>
                    <a:blip r:embed="rId12" cstate="print"/>
                    <a:srcRect/>
                    <a:stretch>
                      <a:fillRect/>
                    </a:stretch>
                  </pic:blipFill>
                  <pic:spPr bwMode="auto">
                    <a:xfrm>
                      <a:off x="0" y="0"/>
                      <a:ext cx="5228436" cy="2872008"/>
                    </a:xfrm>
                    <a:prstGeom prst="rect">
                      <a:avLst/>
                    </a:prstGeom>
                    <a:noFill/>
                    <a:ln w="9525">
                      <a:noFill/>
                      <a:miter lim="800000"/>
                      <a:headEnd/>
                      <a:tailEnd/>
                    </a:ln>
                  </pic:spPr>
                </pic:pic>
              </a:graphicData>
            </a:graphic>
          </wp:inline>
        </w:drawing>
      </w:r>
    </w:p>
    <w:p w:rsidR="00562148" w:rsidRPr="00246407" w:rsidRDefault="00562148" w:rsidP="00562148">
      <w:pPr>
        <w:tabs>
          <w:tab w:val="left" w:pos="-120"/>
          <w:tab w:val="left" w:pos="480"/>
        </w:tabs>
        <w:spacing w:line="360" w:lineRule="auto"/>
        <w:jc w:val="both"/>
        <w:rPr>
          <w:rFonts w:ascii="Times New Roman" w:hAnsi="Times New Roman"/>
          <w:bCs/>
          <w:sz w:val="32"/>
          <w:szCs w:val="32"/>
        </w:rPr>
      </w:pPr>
      <w:r w:rsidRPr="00246407">
        <w:rPr>
          <w:rFonts w:ascii="Times New Roman" w:hAnsi="Times New Roman"/>
          <w:bCs/>
          <w:sz w:val="32"/>
          <w:szCs w:val="32"/>
        </w:rPr>
        <w:t xml:space="preserve">27 червня 1941. На </w:t>
      </w:r>
      <w:proofErr w:type="gramStart"/>
      <w:r w:rsidRPr="00246407">
        <w:rPr>
          <w:rFonts w:ascii="Times New Roman" w:hAnsi="Times New Roman"/>
          <w:bCs/>
          <w:sz w:val="32"/>
          <w:szCs w:val="32"/>
        </w:rPr>
        <w:t>св</w:t>
      </w:r>
      <w:proofErr w:type="gramEnd"/>
      <w:r w:rsidRPr="00246407">
        <w:rPr>
          <w:rFonts w:ascii="Times New Roman" w:hAnsi="Times New Roman"/>
          <w:bCs/>
          <w:sz w:val="32"/>
          <w:szCs w:val="32"/>
        </w:rPr>
        <w:t>ітанку червоні війська нападають на німецькі, які</w:t>
      </w:r>
      <w:r w:rsidRPr="00246407">
        <w:rPr>
          <w:rFonts w:ascii="Times New Roman" w:hAnsi="Times New Roman"/>
          <w:bCs/>
          <w:i/>
          <w:iCs/>
          <w:sz w:val="32"/>
          <w:szCs w:val="32"/>
        </w:rPr>
        <w:t xml:space="preserve"> </w:t>
      </w:r>
      <w:r w:rsidRPr="00246407">
        <w:rPr>
          <w:rFonts w:ascii="Times New Roman" w:hAnsi="Times New Roman"/>
          <w:bCs/>
          <w:sz w:val="32"/>
          <w:szCs w:val="32"/>
        </w:rPr>
        <w:t xml:space="preserve">після бою лишились побиті. Від того бою в селі згоріло багато будинків у т. ч. церква. Тільки в 1990 році за кошти прихожан церква </w:t>
      </w:r>
      <w:proofErr w:type="gramStart"/>
      <w:r w:rsidRPr="00246407">
        <w:rPr>
          <w:rFonts w:ascii="Times New Roman" w:hAnsi="Times New Roman"/>
          <w:bCs/>
          <w:sz w:val="32"/>
          <w:szCs w:val="32"/>
        </w:rPr>
        <w:t>була в</w:t>
      </w:r>
      <w:proofErr w:type="gramEnd"/>
      <w:r w:rsidRPr="00246407">
        <w:rPr>
          <w:rFonts w:ascii="Times New Roman" w:hAnsi="Times New Roman"/>
          <w:bCs/>
          <w:sz w:val="32"/>
          <w:szCs w:val="32"/>
        </w:rPr>
        <w:t xml:space="preserve">ідбудована </w:t>
      </w:r>
    </w:p>
    <w:p w:rsidR="00562148" w:rsidRPr="00246407" w:rsidRDefault="00562148" w:rsidP="00562148">
      <w:pPr>
        <w:tabs>
          <w:tab w:val="left" w:pos="-120"/>
          <w:tab w:val="left" w:pos="480"/>
        </w:tabs>
        <w:spacing w:line="360" w:lineRule="auto"/>
        <w:jc w:val="both"/>
        <w:rPr>
          <w:rFonts w:ascii="Times New Roman" w:hAnsi="Times New Roman"/>
          <w:bCs/>
          <w:sz w:val="32"/>
          <w:szCs w:val="32"/>
        </w:rPr>
      </w:pPr>
      <w:r w:rsidRPr="00246407">
        <w:rPr>
          <w:rFonts w:ascii="Times New Roman" w:hAnsi="Times New Roman"/>
          <w:bCs/>
          <w:sz w:val="32"/>
          <w:szCs w:val="32"/>
          <w:lang w:val="uk-UA"/>
        </w:rPr>
        <w:t xml:space="preserve">15 лютого 1997 року на парафію села Довгошиї призначений священик Іоанн Шаправський.  </w:t>
      </w:r>
    </w:p>
    <w:p w:rsidR="00562148" w:rsidRPr="00246407" w:rsidRDefault="00562148" w:rsidP="00562148">
      <w:pPr>
        <w:tabs>
          <w:tab w:val="left" w:pos="-120"/>
          <w:tab w:val="left" w:pos="480"/>
        </w:tabs>
        <w:spacing w:line="360" w:lineRule="auto"/>
        <w:jc w:val="both"/>
        <w:rPr>
          <w:rFonts w:ascii="Times New Roman" w:hAnsi="Times New Roman"/>
          <w:bCs/>
          <w:sz w:val="32"/>
          <w:szCs w:val="32"/>
        </w:rPr>
      </w:pPr>
      <w:r w:rsidRPr="00246407">
        <w:rPr>
          <w:rFonts w:ascii="Times New Roman" w:hAnsi="Times New Roman"/>
          <w:bCs/>
          <w:sz w:val="32"/>
          <w:szCs w:val="32"/>
          <w:lang w:val="uk-UA"/>
        </w:rPr>
        <w:t xml:space="preserve">В ніч з 23 лютого 1997 року сталася страшна подія – загорівся Божий храм. Настоятель і парафіяни церкви всіма силами рятували церковне </w:t>
      </w:r>
      <w:r w:rsidRPr="00246407">
        <w:rPr>
          <w:rFonts w:ascii="Times New Roman" w:hAnsi="Times New Roman"/>
          <w:bCs/>
          <w:sz w:val="32"/>
          <w:szCs w:val="32"/>
          <w:lang w:val="uk-UA"/>
        </w:rPr>
        <w:lastRenderedPageBreak/>
        <w:t xml:space="preserve">майно. П'ять років тривало відновлення святині. Лише у грудні 2002 року було освячено престол в оновленому храмі. </w:t>
      </w:r>
    </w:p>
    <w:p w:rsidR="00562148" w:rsidRDefault="00562148" w:rsidP="00562148">
      <w:pPr>
        <w:tabs>
          <w:tab w:val="left" w:pos="-120"/>
          <w:tab w:val="left" w:pos="480"/>
        </w:tabs>
        <w:spacing w:line="360" w:lineRule="auto"/>
        <w:jc w:val="both"/>
        <w:rPr>
          <w:rFonts w:ascii="Times New Roman" w:hAnsi="Times New Roman"/>
          <w:bCs/>
          <w:sz w:val="32"/>
          <w:szCs w:val="32"/>
          <w:lang w:val="uk-UA"/>
        </w:rPr>
      </w:pPr>
      <w:r w:rsidRPr="00246407">
        <w:rPr>
          <w:rFonts w:ascii="Times New Roman" w:hAnsi="Times New Roman"/>
          <w:bCs/>
          <w:sz w:val="32"/>
          <w:szCs w:val="32"/>
          <w:lang w:val="uk-UA"/>
        </w:rPr>
        <w:t xml:space="preserve">Протоієрей Іоанн Шаправський уже 15 років служить у нашому храмі, продовжуючи святу справу своїх попередників, проводить керівництво подальшим облаштуванням храму, необхідного для здійснення церковних треб і чинів, розбудови храму, його розпису і оздобленню. </w:t>
      </w:r>
    </w:p>
    <w:p w:rsidR="00562148" w:rsidRDefault="00562148" w:rsidP="00562148">
      <w:pPr>
        <w:tabs>
          <w:tab w:val="left" w:pos="-120"/>
          <w:tab w:val="left" w:pos="480"/>
        </w:tabs>
        <w:spacing w:line="360" w:lineRule="auto"/>
        <w:jc w:val="both"/>
        <w:rPr>
          <w:rFonts w:ascii="Times New Roman" w:hAnsi="Times New Roman"/>
          <w:bCs/>
          <w:sz w:val="32"/>
          <w:szCs w:val="32"/>
          <w:lang w:val="uk-UA"/>
        </w:rPr>
      </w:pPr>
      <w:r w:rsidRPr="00246407">
        <w:rPr>
          <w:rFonts w:ascii="Times New Roman" w:hAnsi="Times New Roman"/>
          <w:bCs/>
          <w:noProof/>
          <w:sz w:val="32"/>
          <w:szCs w:val="32"/>
          <w:lang w:val="uk-UA" w:eastAsia="uk-UA"/>
        </w:rPr>
        <w:drawing>
          <wp:inline distT="0" distB="0" distL="0" distR="0">
            <wp:extent cx="3918519" cy="2459420"/>
            <wp:effectExtent l="19050" t="0" r="5781" b="0"/>
            <wp:docPr id="14" name="Рисунок 3" descr="G:\IMG_2468.JPG"/>
            <wp:cNvGraphicFramePr/>
            <a:graphic xmlns:a="http://schemas.openxmlformats.org/drawingml/2006/main">
              <a:graphicData uri="http://schemas.openxmlformats.org/drawingml/2006/picture">
                <pic:pic xmlns:pic="http://schemas.openxmlformats.org/drawingml/2006/picture">
                  <pic:nvPicPr>
                    <pic:cNvPr id="6" name="Picture 2" descr="G:\IMG_2468.JPG"/>
                    <pic:cNvPicPr>
                      <a:picLocks noChangeAspect="1" noChangeArrowheads="1"/>
                    </pic:cNvPicPr>
                  </pic:nvPicPr>
                  <pic:blipFill>
                    <a:blip r:embed="rId13" cstate="print"/>
                    <a:srcRect/>
                    <a:stretch>
                      <a:fillRect/>
                    </a:stretch>
                  </pic:blipFill>
                  <pic:spPr bwMode="auto">
                    <a:xfrm>
                      <a:off x="0" y="0"/>
                      <a:ext cx="3914686" cy="2457014"/>
                    </a:xfrm>
                    <a:prstGeom prst="rect">
                      <a:avLst/>
                    </a:prstGeom>
                    <a:noFill/>
                  </pic:spPr>
                </pic:pic>
              </a:graphicData>
            </a:graphic>
          </wp:inline>
        </w:drawing>
      </w:r>
    </w:p>
    <w:p w:rsidR="00562148" w:rsidRDefault="00562148" w:rsidP="00562148">
      <w:pPr>
        <w:tabs>
          <w:tab w:val="left" w:pos="-120"/>
          <w:tab w:val="left" w:pos="480"/>
        </w:tabs>
        <w:spacing w:line="360" w:lineRule="auto"/>
        <w:jc w:val="both"/>
        <w:rPr>
          <w:rFonts w:ascii="Times New Roman" w:hAnsi="Times New Roman"/>
          <w:bCs/>
          <w:sz w:val="32"/>
          <w:szCs w:val="32"/>
          <w:lang w:val="uk-UA"/>
        </w:rPr>
      </w:pPr>
      <w:r w:rsidRPr="00246407">
        <w:rPr>
          <w:rFonts w:ascii="Times New Roman" w:hAnsi="Times New Roman"/>
          <w:bCs/>
          <w:noProof/>
          <w:sz w:val="32"/>
          <w:szCs w:val="32"/>
          <w:lang w:val="uk-UA" w:eastAsia="uk-UA"/>
        </w:rPr>
        <w:drawing>
          <wp:inline distT="0" distB="0" distL="0" distR="0">
            <wp:extent cx="3918519" cy="2710397"/>
            <wp:effectExtent l="19050" t="0" r="5781" b="0"/>
            <wp:docPr id="15" name="Рисунок 5" descr="G:\Презентація\маковея\Изображение 007.jpg"/>
            <wp:cNvGraphicFramePr/>
            <a:graphic xmlns:a="http://schemas.openxmlformats.org/drawingml/2006/main">
              <a:graphicData uri="http://schemas.openxmlformats.org/drawingml/2006/picture">
                <pic:pic xmlns:pic="http://schemas.openxmlformats.org/drawingml/2006/picture">
                  <pic:nvPicPr>
                    <pic:cNvPr id="2050" name="Picture 2" descr="G:\Презентація\маковея\Изображение 007.jpg"/>
                    <pic:cNvPicPr>
                      <a:picLocks noChangeAspect="1" noChangeArrowheads="1"/>
                    </pic:cNvPicPr>
                  </pic:nvPicPr>
                  <pic:blipFill>
                    <a:blip r:embed="rId14" cstate="print"/>
                    <a:srcRect/>
                    <a:stretch>
                      <a:fillRect/>
                    </a:stretch>
                  </pic:blipFill>
                  <pic:spPr bwMode="auto">
                    <a:xfrm>
                      <a:off x="0" y="0"/>
                      <a:ext cx="3916524" cy="2709017"/>
                    </a:xfrm>
                    <a:prstGeom prst="rect">
                      <a:avLst/>
                    </a:prstGeom>
                    <a:noFill/>
                  </pic:spPr>
                </pic:pic>
              </a:graphicData>
            </a:graphic>
          </wp:inline>
        </w:drawing>
      </w:r>
    </w:p>
    <w:p w:rsidR="00562148" w:rsidRPr="00873A9A" w:rsidRDefault="00562148" w:rsidP="00562148">
      <w:pPr>
        <w:spacing w:line="360" w:lineRule="auto"/>
        <w:jc w:val="both"/>
        <w:rPr>
          <w:rFonts w:ascii="Times New Roman" w:hAnsi="Times New Roman"/>
          <w:sz w:val="32"/>
          <w:szCs w:val="24"/>
          <w:lang w:val="uk-UA"/>
        </w:rPr>
      </w:pPr>
      <w:r w:rsidRPr="00282A61">
        <w:rPr>
          <w:rFonts w:ascii="Times New Roman" w:hAnsi="Times New Roman"/>
          <w:sz w:val="32"/>
          <w:szCs w:val="32"/>
          <w:lang w:val="uk-UA"/>
        </w:rPr>
        <w:t xml:space="preserve">   </w:t>
      </w:r>
      <w:r w:rsidRPr="00282A61">
        <w:rPr>
          <w:rFonts w:ascii="Times New Roman" w:hAnsi="Times New Roman"/>
          <w:b/>
          <w:sz w:val="32"/>
          <w:szCs w:val="32"/>
          <w:lang w:val="uk-UA"/>
        </w:rPr>
        <w:t>Вчитель.</w:t>
      </w:r>
      <w:r w:rsidRPr="00282A61">
        <w:rPr>
          <w:rFonts w:ascii="Times New Roman" w:hAnsi="Times New Roman"/>
          <w:sz w:val="32"/>
          <w:szCs w:val="32"/>
          <w:lang w:val="uk-UA"/>
        </w:rPr>
        <w:t xml:space="preserve"> Сьогодні ми заново вчимося любити й шанувати спадщину, традиції та звичаю. якої мало не позбулися. Ми вчимося </w:t>
      </w:r>
      <w:r w:rsidRPr="00282A61">
        <w:rPr>
          <w:rFonts w:ascii="Times New Roman" w:hAnsi="Times New Roman"/>
          <w:sz w:val="32"/>
          <w:szCs w:val="32"/>
          <w:lang w:val="uk-UA"/>
        </w:rPr>
        <w:lastRenderedPageBreak/>
        <w:t>вбачати велике</w:t>
      </w:r>
      <w:r w:rsidRPr="00873A9A">
        <w:rPr>
          <w:rFonts w:ascii="Times New Roman" w:hAnsi="Times New Roman"/>
          <w:sz w:val="32"/>
          <w:szCs w:val="24"/>
          <w:lang w:val="uk-UA"/>
        </w:rPr>
        <w:t xml:space="preserve"> в єдиному перлинному слові, цінувати духовні здобутки минулих поколінь і сьогодення. </w:t>
      </w:r>
    </w:p>
    <w:p w:rsidR="00562148" w:rsidRPr="002811E2" w:rsidRDefault="00562148" w:rsidP="00562148">
      <w:pPr>
        <w:tabs>
          <w:tab w:val="left" w:pos="-120"/>
          <w:tab w:val="left" w:pos="480"/>
        </w:tabs>
        <w:spacing w:line="360" w:lineRule="auto"/>
        <w:jc w:val="center"/>
        <w:rPr>
          <w:rFonts w:ascii="Times New Roman" w:hAnsi="Times New Roman" w:cs="Times New Roman"/>
          <w:b/>
          <w:sz w:val="32"/>
          <w:szCs w:val="32"/>
          <w:lang w:val="uk-UA"/>
        </w:rPr>
      </w:pPr>
      <w:r w:rsidRPr="002811E2">
        <w:rPr>
          <w:rFonts w:ascii="Times New Roman" w:hAnsi="Times New Roman"/>
          <w:b/>
          <w:sz w:val="32"/>
          <w:szCs w:val="32"/>
          <w:lang w:val="uk-UA"/>
        </w:rPr>
        <w:t xml:space="preserve">Матеріали команди </w:t>
      </w:r>
      <w:r w:rsidRPr="002811E2">
        <w:rPr>
          <w:rFonts w:ascii="Times New Roman" w:hAnsi="Times New Roman"/>
          <w:b/>
          <w:sz w:val="32"/>
          <w:szCs w:val="32"/>
          <w:lang w:val="en-US"/>
        </w:rPr>
        <w:t>V</w:t>
      </w:r>
      <w:r>
        <w:rPr>
          <w:rFonts w:ascii="Times New Roman" w:hAnsi="Times New Roman"/>
          <w:b/>
          <w:sz w:val="32"/>
          <w:szCs w:val="32"/>
          <w:lang w:val="uk-UA"/>
        </w:rPr>
        <w:t>І</w:t>
      </w:r>
      <w:r w:rsidRPr="002811E2">
        <w:rPr>
          <w:rFonts w:ascii="Times New Roman" w:hAnsi="Times New Roman"/>
          <w:b/>
          <w:sz w:val="32"/>
          <w:szCs w:val="32"/>
        </w:rPr>
        <w:t xml:space="preserve">   “</w:t>
      </w:r>
      <w:r w:rsidRPr="002811E2">
        <w:rPr>
          <w:rFonts w:ascii="Times New Roman" w:hAnsi="Times New Roman"/>
          <w:b/>
          <w:sz w:val="32"/>
          <w:szCs w:val="32"/>
          <w:lang w:val="uk-UA"/>
        </w:rPr>
        <w:t xml:space="preserve">Фольклор </w:t>
      </w:r>
      <w:r w:rsidRPr="002811E2">
        <w:rPr>
          <w:rFonts w:ascii="Times New Roman" w:hAnsi="Times New Roman" w:cs="Times New Roman"/>
          <w:b/>
          <w:sz w:val="32"/>
          <w:szCs w:val="32"/>
          <w:lang w:val="uk-UA"/>
        </w:rPr>
        <w:t>«З народної скарбнички»</w:t>
      </w:r>
      <w:r>
        <w:rPr>
          <w:rFonts w:ascii="Times New Roman" w:hAnsi="Times New Roman" w:cs="Times New Roman"/>
          <w:b/>
          <w:sz w:val="32"/>
          <w:szCs w:val="32"/>
          <w:lang w:val="uk-UA"/>
        </w:rPr>
        <w:t>.</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 в дядька, дядька</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три стоги стоять:</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один стог пшениці – на паляниці,</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другий стог гречки – на варенечки,</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а третій вівса – та й колядка уся.</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Цікавою виявилась розповідь про те, як колись ходили колядувати</w:t>
      </w:r>
      <w:r>
        <w:rPr>
          <w:rFonts w:ascii="Times New Roman" w:hAnsi="Times New Roman" w:cs="Times New Roman"/>
          <w:sz w:val="32"/>
          <w:szCs w:val="32"/>
          <w:lang w:val="uk-UA"/>
        </w:rPr>
        <w:t xml:space="preserve"> та щедрувати.</w:t>
      </w:r>
      <w:r w:rsidRPr="00701B91">
        <w:rPr>
          <w:rFonts w:ascii="Times New Roman" w:hAnsi="Times New Roman" w:cs="Times New Roman"/>
          <w:sz w:val="32"/>
          <w:szCs w:val="32"/>
          <w:lang w:val="uk-UA"/>
        </w:rPr>
        <w:t>. Колядували під вікном, господарі ро</w:t>
      </w:r>
      <w:r>
        <w:rPr>
          <w:rFonts w:ascii="Times New Roman" w:hAnsi="Times New Roman" w:cs="Times New Roman"/>
          <w:sz w:val="32"/>
          <w:szCs w:val="32"/>
          <w:lang w:val="uk-UA"/>
        </w:rPr>
        <w:t>зраховувались пирогами. Записано</w:t>
      </w:r>
      <w:r w:rsidRPr="00701B91">
        <w:rPr>
          <w:rFonts w:ascii="Times New Roman" w:hAnsi="Times New Roman" w:cs="Times New Roman"/>
          <w:sz w:val="32"/>
          <w:szCs w:val="32"/>
          <w:lang w:val="uk-UA"/>
        </w:rPr>
        <w:t xml:space="preserve"> від Фесюк Ганни 1925 року народження.</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Сам Господь їде під оконечко до тебе</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Ой, одчиняйтесь двір-воротечка від себе.</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Добрий  вечір, пане господарю,</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Чи дозволите колядувати.</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Коли господар дозволяв – колядували , а коли ні, то ображені колядники співали наступне:</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lastRenderedPageBreak/>
        <w:t>В цій хаті нема що дати:</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Січку сечуть, пироги печуть</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Жаби смажать – пироги мажуть.</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w:t>
      </w:r>
    </w:p>
    <w:p w:rsidR="00562148" w:rsidRPr="00712290" w:rsidRDefault="00562148" w:rsidP="00562148">
      <w:pPr>
        <w:tabs>
          <w:tab w:val="left" w:pos="-120"/>
          <w:tab w:val="left" w:pos="480"/>
        </w:tabs>
        <w:spacing w:line="360" w:lineRule="auto"/>
        <w:jc w:val="center"/>
        <w:rPr>
          <w:rFonts w:ascii="Times New Roman" w:hAnsi="Times New Roman" w:cs="Times New Roman"/>
          <w:sz w:val="32"/>
          <w:szCs w:val="32"/>
          <w:u w:val="single"/>
          <w:lang w:val="uk-UA"/>
        </w:rPr>
      </w:pPr>
      <w:r w:rsidRPr="00712290">
        <w:rPr>
          <w:rFonts w:ascii="Times New Roman" w:hAnsi="Times New Roman" w:cs="Times New Roman"/>
          <w:sz w:val="32"/>
          <w:szCs w:val="32"/>
          <w:u w:val="single"/>
          <w:lang w:val="uk-UA"/>
        </w:rPr>
        <w:t>Чи є дома пан господар.</w:t>
      </w:r>
    </w:p>
    <w:p w:rsidR="00562148" w:rsidRPr="00712290"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12290">
        <w:rPr>
          <w:rFonts w:ascii="Times New Roman" w:hAnsi="Times New Roman" w:cs="Times New Roman"/>
          <w:sz w:val="32"/>
          <w:szCs w:val="32"/>
          <w:lang w:val="uk-UA"/>
        </w:rPr>
        <w:t>А я знаю, що є вдома</w:t>
      </w:r>
      <w:r>
        <w:rPr>
          <w:rFonts w:ascii="Times New Roman" w:hAnsi="Times New Roman" w:cs="Times New Roman"/>
          <w:sz w:val="32"/>
          <w:szCs w:val="32"/>
          <w:lang w:val="uk-UA"/>
        </w:rPr>
        <w:t>,</w:t>
      </w:r>
    </w:p>
    <w:p w:rsidR="00562148" w:rsidRPr="00712290"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12290">
        <w:rPr>
          <w:rFonts w:ascii="Times New Roman" w:hAnsi="Times New Roman" w:cs="Times New Roman"/>
          <w:sz w:val="32"/>
          <w:szCs w:val="32"/>
          <w:lang w:val="uk-UA"/>
        </w:rPr>
        <w:t>Сидить собі біля столу,</w:t>
      </w:r>
    </w:p>
    <w:p w:rsidR="00562148" w:rsidRPr="00712290"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12290">
        <w:rPr>
          <w:rFonts w:ascii="Times New Roman" w:hAnsi="Times New Roman" w:cs="Times New Roman"/>
          <w:sz w:val="32"/>
          <w:szCs w:val="32"/>
          <w:lang w:val="uk-UA"/>
        </w:rPr>
        <w:t>Держить ложку золотую,</w:t>
      </w:r>
    </w:p>
    <w:p w:rsidR="00562148" w:rsidRPr="00B471A7"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Pr="00712290" w:rsidRDefault="00562148" w:rsidP="00562148">
      <w:pPr>
        <w:tabs>
          <w:tab w:val="left" w:pos="-120"/>
          <w:tab w:val="left" w:pos="480"/>
        </w:tabs>
        <w:spacing w:line="360" w:lineRule="auto"/>
        <w:jc w:val="center"/>
        <w:rPr>
          <w:rFonts w:ascii="Times New Roman" w:hAnsi="Times New Roman" w:cs="Times New Roman"/>
          <w:sz w:val="32"/>
          <w:szCs w:val="32"/>
          <w:lang w:val="uk-UA"/>
        </w:rPr>
      </w:pP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12290">
        <w:rPr>
          <w:rFonts w:ascii="Times New Roman" w:hAnsi="Times New Roman" w:cs="Times New Roman"/>
          <w:sz w:val="32"/>
          <w:szCs w:val="32"/>
          <w:lang w:val="uk-UA"/>
        </w:rPr>
        <w:t>Їсть кутіцу солодкую.</w:t>
      </w:r>
    </w:p>
    <w:p w:rsidR="00562148" w:rsidRPr="00712290"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12290">
        <w:rPr>
          <w:rFonts w:ascii="Times New Roman" w:hAnsi="Times New Roman" w:cs="Times New Roman"/>
          <w:sz w:val="32"/>
          <w:szCs w:val="32"/>
          <w:lang w:val="uk-UA"/>
        </w:rPr>
        <w:t>За цім словом бувайте здорові.</w:t>
      </w:r>
    </w:p>
    <w:p w:rsidR="00562148" w:rsidRPr="00712290"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w:t>
      </w:r>
    </w:p>
    <w:p w:rsidR="00562148" w:rsidRPr="0097075B"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97075B">
        <w:rPr>
          <w:rFonts w:ascii="Times New Roman" w:hAnsi="Times New Roman" w:cs="Times New Roman"/>
          <w:sz w:val="32"/>
          <w:szCs w:val="32"/>
          <w:lang w:val="uk-UA"/>
        </w:rPr>
        <w:t>Якщо в хаті жив хлопець співали таку щедрівку:</w:t>
      </w:r>
    </w:p>
    <w:p w:rsidR="00562148" w:rsidRPr="00B471A7" w:rsidRDefault="00562148" w:rsidP="00562148">
      <w:pPr>
        <w:tabs>
          <w:tab w:val="left" w:pos="-120"/>
          <w:tab w:val="left" w:pos="480"/>
        </w:tabs>
        <w:spacing w:line="360" w:lineRule="auto"/>
        <w:jc w:val="center"/>
        <w:rPr>
          <w:rFonts w:ascii="Times New Roman" w:hAnsi="Times New Roman" w:cs="Times New Roman"/>
          <w:sz w:val="32"/>
          <w:szCs w:val="32"/>
          <w:u w:val="single"/>
          <w:lang w:val="uk-UA"/>
        </w:rPr>
      </w:pPr>
      <w:r w:rsidRPr="00B471A7">
        <w:rPr>
          <w:rFonts w:ascii="Times New Roman" w:hAnsi="Times New Roman" w:cs="Times New Roman"/>
          <w:sz w:val="32"/>
          <w:szCs w:val="32"/>
          <w:u w:val="single"/>
          <w:lang w:val="uk-UA"/>
        </w:rPr>
        <w:t>«Щедрівка»</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Там стояв криж муруваний.</w:t>
      </w:r>
    </w:p>
    <w:p w:rsidR="00562148" w:rsidRPr="00B471A7"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lastRenderedPageBreak/>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На тому крижі зозуленька</w:t>
      </w:r>
    </w:p>
    <w:p w:rsidR="00562148" w:rsidRPr="00B471A7"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Зозуленька купалася,</w:t>
      </w:r>
    </w:p>
    <w:p w:rsidR="00562148" w:rsidRPr="00B471A7"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Молодчика прохалася:</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Прошу тебе, красний молодчику,</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Не стріляй в мене.</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Скажу, тобі, три радості:</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Першая радость – князь тебе кличе,</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Другая радость – княгиня кличе,</w:t>
      </w:r>
    </w:p>
    <w:p w:rsidR="00562148" w:rsidRPr="000A21EC"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Третяя радость – Бог тебе кличе.</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Князь тебе кличе –коня дарує,</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lastRenderedPageBreak/>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Княгиня кличе – дочку віддає, </w:t>
      </w:r>
    </w:p>
    <w:p w:rsidR="00562148" w:rsidRPr="0097075B"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Бог тебе кличе – долю дарує.</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Якщо ж жила дівчина, то іншу співали:</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Зозуленька прилітає </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І в віконце заглядає.</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Красну пану пробуджає.</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Вставай панно ранесенько,</w:t>
      </w:r>
    </w:p>
    <w:p w:rsidR="00562148" w:rsidRPr="000A21EC"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Вмивай личко білесеньке.</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Бо приїде троє гостей:</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Одні гості із Кракова,</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 Другі гості із Більова,</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Треді гості –довгошийці.</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Першим гостям одписала,</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Другим гостям одказала,</w:t>
      </w:r>
    </w:p>
    <w:p w:rsidR="00562148" w:rsidRPr="00603532" w:rsidRDefault="00562148" w:rsidP="00562148">
      <w:pPr>
        <w:tabs>
          <w:tab w:val="left" w:pos="-120"/>
          <w:tab w:val="left" w:pos="480"/>
        </w:tabs>
        <w:spacing w:line="360" w:lineRule="auto"/>
        <w:jc w:val="center"/>
        <w:rPr>
          <w:rFonts w:ascii="Times New Roman" w:hAnsi="Times New Roman" w:cs="Times New Roman"/>
          <w:i/>
          <w:sz w:val="32"/>
          <w:szCs w:val="32"/>
          <w:lang w:val="uk-UA"/>
        </w:rPr>
      </w:pPr>
      <w:r w:rsidRPr="00B471A7">
        <w:rPr>
          <w:rFonts w:ascii="Times New Roman" w:hAnsi="Times New Roman" w:cs="Times New Roman"/>
          <w:i/>
          <w:sz w:val="32"/>
          <w:szCs w:val="32"/>
          <w:lang w:val="uk-UA"/>
        </w:rPr>
        <w:t>Щедрий вечір, добрий вечір.</w:t>
      </w:r>
    </w:p>
    <w:p w:rsidR="00562148"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 третім гостям руку дала </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і на шлюб стала.</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Сію вію засіваю</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З Новим роком всіх вітаю.</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Щоб велося у господі, у саду і на городі.</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 xml:space="preserve">Не було щоб суховіїв </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І щоб вітер тепло віяв.</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Щоб цвіло все не горіло</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І щоб діти не хворіли.</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Щоб родили груші й вишні</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І щоб дочки заміж вийшли.</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lastRenderedPageBreak/>
        <w:t>І щоб хлопці оженились,</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Щоб всі в хаті помістились.</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Всі були як маків цвіт,</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Щоб радів весь білий світ.</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Сію вію засіваю</w:t>
      </w:r>
    </w:p>
    <w:p w:rsidR="00562148" w:rsidRPr="00701B91" w:rsidRDefault="00562148" w:rsidP="00562148">
      <w:pPr>
        <w:tabs>
          <w:tab w:val="left" w:pos="-120"/>
          <w:tab w:val="left" w:pos="480"/>
        </w:tabs>
        <w:spacing w:line="360" w:lineRule="auto"/>
        <w:rPr>
          <w:rFonts w:ascii="Times New Roman" w:hAnsi="Times New Roman" w:cs="Times New Roman"/>
          <w:sz w:val="32"/>
          <w:szCs w:val="32"/>
          <w:lang w:val="uk-UA"/>
        </w:rPr>
      </w:pPr>
      <w:r w:rsidRPr="00701B91">
        <w:rPr>
          <w:rFonts w:ascii="Times New Roman" w:hAnsi="Times New Roman" w:cs="Times New Roman"/>
          <w:sz w:val="32"/>
          <w:szCs w:val="32"/>
          <w:lang w:val="uk-UA"/>
        </w:rPr>
        <w:t>З Новим роком всіх вітаю.</w:t>
      </w:r>
    </w:p>
    <w:p w:rsidR="00562148" w:rsidRPr="00701B91" w:rsidRDefault="00562148" w:rsidP="00562148">
      <w:pPr>
        <w:tabs>
          <w:tab w:val="left" w:pos="-120"/>
          <w:tab w:val="left" w:pos="480"/>
        </w:tabs>
        <w:spacing w:line="360" w:lineRule="auto"/>
        <w:jc w:val="center"/>
        <w:rPr>
          <w:rFonts w:ascii="Times New Roman" w:hAnsi="Times New Roman" w:cs="Times New Roman"/>
          <w:sz w:val="32"/>
          <w:szCs w:val="32"/>
          <w:lang w:val="uk-UA"/>
        </w:rPr>
      </w:pPr>
      <w:r w:rsidRPr="00701B91">
        <w:rPr>
          <w:rFonts w:ascii="Times New Roman" w:hAnsi="Times New Roman" w:cs="Times New Roman"/>
          <w:sz w:val="32"/>
          <w:szCs w:val="32"/>
          <w:lang w:val="uk-UA"/>
        </w:rPr>
        <w:t>***</w:t>
      </w:r>
    </w:p>
    <w:p w:rsidR="00562148" w:rsidRPr="003F6566" w:rsidRDefault="00562148" w:rsidP="00562148">
      <w:pPr>
        <w:rPr>
          <w:rFonts w:ascii="Times New Roman" w:hAnsi="Times New Roman" w:cs="Times New Roman"/>
          <w:sz w:val="32"/>
        </w:rPr>
      </w:pPr>
      <w:proofErr w:type="gramStart"/>
      <w:r w:rsidRPr="003F6566">
        <w:rPr>
          <w:rFonts w:ascii="Times New Roman" w:hAnsi="Times New Roman" w:cs="Times New Roman"/>
          <w:sz w:val="32"/>
        </w:rPr>
        <w:t>Ой</w:t>
      </w:r>
      <w:proofErr w:type="gramEnd"/>
      <w:r w:rsidRPr="003F6566">
        <w:rPr>
          <w:rFonts w:ascii="Times New Roman" w:hAnsi="Times New Roman" w:cs="Times New Roman"/>
          <w:sz w:val="32"/>
        </w:rPr>
        <w:t xml:space="preserve"> на городі шафран, шафран                                          </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 xml:space="preserve">Ходить Іванко як пан, як пан </w:t>
      </w:r>
    </w:p>
    <w:p w:rsidR="00562148" w:rsidRPr="003F6566" w:rsidRDefault="00562148" w:rsidP="00562148">
      <w:pPr>
        <w:rPr>
          <w:rFonts w:ascii="Times New Roman" w:hAnsi="Times New Roman" w:cs="Times New Roman"/>
          <w:sz w:val="32"/>
        </w:rPr>
      </w:pPr>
      <w:proofErr w:type="gramStart"/>
      <w:r w:rsidRPr="003F6566">
        <w:rPr>
          <w:rFonts w:ascii="Times New Roman" w:hAnsi="Times New Roman" w:cs="Times New Roman"/>
          <w:sz w:val="32"/>
        </w:rPr>
        <w:t>Ой</w:t>
      </w:r>
      <w:proofErr w:type="gramEnd"/>
      <w:r w:rsidRPr="003F6566">
        <w:rPr>
          <w:rFonts w:ascii="Times New Roman" w:hAnsi="Times New Roman" w:cs="Times New Roman"/>
          <w:sz w:val="32"/>
        </w:rPr>
        <w:t xml:space="preserve"> на городі шафраниться</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 xml:space="preserve">Ходить Олюня тай </w:t>
      </w:r>
      <w:proofErr w:type="gramStart"/>
      <w:r w:rsidRPr="003F6566">
        <w:rPr>
          <w:rFonts w:ascii="Times New Roman" w:hAnsi="Times New Roman" w:cs="Times New Roman"/>
          <w:sz w:val="32"/>
        </w:rPr>
        <w:t>чваниться</w:t>
      </w:r>
      <w:proofErr w:type="gramEnd"/>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Шафран петрушку нагинає</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А Йванко Олю намовляє</w:t>
      </w:r>
    </w:p>
    <w:p w:rsidR="00562148" w:rsidRPr="003F6566" w:rsidRDefault="00562148" w:rsidP="00562148">
      <w:pPr>
        <w:rPr>
          <w:rFonts w:ascii="Times New Roman" w:hAnsi="Times New Roman" w:cs="Times New Roman"/>
          <w:sz w:val="32"/>
        </w:rPr>
      </w:pPr>
      <w:proofErr w:type="gramStart"/>
      <w:r w:rsidRPr="003F6566">
        <w:rPr>
          <w:rFonts w:ascii="Times New Roman" w:hAnsi="Times New Roman" w:cs="Times New Roman"/>
          <w:sz w:val="32"/>
        </w:rPr>
        <w:t>Ой</w:t>
      </w:r>
      <w:proofErr w:type="gramEnd"/>
      <w:r w:rsidRPr="003F6566">
        <w:rPr>
          <w:rFonts w:ascii="Times New Roman" w:hAnsi="Times New Roman" w:cs="Times New Roman"/>
          <w:sz w:val="32"/>
        </w:rPr>
        <w:t xml:space="preserve"> ти Олюню серце моє</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Сподобалося личко твоє</w:t>
      </w:r>
    </w:p>
    <w:p w:rsidR="00562148" w:rsidRPr="003F6566" w:rsidRDefault="00562148" w:rsidP="00562148">
      <w:pPr>
        <w:rPr>
          <w:rFonts w:ascii="Times New Roman" w:hAnsi="Times New Roman" w:cs="Times New Roman"/>
          <w:sz w:val="32"/>
        </w:rPr>
      </w:pPr>
      <w:proofErr w:type="gramStart"/>
      <w:r w:rsidRPr="003F6566">
        <w:rPr>
          <w:rFonts w:ascii="Times New Roman" w:hAnsi="Times New Roman" w:cs="Times New Roman"/>
          <w:sz w:val="32"/>
        </w:rPr>
        <w:t>Ой</w:t>
      </w:r>
      <w:proofErr w:type="gramEnd"/>
      <w:r w:rsidRPr="003F6566">
        <w:rPr>
          <w:rFonts w:ascii="Times New Roman" w:hAnsi="Times New Roman" w:cs="Times New Roman"/>
          <w:sz w:val="32"/>
        </w:rPr>
        <w:t xml:space="preserve"> не так твоє личко як ти сама</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На папероньку написана</w:t>
      </w:r>
    </w:p>
    <w:p w:rsidR="00562148" w:rsidRPr="003F6566" w:rsidRDefault="00562148" w:rsidP="00562148">
      <w:pPr>
        <w:rPr>
          <w:rFonts w:ascii="Times New Roman" w:hAnsi="Times New Roman" w:cs="Times New Roman"/>
          <w:sz w:val="32"/>
        </w:rPr>
      </w:pPr>
      <w:r w:rsidRPr="003F6566">
        <w:rPr>
          <w:rFonts w:ascii="Times New Roman" w:hAnsi="Times New Roman" w:cs="Times New Roman"/>
          <w:sz w:val="32"/>
        </w:rPr>
        <w:t xml:space="preserve">На папероньку </w:t>
      </w:r>
      <w:proofErr w:type="gramStart"/>
      <w:r w:rsidRPr="003F6566">
        <w:rPr>
          <w:rFonts w:ascii="Times New Roman" w:hAnsi="Times New Roman" w:cs="Times New Roman"/>
          <w:sz w:val="32"/>
        </w:rPr>
        <w:t>ще й</w:t>
      </w:r>
      <w:proofErr w:type="gramEnd"/>
      <w:r w:rsidRPr="003F6566">
        <w:rPr>
          <w:rFonts w:ascii="Times New Roman" w:hAnsi="Times New Roman" w:cs="Times New Roman"/>
          <w:sz w:val="32"/>
        </w:rPr>
        <w:t xml:space="preserve"> на картці</w:t>
      </w:r>
    </w:p>
    <w:p w:rsidR="00562148" w:rsidRDefault="00562148" w:rsidP="00562148">
      <w:pPr>
        <w:rPr>
          <w:rFonts w:ascii="Times New Roman" w:hAnsi="Times New Roman" w:cs="Times New Roman"/>
          <w:sz w:val="32"/>
          <w:lang w:val="uk-UA"/>
        </w:rPr>
      </w:pPr>
      <w:r w:rsidRPr="003F6566">
        <w:rPr>
          <w:rFonts w:ascii="Times New Roman" w:hAnsi="Times New Roman" w:cs="Times New Roman"/>
          <w:sz w:val="32"/>
        </w:rPr>
        <w:t>Люблю Олюню мою</w:t>
      </w:r>
      <w:r>
        <w:rPr>
          <w:rFonts w:ascii="Times New Roman" w:hAnsi="Times New Roman" w:cs="Times New Roman"/>
          <w:sz w:val="32"/>
          <w:lang w:val="uk-UA"/>
        </w:rPr>
        <w:t>.</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Гей, Іване, люби мя</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Буде з мене газдиня.</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Буду кашу варити</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lastRenderedPageBreak/>
        <w:t>На порозі студити.</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Не дивуйте добрі люде,</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Що перебиваю.</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Я такого мужа хочу,</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Що й сама не знаю.</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Щоби кривих ніг не мав</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І мене кохав.</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Других жінок не любив</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Одну мене знав.</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Був собі хлопець на личко білий.</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Пішов служити на рочок цілий.</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Тай став думати як до дівчини лист написати.</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Напишу листа папір зелений.</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Люба дівчино чекай на мене.</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Стала дівчина листа читати:</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Хоть би два роки буду чекати.</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Прийшов він з війська , людей питає:</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Де та дівчина, що я кохаю?</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А люде йому відповідають,</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Що вчора вмерла – сходні ховають.</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Прийшов на цвинтар, шапку скидає,</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А там три хлопці яму копають.</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Добрий день, хлопці, що ви робите,</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lastRenderedPageBreak/>
        <w:t>На кого яму викопаїте?</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А хлопці йому відповідають: «на ту дівчину, що ти кохаєш».</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Вийняв ліворвер, стрельнув угору.</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Дівчино, серце, помру з тобою.</w:t>
      </w:r>
    </w:p>
    <w:p w:rsidR="00562148"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В неділю рано всі дзвони дзвонять-</w:t>
      </w:r>
    </w:p>
    <w:p w:rsidR="00562148" w:rsidRPr="0014799B" w:rsidRDefault="00562148" w:rsidP="00562148">
      <w:pPr>
        <w:jc w:val="center"/>
        <w:rPr>
          <w:rFonts w:ascii="Times New Roman" w:hAnsi="Times New Roman" w:cs="Times New Roman"/>
          <w:sz w:val="32"/>
          <w:lang w:val="uk-UA"/>
        </w:rPr>
      </w:pPr>
      <w:r>
        <w:rPr>
          <w:rFonts w:ascii="Times New Roman" w:hAnsi="Times New Roman" w:cs="Times New Roman"/>
          <w:sz w:val="32"/>
          <w:lang w:val="uk-UA"/>
        </w:rPr>
        <w:t>Хлопця й дівчину разом хоронять.</w:t>
      </w:r>
    </w:p>
    <w:p w:rsidR="00562148" w:rsidRPr="0014799B" w:rsidRDefault="00562148" w:rsidP="00562148">
      <w:pPr>
        <w:ind w:firstLine="360"/>
        <w:jc w:val="both"/>
        <w:rPr>
          <w:rFonts w:ascii="Times New Roman" w:hAnsi="Times New Roman" w:cs="Times New Roman"/>
          <w:bCs/>
          <w:iCs/>
          <w:sz w:val="32"/>
          <w:szCs w:val="28"/>
          <w:lang w:val="uk-UA"/>
        </w:rPr>
      </w:pPr>
      <w:r w:rsidRPr="0014799B">
        <w:rPr>
          <w:rFonts w:ascii="Times New Roman" w:hAnsi="Times New Roman" w:cs="Times New Roman"/>
          <w:bCs/>
          <w:iCs/>
          <w:sz w:val="32"/>
          <w:szCs w:val="28"/>
          <w:lang w:val="uk-UA"/>
        </w:rPr>
        <w:t>(записано від Корнійчук Віри Денисівни 1933 року народження)</w:t>
      </w:r>
    </w:p>
    <w:p w:rsidR="00562148" w:rsidRPr="00C40821" w:rsidRDefault="00562148" w:rsidP="00562148">
      <w:pPr>
        <w:spacing w:line="360" w:lineRule="auto"/>
        <w:rPr>
          <w:rFonts w:ascii="Times New Roman" w:hAnsi="Times New Roman"/>
          <w:b/>
          <w:sz w:val="32"/>
          <w:szCs w:val="32"/>
          <w:lang w:val="uk-UA"/>
        </w:rPr>
      </w:pPr>
      <w:r w:rsidRPr="00C40821">
        <w:rPr>
          <w:rFonts w:ascii="Times New Roman" w:hAnsi="Times New Roman"/>
          <w:b/>
          <w:sz w:val="32"/>
          <w:szCs w:val="32"/>
          <w:lang w:val="uk-UA"/>
        </w:rPr>
        <w:t>V.   Практична  діяльність учнів</w:t>
      </w:r>
    </w:p>
    <w:p w:rsidR="00562148" w:rsidRPr="00C40821" w:rsidRDefault="00562148" w:rsidP="00562148">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 xml:space="preserve">  1. Учні продовжують заповнювати у зошиті табличку «Визначні події  мого краю»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60"/>
        <w:gridCol w:w="6171"/>
      </w:tblGrid>
      <w:tr w:rsidR="00562148" w:rsidRPr="00C40821" w:rsidTr="00D36816">
        <w:tc>
          <w:tcPr>
            <w:tcW w:w="566"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w:t>
            </w:r>
          </w:p>
        </w:tc>
        <w:tc>
          <w:tcPr>
            <w:tcW w:w="2160"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В якому році</w:t>
            </w:r>
          </w:p>
        </w:tc>
        <w:tc>
          <w:tcPr>
            <w:tcW w:w="6171"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Подія</w:t>
            </w:r>
          </w:p>
        </w:tc>
      </w:tr>
      <w:tr w:rsidR="00562148" w:rsidRPr="00C40821" w:rsidTr="00D36816">
        <w:tc>
          <w:tcPr>
            <w:tcW w:w="566"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1.</w:t>
            </w:r>
          </w:p>
        </w:tc>
        <w:tc>
          <w:tcPr>
            <w:tcW w:w="2160"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c>
          <w:tcPr>
            <w:tcW w:w="6171"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r>
      <w:tr w:rsidR="00562148" w:rsidRPr="00C40821" w:rsidTr="00D36816">
        <w:tc>
          <w:tcPr>
            <w:tcW w:w="566"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2</w:t>
            </w:r>
          </w:p>
        </w:tc>
        <w:tc>
          <w:tcPr>
            <w:tcW w:w="2160"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c>
          <w:tcPr>
            <w:tcW w:w="6171"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r>
      <w:tr w:rsidR="00562148" w:rsidRPr="00C40821" w:rsidTr="00D36816">
        <w:tc>
          <w:tcPr>
            <w:tcW w:w="566"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r w:rsidRPr="00C40821">
              <w:rPr>
                <w:rFonts w:ascii="Times New Roman" w:hAnsi="Times New Roman"/>
                <w:sz w:val="32"/>
                <w:szCs w:val="32"/>
                <w:lang w:val="uk-UA"/>
              </w:rPr>
              <w:t>3</w:t>
            </w:r>
          </w:p>
        </w:tc>
        <w:tc>
          <w:tcPr>
            <w:tcW w:w="2160"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c>
          <w:tcPr>
            <w:tcW w:w="6171" w:type="dxa"/>
            <w:tcBorders>
              <w:top w:val="single" w:sz="4" w:space="0" w:color="auto"/>
              <w:left w:val="single" w:sz="4" w:space="0" w:color="auto"/>
              <w:bottom w:val="single" w:sz="4" w:space="0" w:color="auto"/>
              <w:right w:val="single" w:sz="4" w:space="0" w:color="auto"/>
            </w:tcBorders>
          </w:tcPr>
          <w:p w:rsidR="00562148" w:rsidRPr="00C40821" w:rsidRDefault="00562148" w:rsidP="00D36816">
            <w:pPr>
              <w:spacing w:line="360" w:lineRule="auto"/>
              <w:jc w:val="both"/>
              <w:rPr>
                <w:rFonts w:ascii="Times New Roman" w:hAnsi="Times New Roman"/>
                <w:sz w:val="32"/>
                <w:szCs w:val="32"/>
                <w:lang w:val="uk-UA"/>
              </w:rPr>
            </w:pPr>
          </w:p>
        </w:tc>
      </w:tr>
    </w:tbl>
    <w:p w:rsidR="00562148" w:rsidRPr="00C40821" w:rsidRDefault="00562148" w:rsidP="00562148">
      <w:pPr>
        <w:spacing w:line="360" w:lineRule="auto"/>
        <w:jc w:val="both"/>
        <w:rPr>
          <w:rFonts w:ascii="Times New Roman" w:hAnsi="Times New Roman"/>
          <w:sz w:val="32"/>
          <w:szCs w:val="32"/>
          <w:lang w:val="uk-UA"/>
        </w:rPr>
      </w:pPr>
    </w:p>
    <w:p w:rsidR="00562148" w:rsidRPr="00C40821" w:rsidRDefault="00562148" w:rsidP="00562148">
      <w:pPr>
        <w:spacing w:after="0" w:line="360" w:lineRule="auto"/>
        <w:jc w:val="both"/>
        <w:rPr>
          <w:rFonts w:ascii="Times New Roman" w:hAnsi="Times New Roman"/>
          <w:sz w:val="32"/>
          <w:szCs w:val="32"/>
          <w:lang w:val="uk-UA"/>
        </w:rPr>
      </w:pPr>
      <w:r w:rsidRPr="00C40821">
        <w:rPr>
          <w:rFonts w:ascii="Times New Roman" w:hAnsi="Times New Roman"/>
          <w:sz w:val="32"/>
          <w:szCs w:val="32"/>
          <w:lang w:val="uk-UA"/>
        </w:rPr>
        <w:t xml:space="preserve">     Далі зачитують   варіанти заповнення таблички.</w:t>
      </w:r>
    </w:p>
    <w:p w:rsidR="00562148" w:rsidRPr="00C40821" w:rsidRDefault="00562148" w:rsidP="00562148">
      <w:pPr>
        <w:spacing w:after="0" w:line="360" w:lineRule="auto"/>
        <w:ind w:left="720"/>
        <w:jc w:val="both"/>
        <w:rPr>
          <w:rFonts w:ascii="Times New Roman" w:hAnsi="Times New Roman"/>
          <w:sz w:val="32"/>
          <w:szCs w:val="32"/>
          <w:lang w:val="uk-UA"/>
        </w:rPr>
      </w:pPr>
    </w:p>
    <w:p w:rsidR="00562148" w:rsidRPr="00C40821" w:rsidRDefault="00562148" w:rsidP="00562148">
      <w:pPr>
        <w:pStyle w:val="a4"/>
        <w:numPr>
          <w:ilvl w:val="0"/>
          <w:numId w:val="2"/>
        </w:numPr>
        <w:spacing w:line="360" w:lineRule="auto"/>
        <w:jc w:val="both"/>
        <w:rPr>
          <w:rFonts w:ascii="Times New Roman" w:hAnsi="Times New Roman"/>
          <w:sz w:val="32"/>
          <w:szCs w:val="32"/>
          <w:lang w:val="uk-UA"/>
        </w:rPr>
      </w:pPr>
      <w:r w:rsidRPr="00C40821">
        <w:rPr>
          <w:rFonts w:ascii="Times New Roman" w:hAnsi="Times New Roman"/>
          <w:sz w:val="32"/>
          <w:szCs w:val="32"/>
          <w:lang w:val="uk-UA"/>
        </w:rPr>
        <w:t xml:space="preserve">Молодці, із завданням справилися всі успішно. </w:t>
      </w:r>
    </w:p>
    <w:p w:rsidR="00562148" w:rsidRPr="00C40821" w:rsidRDefault="00562148" w:rsidP="00562148">
      <w:pPr>
        <w:spacing w:line="360" w:lineRule="auto"/>
        <w:rPr>
          <w:rFonts w:ascii="Times New Roman" w:hAnsi="Times New Roman"/>
          <w:b/>
          <w:sz w:val="32"/>
          <w:szCs w:val="32"/>
          <w:lang w:val="uk-UA"/>
        </w:rPr>
      </w:pPr>
      <w:r w:rsidRPr="00C40821">
        <w:rPr>
          <w:rFonts w:ascii="Times New Roman" w:hAnsi="Times New Roman"/>
          <w:b/>
          <w:sz w:val="32"/>
          <w:szCs w:val="32"/>
          <w:lang w:val="uk-UA"/>
        </w:rPr>
        <w:t>VІ.   Підсумок уроку</w:t>
      </w:r>
    </w:p>
    <w:p w:rsidR="00562148" w:rsidRPr="00C40821" w:rsidRDefault="00562148" w:rsidP="00562148">
      <w:pPr>
        <w:tabs>
          <w:tab w:val="left" w:pos="-120"/>
          <w:tab w:val="left" w:pos="480"/>
        </w:tabs>
        <w:spacing w:line="360" w:lineRule="auto"/>
        <w:jc w:val="both"/>
        <w:rPr>
          <w:rFonts w:ascii="Times New Roman" w:hAnsi="Times New Roman" w:cs="Times New Roman"/>
          <w:i/>
          <w:iCs/>
          <w:sz w:val="32"/>
          <w:szCs w:val="32"/>
          <w:lang w:val="uk-UA"/>
        </w:rPr>
      </w:pPr>
      <w:r w:rsidRPr="00C40821">
        <w:rPr>
          <w:rFonts w:ascii="Times New Roman" w:hAnsi="Times New Roman"/>
          <w:sz w:val="32"/>
          <w:szCs w:val="32"/>
          <w:lang w:val="uk-UA"/>
        </w:rPr>
        <w:t xml:space="preserve">  </w:t>
      </w:r>
      <w:r w:rsidRPr="00C40821">
        <w:rPr>
          <w:rFonts w:ascii="Times New Roman" w:hAnsi="Times New Roman" w:cs="Times New Roman"/>
          <w:iCs/>
          <w:sz w:val="32"/>
          <w:szCs w:val="32"/>
          <w:lang w:val="uk-UA"/>
        </w:rPr>
        <w:t xml:space="preserve">Ось і закінчилася наша екскурсія прекрасним селом Довгошиї. Звісно, її можна було б ще продовжувати і продовжувати. Бо Довгошиї –це наша святиня, наша гордість, ріднй край. Місце, де зробили перші кроки,вимоволи перше слово, де наші мама і тато, наш </w:t>
      </w:r>
      <w:r w:rsidRPr="00C40821">
        <w:rPr>
          <w:rFonts w:ascii="Times New Roman" w:hAnsi="Times New Roman" w:cs="Times New Roman"/>
          <w:iCs/>
          <w:sz w:val="32"/>
          <w:szCs w:val="32"/>
          <w:lang w:val="uk-UA"/>
        </w:rPr>
        <w:lastRenderedPageBreak/>
        <w:t xml:space="preserve">рід і де б ми не були, завжди повертатимуся до рідного куточку.Діти, пам’ятайте: Із Довгоший є безліч доріжок, до дому є тільки одна!!  </w:t>
      </w:r>
    </w:p>
    <w:p w:rsidR="00562148" w:rsidRPr="00C40821" w:rsidRDefault="00562148" w:rsidP="00562148">
      <w:pPr>
        <w:spacing w:line="360" w:lineRule="auto"/>
        <w:jc w:val="both"/>
        <w:rPr>
          <w:rFonts w:ascii="Times New Roman" w:hAnsi="Times New Roman"/>
          <w:b/>
          <w:sz w:val="32"/>
          <w:szCs w:val="32"/>
          <w:lang w:val="uk-UA"/>
        </w:rPr>
      </w:pPr>
      <w:r w:rsidRPr="00C40821">
        <w:rPr>
          <w:rFonts w:ascii="Times New Roman" w:hAnsi="Times New Roman"/>
          <w:b/>
          <w:sz w:val="32"/>
          <w:szCs w:val="32"/>
          <w:lang w:val="uk-UA"/>
        </w:rPr>
        <w:t>VІІ. Оцінювання</w:t>
      </w:r>
    </w:p>
    <w:p w:rsidR="00562148" w:rsidRPr="00C40821" w:rsidRDefault="00562148" w:rsidP="00562148">
      <w:pPr>
        <w:spacing w:line="360" w:lineRule="auto"/>
        <w:jc w:val="both"/>
        <w:rPr>
          <w:rFonts w:ascii="Times New Roman" w:hAnsi="Times New Roman"/>
          <w:b/>
          <w:sz w:val="32"/>
          <w:szCs w:val="32"/>
          <w:lang w:val="uk-UA"/>
        </w:rPr>
      </w:pPr>
      <w:r w:rsidRPr="00C40821">
        <w:rPr>
          <w:rFonts w:ascii="Times New Roman" w:hAnsi="Times New Roman"/>
          <w:b/>
          <w:sz w:val="32"/>
          <w:szCs w:val="32"/>
          <w:lang w:val="uk-UA"/>
        </w:rPr>
        <w:t xml:space="preserve">VІІІ. Домашнє завдання: </w:t>
      </w:r>
      <w:r w:rsidRPr="00C40821">
        <w:rPr>
          <w:rFonts w:ascii="Times New Roman" w:hAnsi="Times New Roman"/>
          <w:sz w:val="32"/>
          <w:szCs w:val="32"/>
          <w:lang w:val="uk-UA"/>
        </w:rPr>
        <w:t xml:space="preserve"> Репрезентувати презентації «Архітектура Рівненщини», «Мистецтво Рівненщини», «Митці Рівненщини»</w:t>
      </w:r>
    </w:p>
    <w:p w:rsidR="00562148" w:rsidRPr="00C40821" w:rsidRDefault="00562148" w:rsidP="00562148">
      <w:pPr>
        <w:spacing w:line="360" w:lineRule="auto"/>
        <w:jc w:val="both"/>
        <w:rPr>
          <w:rFonts w:ascii="Times New Roman" w:hAnsi="Times New Roman"/>
          <w:sz w:val="32"/>
          <w:szCs w:val="32"/>
          <w:lang w:val="uk-UA"/>
        </w:rPr>
      </w:pPr>
    </w:p>
    <w:p w:rsidR="00AA0F65" w:rsidRPr="00562148" w:rsidRDefault="00AA0F65">
      <w:pPr>
        <w:rPr>
          <w:lang w:val="uk-UA"/>
        </w:rPr>
      </w:pPr>
    </w:p>
    <w:sectPr w:rsidR="00AA0F65" w:rsidRPr="00562148" w:rsidSect="00AA0F65">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6C62"/>
    <w:multiLevelType w:val="hybridMultilevel"/>
    <w:tmpl w:val="7BA4A0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48E70D0D"/>
    <w:multiLevelType w:val="hybridMultilevel"/>
    <w:tmpl w:val="3294BC1E"/>
    <w:lvl w:ilvl="0" w:tplc="57DCF900">
      <w:numFmt w:val="bullet"/>
      <w:lvlText w:val="-"/>
      <w:lvlJc w:val="left"/>
      <w:pPr>
        <w:tabs>
          <w:tab w:val="num" w:pos="120"/>
        </w:tabs>
        <w:ind w:left="120" w:hanging="360"/>
      </w:pPr>
      <w:rPr>
        <w:rFonts w:ascii="Times New Roman" w:eastAsia="Times New Roman" w:hAnsi="Times New Roman" w:cs="Times New Roman" w:hint="default"/>
      </w:rPr>
    </w:lvl>
    <w:lvl w:ilvl="1" w:tplc="04190003" w:tentative="1">
      <w:start w:val="1"/>
      <w:numFmt w:val="bullet"/>
      <w:lvlText w:val="o"/>
      <w:lvlJc w:val="left"/>
      <w:pPr>
        <w:tabs>
          <w:tab w:val="num" w:pos="840"/>
        </w:tabs>
        <w:ind w:left="840" w:hanging="360"/>
      </w:pPr>
      <w:rPr>
        <w:rFonts w:ascii="Courier New" w:hAnsi="Courier New" w:cs="Courier New" w:hint="default"/>
      </w:rPr>
    </w:lvl>
    <w:lvl w:ilvl="2" w:tplc="04190005" w:tentative="1">
      <w:start w:val="1"/>
      <w:numFmt w:val="bullet"/>
      <w:lvlText w:val=""/>
      <w:lvlJc w:val="left"/>
      <w:pPr>
        <w:tabs>
          <w:tab w:val="num" w:pos="1560"/>
        </w:tabs>
        <w:ind w:left="1560" w:hanging="360"/>
      </w:pPr>
      <w:rPr>
        <w:rFonts w:ascii="Wingdings" w:hAnsi="Wingdings" w:hint="default"/>
      </w:rPr>
    </w:lvl>
    <w:lvl w:ilvl="3" w:tplc="04190001" w:tentative="1">
      <w:start w:val="1"/>
      <w:numFmt w:val="bullet"/>
      <w:lvlText w:val=""/>
      <w:lvlJc w:val="left"/>
      <w:pPr>
        <w:tabs>
          <w:tab w:val="num" w:pos="2280"/>
        </w:tabs>
        <w:ind w:left="2280" w:hanging="360"/>
      </w:pPr>
      <w:rPr>
        <w:rFonts w:ascii="Symbol" w:hAnsi="Symbol" w:hint="default"/>
      </w:rPr>
    </w:lvl>
    <w:lvl w:ilvl="4" w:tplc="04190003" w:tentative="1">
      <w:start w:val="1"/>
      <w:numFmt w:val="bullet"/>
      <w:lvlText w:val="o"/>
      <w:lvlJc w:val="left"/>
      <w:pPr>
        <w:tabs>
          <w:tab w:val="num" w:pos="3000"/>
        </w:tabs>
        <w:ind w:left="3000" w:hanging="360"/>
      </w:pPr>
      <w:rPr>
        <w:rFonts w:ascii="Courier New" w:hAnsi="Courier New" w:cs="Courier New" w:hint="default"/>
      </w:rPr>
    </w:lvl>
    <w:lvl w:ilvl="5" w:tplc="04190005" w:tentative="1">
      <w:start w:val="1"/>
      <w:numFmt w:val="bullet"/>
      <w:lvlText w:val=""/>
      <w:lvlJc w:val="left"/>
      <w:pPr>
        <w:tabs>
          <w:tab w:val="num" w:pos="3720"/>
        </w:tabs>
        <w:ind w:left="3720" w:hanging="360"/>
      </w:pPr>
      <w:rPr>
        <w:rFonts w:ascii="Wingdings" w:hAnsi="Wingdings" w:hint="default"/>
      </w:rPr>
    </w:lvl>
    <w:lvl w:ilvl="6" w:tplc="04190001" w:tentative="1">
      <w:start w:val="1"/>
      <w:numFmt w:val="bullet"/>
      <w:lvlText w:val=""/>
      <w:lvlJc w:val="left"/>
      <w:pPr>
        <w:tabs>
          <w:tab w:val="num" w:pos="4440"/>
        </w:tabs>
        <w:ind w:left="4440" w:hanging="360"/>
      </w:pPr>
      <w:rPr>
        <w:rFonts w:ascii="Symbol" w:hAnsi="Symbol" w:hint="default"/>
      </w:rPr>
    </w:lvl>
    <w:lvl w:ilvl="7" w:tplc="04190003" w:tentative="1">
      <w:start w:val="1"/>
      <w:numFmt w:val="bullet"/>
      <w:lvlText w:val="o"/>
      <w:lvlJc w:val="left"/>
      <w:pPr>
        <w:tabs>
          <w:tab w:val="num" w:pos="5160"/>
        </w:tabs>
        <w:ind w:left="5160" w:hanging="360"/>
      </w:pPr>
      <w:rPr>
        <w:rFonts w:ascii="Courier New" w:hAnsi="Courier New" w:cs="Courier New" w:hint="default"/>
      </w:rPr>
    </w:lvl>
    <w:lvl w:ilvl="8" w:tplc="04190005" w:tentative="1">
      <w:start w:val="1"/>
      <w:numFmt w:val="bullet"/>
      <w:lvlText w:val=""/>
      <w:lvlJc w:val="left"/>
      <w:pPr>
        <w:tabs>
          <w:tab w:val="num" w:pos="5880"/>
        </w:tabs>
        <w:ind w:left="58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grammar="clean"/>
  <w:defaultTabStop w:val="708"/>
  <w:hyphenationZone w:val="425"/>
  <w:characterSpacingControl w:val="doNotCompress"/>
  <w:compat/>
  <w:rsids>
    <w:rsidRoot w:val="00562148"/>
    <w:rsid w:val="00562148"/>
    <w:rsid w:val="00AA0F6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48"/>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1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62148"/>
    <w:pPr>
      <w:ind w:left="720"/>
      <w:contextualSpacing/>
    </w:pPr>
  </w:style>
  <w:style w:type="character" w:customStyle="1" w:styleId="a5">
    <w:name w:val="Основной текст Знак"/>
    <w:basedOn w:val="a0"/>
    <w:link w:val="a6"/>
    <w:rsid w:val="00562148"/>
    <w:rPr>
      <w:spacing w:val="20"/>
      <w:sz w:val="18"/>
      <w:szCs w:val="18"/>
      <w:shd w:val="clear" w:color="auto" w:fill="FFFFFF"/>
    </w:rPr>
  </w:style>
  <w:style w:type="paragraph" w:styleId="a6">
    <w:name w:val="Body Text"/>
    <w:basedOn w:val="a"/>
    <w:link w:val="a5"/>
    <w:rsid w:val="00562148"/>
    <w:pPr>
      <w:widowControl w:val="0"/>
      <w:shd w:val="clear" w:color="auto" w:fill="FFFFFF"/>
      <w:spacing w:after="0" w:line="216" w:lineRule="exact"/>
      <w:jc w:val="both"/>
    </w:pPr>
    <w:rPr>
      <w:spacing w:val="20"/>
      <w:sz w:val="18"/>
      <w:szCs w:val="18"/>
      <w:lang w:val="uk-UA"/>
    </w:rPr>
  </w:style>
  <w:style w:type="character" w:customStyle="1" w:styleId="1">
    <w:name w:val="Основной текст Знак1"/>
    <w:basedOn w:val="a0"/>
    <w:link w:val="a6"/>
    <w:uiPriority w:val="99"/>
    <w:semiHidden/>
    <w:rsid w:val="00562148"/>
    <w:rPr>
      <w:lang w:val="ru-RU"/>
    </w:rPr>
  </w:style>
  <w:style w:type="paragraph" w:styleId="a7">
    <w:name w:val="Balloon Text"/>
    <w:basedOn w:val="a"/>
    <w:link w:val="a8"/>
    <w:uiPriority w:val="99"/>
    <w:semiHidden/>
    <w:unhideWhenUsed/>
    <w:rsid w:val="0056214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2148"/>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14203</Words>
  <Characters>8096</Characters>
  <Application>Microsoft Office Word</Application>
  <DocSecurity>0</DocSecurity>
  <Lines>67</Lines>
  <Paragraphs>44</Paragraphs>
  <ScaleCrop>false</ScaleCrop>
  <Company/>
  <LinksUpToDate>false</LinksUpToDate>
  <CharactersWithSpaces>22255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1</cp:revision>
  <dcterms:created xsi:type="dcterms:W3CDTF">2021-10-08T17:52:00Z</dcterms:created>
  <dcterms:modified xsi:type="dcterms:W3CDTF">2021-10-08T17:57:00Z</dcterms:modified>
</cp:coreProperties>
</file>