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209.0" w:type="dxa"/>
        <w:jc w:val="left"/>
        <w:tblInd w:w="-100.0" w:type="dxa"/>
        <w:tblLayout w:type="fixed"/>
        <w:tblLook w:val="0600"/>
      </w:tblPr>
      <w:tblGrid>
        <w:gridCol w:w="5104"/>
        <w:gridCol w:w="5105"/>
        <w:tblGridChange w:id="0">
          <w:tblGrid>
            <w:gridCol w:w="5104"/>
            <w:gridCol w:w="5105"/>
          </w:tblGrid>
        </w:tblGridChange>
      </w:tblGrid>
      <w:tr>
        <w:trPr>
          <w:cantSplit w:val="0"/>
          <w:trHeight w:val="1142.25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u w:val="single"/>
              </w:rPr>
              <w:drawing>
                <wp:inline distB="114300" distT="114300" distL="114300" distR="114300">
                  <wp:extent cx="857250" cy="542925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42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jc w:val="center"/>
        <w:rPr>
          <w:sz w:val="24"/>
          <w:szCs w:val="24"/>
          <w:u w:val="single"/>
        </w:rPr>
      </w:pPr>
      <w:bookmarkStart w:colFirst="0" w:colLast="0" w:name="_heading=h.30j0zll" w:id="1"/>
      <w:bookmarkEnd w:id="1"/>
      <w:sdt>
        <w:sdtPr>
          <w:id w:val="1272001138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u w:val="single"/>
              <w:rtl w:val="0"/>
            </w:rPr>
            <w:t xml:space="preserve">NI+C クラウドメンバーシップサービス G（Google Workspace™）申込書/変更申込書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sdt>
        <w:sdtPr>
          <w:id w:val="-1011593945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6"/>
              <w:szCs w:val="16"/>
              <w:rtl w:val="0"/>
            </w:rPr>
            <w:t xml:space="preserve">　</w:t>
          </w:r>
        </w:sdtContent>
      </w:sdt>
      <w:sdt>
        <w:sdtPr>
          <w:id w:val="-558426384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契約者は、日本情報通信株式会社（以下「NI+C」といいます）が規定する以下文書に同意の上、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sdt>
        <w:sdtPr>
          <w:id w:val="-162077226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「NI+Cクラウドメンバーシップサービス G（Google Workspace™）（以下「GWS」といいます）」に申し込みます。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0"/>
          <w:szCs w:val="20"/>
        </w:rPr>
      </w:pPr>
      <w:sdt>
        <w:sdtPr>
          <w:id w:val="1623559978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NI+C クラウドメンバーシップサービス G（Google Workspace™）利用規約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0"/>
          <w:szCs w:val="20"/>
        </w:rPr>
      </w:pPr>
      <w:sdt>
        <w:sdtPr>
          <w:id w:val="-405723829"/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NI+C クラウドメンバーシップサービス G（Google Workspace™）サービス記述書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sdt>
        <w:sdtPr>
          <w:id w:val="389105830"/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　NI+Cは所定のWebサイト（</w:t>
          </w:r>
        </w:sdtContent>
      </w:sdt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https://www.niandc.co.jp/guide/google_cloud_platform/</w:t>
        </w:r>
      </w:hyperlink>
      <w:sdt>
        <w:sdtPr>
          <w:id w:val="503763055"/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）やその他NI+Cが定める手段により、最新版の上記文書を公表します。NI+Cは契約者が本契約を解約しない限り、最新版の上記文書に同意したとみなします。尚、上記Webサイトやその他手段により最新版が公表されていない場合は、本書添付の上記文書が有効になり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sdt>
        <w:sdtPr>
          <w:id w:val="895744032"/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1. </w:t>
            <w:tab/>
            <w:t xml:space="preserve">基本情報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58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3630"/>
        <w:tblGridChange w:id="0">
          <w:tblGrid>
            <w:gridCol w:w="1950"/>
            <w:gridCol w:w="3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2102959697"/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申込年月日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894151088"/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　年　　　月　　　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0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475"/>
        <w:gridCol w:w="5640"/>
        <w:tblGridChange w:id="0">
          <w:tblGrid>
            <w:gridCol w:w="990"/>
            <w:gridCol w:w="2475"/>
            <w:gridCol w:w="5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142632914"/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章番号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1762664137"/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手続対象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1740397109"/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手続種別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651238347"/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契約者情報 ※1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id w:val="1299062953"/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□ 新規　　□ 変更　　□ 変更なし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486683610"/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GWSサービス ※2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id w:val="-684836258"/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□ 新規購入　□ 移行　□ 変更(もしくは追加)　□ 変更なし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1667336951"/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年間/フレキシブル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-39653845"/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□ 年間(一括支払い) □ 年間(月単位支払い) □ フレキシブル</w:t>
                </w:r>
              </w:sdtContent>
            </w:sdt>
          </w:p>
        </w:tc>
      </w:tr>
    </w:tbl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sdt>
        <w:sdtPr>
          <w:id w:val="-865259905"/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※1 ライセンス追加購入、エディションの変更等の際は「契約者情報」は「変更なし」をチェック願います。ただし「契約者」欄の記載、捺印は必須となります。</w:t>
          </w:r>
        </w:sdtContent>
      </w:sdt>
    </w:p>
    <w:p w:rsidR="00000000" w:rsidDel="00000000" w:rsidP="00000000" w:rsidRDefault="00000000" w:rsidRPr="00000000" w14:paraId="00000020">
      <w:pPr>
        <w:rPr>
          <w:rFonts w:ascii="Arimo" w:cs="Arimo" w:eastAsia="Arimo" w:hAnsi="Arimo"/>
          <w:sz w:val="20"/>
          <w:szCs w:val="20"/>
        </w:rPr>
      </w:pPr>
      <w:sdt>
        <w:sdtPr>
          <w:id w:val="-1234333171"/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 ※2 新規でサブスクリプション購入される場合には「新規購入」、Googleもしくは既存の代理店からの移行の場合には「移行」を選択ください。</w:t>
          </w:r>
        </w:sdtContent>
      </w:sdt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9"/>
        <w:tblGridChange w:id="0">
          <w:tblGrid>
            <w:gridCol w:w="102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  <w:u w:val="single"/>
              </w:rPr>
            </w:pPr>
            <w:sdt>
              <w:sdtPr>
                <w:id w:val="-939422052"/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u w:val="single"/>
                    <w:rtl w:val="0"/>
                  </w:rPr>
                  <w:t xml:space="preserve">&lt;お申し込み、ご契約に関するお問い合わせ&gt;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id w:val="1098390492"/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〒104-0044　東京都中央区明石町8番1号　聖路加タワー15階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id w:val="531789932"/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日本情報通信株式会社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id w:val="286796042"/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NI+C クラウドメンバーシップ G（Google Workspace™）担当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id w:val="-1257511998"/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Eメール：</w:t>
                </w:r>
              </w:sdtContent>
            </w:sdt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gcp_support@niandc.co.jp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sdt>
        <w:sdtPr>
          <w:id w:val="572258754"/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2.</w:t>
            <w:tab/>
            <w:t xml:space="preserve">契約者情報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sdt>
        <w:sdtPr>
          <w:id w:val="1008914168"/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　契約者情報をご記入ください。(サービスの新規、追加購入の場合は必須)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5"/>
        <w:tblW w:w="102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1290"/>
        <w:gridCol w:w="3060"/>
        <w:gridCol w:w="1005"/>
        <w:gridCol w:w="2295"/>
        <w:gridCol w:w="1530"/>
        <w:tblGridChange w:id="0">
          <w:tblGrid>
            <w:gridCol w:w="1020"/>
            <w:gridCol w:w="1290"/>
            <w:gridCol w:w="3060"/>
            <w:gridCol w:w="1005"/>
            <w:gridCol w:w="2295"/>
            <w:gridCol w:w="153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1898515799"/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契約者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1694664675"/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法人名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2098943327"/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住所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id w:val="406882319"/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フリガナ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id w:val="-1651558974"/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1660017322"/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部署名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11518933"/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氏名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1128220172"/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1224346064"/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電話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432141181"/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番号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FAX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1768112504"/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番号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1404823602"/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Eメール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1805205227"/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請求書送付</w:t>
                </w:r>
              </w:sdtContent>
            </w:sdt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-916424475"/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方法</w:t>
                </w:r>
              </w:sdtContent>
            </w:sdt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760902744"/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□ 電子ファイル　　□ 郵送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20"/>
          <w:szCs w:val="20"/>
        </w:rPr>
      </w:pPr>
      <w:sdt>
        <w:sdtPr>
          <w:id w:val="-1126358279"/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　請求書送付先が契約者欄と異なる(変更となる)場合は、以下をご記入ください。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6"/>
        <w:tblW w:w="102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1230"/>
        <w:gridCol w:w="3120"/>
        <w:gridCol w:w="1005"/>
        <w:gridCol w:w="3825"/>
        <w:tblGridChange w:id="0">
          <w:tblGrid>
            <w:gridCol w:w="1020"/>
            <w:gridCol w:w="1230"/>
            <w:gridCol w:w="3120"/>
            <w:gridCol w:w="1005"/>
            <w:gridCol w:w="38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595610978"/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請求書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1976752335"/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送付先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790234871"/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法人名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1312971274"/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住所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id w:val="-583760388"/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フリガナ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id w:val="-71549756"/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1872226316"/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部署名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1801091473"/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氏名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id w:val="1710961656"/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フリガナ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1920762242"/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電話番号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149969447"/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FAX番号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1743577397"/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Eメール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1865875420"/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請求書送付</w:t>
                </w:r>
              </w:sdtContent>
            </w:sdt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-1655450271"/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方法</w:t>
                </w:r>
              </w:sdtContent>
            </w:sdt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301537211"/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□ 電子ファイル　　□ 郵送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sz w:val="20"/>
          <w:szCs w:val="20"/>
        </w:rPr>
      </w:pPr>
      <w:sdt>
        <w:sdtPr>
          <w:id w:val="1262713385"/>
          <w:tag w:val="goog_rdk_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3.</w:t>
            <w:tab/>
            <w:t xml:space="preserve">GWS サービス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sz w:val="20"/>
          <w:szCs w:val="20"/>
        </w:rPr>
      </w:pPr>
      <w:sdt>
        <w:sdtPr>
          <w:id w:val="-297777451"/>
          <w:tag w:val="goog_rdk_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3.1.</w:t>
            <w:tab/>
            <w:t xml:space="preserve">パーツ選択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sz w:val="20"/>
          <w:szCs w:val="20"/>
        </w:rPr>
      </w:pPr>
      <w:sdt>
        <w:sdtPr>
          <w:id w:val="1880172302"/>
          <w:tag w:val="goog_rdk_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　以下より必要なパーツを選択ください。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7"/>
        <w:tblW w:w="1017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1365"/>
        <w:gridCol w:w="810"/>
        <w:gridCol w:w="6630"/>
        <w:tblGridChange w:id="0">
          <w:tblGrid>
            <w:gridCol w:w="1365"/>
            <w:gridCol w:w="1365"/>
            <w:gridCol w:w="810"/>
            <w:gridCol w:w="6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1864348700"/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種別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1770030621"/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パーツ名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1470211262"/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必須区分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ind w:right="-3149"/>
              <w:rPr>
                <w:sz w:val="20"/>
                <w:szCs w:val="20"/>
              </w:rPr>
            </w:pPr>
            <w:sdt>
              <w:sdtPr>
                <w:id w:val="-266437706"/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手続内容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GWS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-2058662067"/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基本パーツ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GWS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1089110801"/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必須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-572071101"/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Google Workspace サービスにお申し込みの場合、必須パーツとなります。プランおよびお支払い方法を選択ください。ドメイン名、必要ユーザー数も必ずご記入ください。</w:t>
                </w:r>
              </w:sdtContent>
            </w:sdt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id w:val="1975022399"/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ドメイン名（　　             　　　　　　　　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-1191464117"/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Google Workspace Frontline     □ Starter　  □ Standard</w:t>
                </w:r>
              </w:sdtContent>
            </w:sdt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370405771"/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Google Workspace Business    □ Starter　   □ Standard　 □ Plus</w:t>
                </w:r>
              </w:sdtContent>
            </w:sdt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-1620590655"/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Google Workspace Enterprise   □ Standard　 □ Plus</w:t>
                </w:r>
              </w:sdtContent>
            </w:sdt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Google Workspace Essentials   □ Enterprise Essentials    □ Enterprise Essentials Plus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1790447049"/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契約ライセンス総数（　　　　　　　　　　　　　　）</w:t>
                </w:r>
              </w:sdtContent>
            </w:sdt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Cloud Identity     □ Free   □ Premium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-1827861420"/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契約ライセンス総数（　　　　　　　　　　　　　　）</w:t>
                </w:r>
              </w:sdtContent>
            </w:sdt>
          </w:p>
        </w:tc>
      </w:tr>
      <w:tr>
        <w:trPr>
          <w:cantSplit w:val="0"/>
          <w:trHeight w:val="1568.8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GWS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-1917073616"/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オプションパーツ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AppSheet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414743513"/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オプション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-1871199823"/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Google Workspace の有料のアドオン サブスクリプションとして提供します。以下プランより選択ください。</w:t>
                </w:r>
              </w:sdtContent>
            </w:sdt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-829480469"/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□ AppSheet Core</w:t>
                </w:r>
              </w:sdtContent>
            </w:sdt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-1089442912"/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□ AppSheet Enterprise Plus</w:t>
                </w:r>
              </w:sdtContent>
            </w:sdt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Arimo" w:cs="Arimo" w:eastAsia="Arimo" w:hAnsi="Arimo"/>
              </w:rPr>
            </w:pPr>
            <w:sdt>
              <w:sdtPr>
                <w:id w:val="2091532302"/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□ AppSheet Enterprise Plus External User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righ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198500359"/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AppSheet契約ライセンス総数 </w:t>
                </w:r>
              </w:sdtContent>
            </w:sdt>
            <w:sdt>
              <w:sdtPr>
                <w:id w:val="-1017552291"/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（</w:t>
                </w:r>
              </w:sdtContent>
            </w:sdt>
            <w:sdt>
              <w:sdtPr>
                <w:id w:val="1492720212"/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　　　　　　</w:t>
                </w:r>
              </w:sdtContent>
            </w:sdt>
            <w:sdt>
              <w:sdtPr>
                <w:id w:val="101011183"/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　　   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Google AI Ultra for Business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545738324"/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オプション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438680848"/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Google Workspace の有料のアドオン サブスクリプションとして提供します。以下プランより選択ください。</w:t>
                </w:r>
              </w:sdtContent>
            </w:sdt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Arimo" w:cs="Arimo" w:eastAsia="Arimo" w:hAnsi="Arimo"/>
              </w:rPr>
            </w:pPr>
            <w:sdt>
              <w:sdtPr>
                <w:id w:val="-70419584"/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□ Google AI Ultra for Business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righ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-228128967"/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Google AI Ultra for Business 契約ライセンス総数 </w:t>
                </w:r>
              </w:sdtContent>
            </w:sdt>
            <w:sdt>
              <w:sdtPr>
                <w:id w:val="-1303803194"/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（</w:t>
                </w:r>
              </w:sdtContent>
            </w:sdt>
            <w:sdt>
              <w:sdtPr>
                <w:id w:val="-969126729"/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　　　　　　</w:t>
                </w:r>
              </w:sdtContent>
            </w:sdt>
            <w:sdt>
              <w:sdtPr>
                <w:id w:val="1164415236"/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　　   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-1729251808"/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Google Workspace カスタマーケア サービス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931857284"/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オプション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id w:val="-134622776"/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以下プランより選択ください。不要な場合は「不要」を選択ください。変更なしの場合は「変更なし」を選択ください。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id w:val="2064971506"/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□ エンハンストサポート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sdt>
              <w:sdtPr>
                <w:id w:val="-90424765"/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□不要　　□ 変更なし　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4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962151285"/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プレミアムサポート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448462288"/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オプション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-805212281"/>
                <w:tag w:val="goog_rdk_1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必要な場合は「必要」を、不要な場合は「不要」を選択ください。変更なしの場合は「変更なし」を選択ください。</w:t>
                </w:r>
              </w:sdtContent>
            </w:sdt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left="3826" w:hanging="425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1033860676"/>
                <w:tag w:val="goog_rdk_1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sdt>
              <w:sdtPr>
                <w:id w:val="1272465322"/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□ 必要　□ 不要　　□ 変更なし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-134837141"/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GCP/GWS 共通オプションパーツ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1074477955"/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NI+C サポート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1075867075"/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オプション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id w:val="-1016526665"/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以下プランより選択ください。不要な場合は「不要」を選択ください。変更なしの場合は「変更なし」を選択ください。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id w:val="-930074758"/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□ スタンダード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id w:val="1467872046"/>
                <w:tag w:val="goog_rdk_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□ アドバンス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id w:val="-796455092"/>
                <w:tag w:val="goog_rdk_1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□ カスタム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sdt>
              <w:sdtPr>
                <w:id w:val="-1999647059"/>
                <w:tag w:val="goog_rdk_1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□不要　　□ 変更なし　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1420707791"/>
                <w:tag w:val="goog_rdk_1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Cloud G 組織構成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-1947882481"/>
                <w:tag w:val="goog_rdk_1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オプション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id w:val="-1419138507"/>
                <w:tag w:val="goog_rdk_1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必要な場合は「必要」を、不要な場合は「不要」を選択ください。変更なしの場合は「変更なし」を選択ください。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20"/>
                <w:szCs w:val="20"/>
              </w:rPr>
            </w:pPr>
            <w:sdt>
              <w:sdtPr>
                <w:id w:val="1757198321"/>
                <w:tag w:val="goog_rdk_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righ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id w:val="1100771845"/>
                <w:tag w:val="goog_rdk_1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□ 必要　□ 不要　　□ 変更なし　</w:t>
                </w:r>
              </w:sdtContent>
            </w:sdt>
          </w:p>
        </w:tc>
      </w:tr>
    </w:tbl>
    <w:p w:rsidR="00000000" w:rsidDel="00000000" w:rsidP="00000000" w:rsidRDefault="00000000" w:rsidRPr="00000000" w14:paraId="000000F9">
      <w:pPr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sz w:val="20"/>
          <w:szCs w:val="20"/>
        </w:rPr>
      </w:pPr>
      <w:sdt>
        <w:sdtPr>
          <w:id w:val="-159243843"/>
          <w:tag w:val="goog_rdk_1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3.2.</w:t>
            <w:tab/>
            <w:t xml:space="preserve">管理者情報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Arimo" w:cs="Arimo" w:eastAsia="Arimo" w:hAnsi="Arimo"/>
          <w:sz w:val="20"/>
          <w:szCs w:val="20"/>
        </w:rPr>
      </w:pPr>
      <w:sdt>
        <w:sdtPr>
          <w:id w:val="74779745"/>
          <w:tag w:val="goog_rdk_1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　標準サポートおよびNI+Cサポートでお問い合わせ頂く管理者の方を最大2名ご記入ください。管理者1はGWSのadminユーザーとして登録します。</w:t>
          </w:r>
        </w:sdtContent>
      </w:sdt>
      <w:sdt>
        <w:sdtPr>
          <w:id w:val="692808169"/>
          <w:tag w:val="goog_rdk_1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管理者1の予備のEメールは申請ドメインと異なるもの</w:t>
          </w:r>
        </w:sdtContent>
      </w:sdt>
      <w:sdt>
        <w:sdtPr>
          <w:id w:val="1417994000"/>
          <w:tag w:val="goog_rdk_1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をご記入ください。</w:t>
          </w:r>
        </w:sdtContent>
      </w:sdt>
    </w:p>
    <w:tbl>
      <w:tblPr>
        <w:tblStyle w:val="Table8"/>
        <w:tblW w:w="102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3"/>
        <w:gridCol w:w="1012"/>
        <w:gridCol w:w="3345"/>
        <w:gridCol w:w="1005"/>
        <w:gridCol w:w="3825"/>
        <w:tblGridChange w:id="0">
          <w:tblGrid>
            <w:gridCol w:w="1013"/>
            <w:gridCol w:w="1012"/>
            <w:gridCol w:w="3345"/>
            <w:gridCol w:w="1005"/>
            <w:gridCol w:w="38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1615210135"/>
                <w:tag w:val="goog_rdk_1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管理者1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1284853989"/>
                <w:tag w:val="goog_rdk_1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部署名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1462396991"/>
                <w:tag w:val="goog_rdk_1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氏名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1073054031"/>
                <w:tag w:val="goog_rdk_1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電話番号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1952080965"/>
                <w:tag w:val="goog_rdk_1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FAX番号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591965161"/>
                <w:tag w:val="goog_rdk_1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Eメール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rPr>
                <w:sz w:val="20"/>
                <w:szCs w:val="20"/>
              </w:rPr>
            </w:pPr>
            <w:sdt>
              <w:sdtPr>
                <w:id w:val="-1994401747"/>
                <w:tag w:val="goog_rdk_1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予備のEメール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1978795132"/>
                <w:tag w:val="goog_rdk_1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管理者2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1809240447"/>
                <w:tag w:val="goog_rdk_1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部署名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1590876403"/>
                <w:tag w:val="goog_rdk_1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氏名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1713714205"/>
                <w:tag w:val="goog_rdk_1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電話番号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1238924215"/>
                <w:tag w:val="goog_rdk_1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FAX番号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206268784"/>
                <w:tag w:val="goog_rdk_1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Eメール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20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9"/>
        <w:tblGridChange w:id="0">
          <w:tblGrid>
            <w:gridCol w:w="102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  <w:u w:val="single"/>
              </w:rPr>
            </w:pPr>
            <w:sdt>
              <w:sdtPr>
                <w:id w:val="539392070"/>
                <w:tag w:val="goog_rdk_1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u w:val="single"/>
                    <w:rtl w:val="0"/>
                  </w:rPr>
                  <w:t xml:space="preserve">備考：</w:t>
                </w:r>
              </w:sdtContent>
            </w:sdt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Arimo" w:cs="Arimo" w:eastAsia="Arimo" w:hAnsi="Arimo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283" w:top="283" w:left="850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e">
    <w:name w:val="Balloon Text"/>
    <w:basedOn w:val="a"/>
    <w:link w:val="af"/>
    <w:uiPriority w:val="99"/>
    <w:semiHidden w:val="1"/>
    <w:unhideWhenUsed w:val="1"/>
    <w:rsid w:val="002B1FD0"/>
    <w:pPr>
      <w:spacing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af" w:customStyle="1">
    <w:name w:val="吹き出し (文字)"/>
    <w:basedOn w:val="a0"/>
    <w:link w:val="ae"/>
    <w:uiPriority w:val="99"/>
    <w:semiHidden w:val="1"/>
    <w:rsid w:val="002B1FD0"/>
    <w:rPr>
      <w:rFonts w:asciiTheme="majorHAnsi" w:cstheme="majorBidi" w:eastAsiaTheme="majorEastAsia" w:hAnsiTheme="majorHAnsi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cp_support@niandc.co.j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niandc.co.jp/guide/google_cloud_platfor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BrAxUl0Ax2QeBwXw3MaR03HtcA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2022-09-22T05:52:00Z</dcterms:created>
  <dc:creator>U4612432</dc:creator>
</cp:coreProperties>
</file>