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9DE41" w14:textId="31111D86" w:rsidR="00E34656" w:rsidRDefault="00BF3567">
      <w:r>
        <w:t>Drug Accountability Storyboard</w:t>
      </w:r>
    </w:p>
    <w:tbl>
      <w:tblPr>
        <w:tblW w:w="13064" w:type="dxa"/>
        <w:tblInd w:w="-1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92"/>
        <w:gridCol w:w="2430"/>
        <w:gridCol w:w="2118"/>
        <w:gridCol w:w="2452"/>
        <w:gridCol w:w="3072"/>
      </w:tblGrid>
      <w:tr w:rsidR="00833BF0" w:rsidRPr="00833BF0" w14:paraId="111585B2" w14:textId="77777777" w:rsidTr="00B0578D">
        <w:trPr>
          <w:trHeight w:val="300"/>
        </w:trPr>
        <w:tc>
          <w:tcPr>
            <w:tcW w:w="1306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C5C4A3" w14:textId="55E46919" w:rsidR="00833BF0" w:rsidRPr="00833BF0" w:rsidRDefault="00F17DC9" w:rsidP="00F17DC9">
            <w:r>
              <w:t>Screen Title: Welcome/Interactive Flow Chart 1:1 </w:t>
            </w:r>
          </w:p>
        </w:tc>
      </w:tr>
      <w:tr w:rsidR="006B405F" w:rsidRPr="00833BF0" w14:paraId="2D8741E3" w14:textId="77777777" w:rsidTr="00865752">
        <w:trPr>
          <w:trHeight w:val="300"/>
        </w:trPr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B6C779" w14:textId="77777777" w:rsidR="00833BF0" w:rsidRPr="00833BF0" w:rsidRDefault="00833BF0" w:rsidP="00833BF0">
            <w:r w:rsidRPr="00833BF0">
              <w:t>Audio 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0F1D36" w14:textId="283C1FB4" w:rsidR="00833BF0" w:rsidRPr="00833BF0" w:rsidRDefault="0077293E" w:rsidP="0077293E">
            <w:r>
              <w:t>On-Screen Text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E0798F" w14:textId="225C03A9" w:rsidR="00833BF0" w:rsidRPr="00833BF0" w:rsidRDefault="008D35BC" w:rsidP="008D35BC">
            <w:r>
              <w:t>On-Screen Graphic</w:t>
            </w:r>
          </w:p>
        </w:tc>
        <w:tc>
          <w:tcPr>
            <w:tcW w:w="2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A444BC" w14:textId="1DEE7247" w:rsidR="00833BF0" w:rsidRPr="00833BF0" w:rsidRDefault="004443A5" w:rsidP="004443A5">
            <w:r>
              <w:t>Notes and Navigation</w:t>
            </w:r>
          </w:p>
        </w:tc>
        <w:tc>
          <w:tcPr>
            <w:tcW w:w="3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ED9558" w14:textId="02BE6F38" w:rsidR="00833BF0" w:rsidRPr="00833BF0" w:rsidRDefault="00751BD8" w:rsidP="00751BD8">
            <w:r>
              <w:t>Review Comments</w:t>
            </w:r>
          </w:p>
        </w:tc>
      </w:tr>
      <w:tr w:rsidR="006B405F" w:rsidRPr="00833BF0" w14:paraId="5820262D" w14:textId="77777777" w:rsidTr="00865752">
        <w:trPr>
          <w:trHeight w:val="300"/>
        </w:trPr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F7710A" w14:textId="25025ABA" w:rsidR="006B405F" w:rsidRDefault="00833BF0" w:rsidP="006B405F">
            <w:r w:rsidRPr="00833BF0">
              <w:t xml:space="preserve">Welcome to </w:t>
            </w:r>
            <w:r w:rsidR="007F0D23">
              <w:t>Drug Accountability.</w:t>
            </w:r>
          </w:p>
          <w:p w14:paraId="7507740E" w14:textId="0504DF84" w:rsidR="0014315E" w:rsidRDefault="00000000" w:rsidP="006B405F">
            <w:r>
              <w:t>In this course</w:t>
            </w:r>
            <w:r w:rsidR="00844017">
              <w:t>,</w:t>
            </w:r>
            <w:r>
              <w:t xml:space="preserve"> you will </w:t>
            </w:r>
            <w:r w:rsidR="00844017">
              <w:t>learn</w:t>
            </w:r>
            <w:r>
              <w:t xml:space="preserve"> to describe the </w:t>
            </w:r>
            <w:r w:rsidR="00844017">
              <w:t>processes</w:t>
            </w:r>
            <w:r>
              <w:t xml:space="preserve"> used </w:t>
            </w:r>
            <w:r w:rsidR="00844017">
              <w:t>to receive, store, dispense, account for</w:t>
            </w:r>
            <w:r>
              <w:t>, and return investigational product (IP).</w:t>
            </w:r>
          </w:p>
          <w:p w14:paraId="66265D1B" w14:textId="7D1592AF" w:rsidR="0014315E" w:rsidRDefault="00B94D4E" w:rsidP="006B405F">
            <w:r>
              <w:t>The drug accountability process has five important steps: accepting the product; storage and temperature control; dispensing and logging; inspection and reordering; and return or disposal.</w:t>
            </w:r>
          </w:p>
          <w:p w14:paraId="108613F7" w14:textId="77777777" w:rsidR="00112FE7" w:rsidRDefault="00112FE7">
            <w:r>
              <w:t>Now it’s your turn to explore. Select a box to learn more about that part of the process.</w:t>
            </w:r>
          </w:p>
          <w:p w14:paraId="47B04818" w14:textId="7F9D048C" w:rsidR="00833BF0" w:rsidRPr="00833BF0" w:rsidRDefault="00833BF0" w:rsidP="00833BF0"/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CAA858" w14:textId="515BBDC7" w:rsidR="00833BF0" w:rsidRDefault="006B405F" w:rsidP="00833BF0">
            <w:pPr>
              <w:rPr>
                <w:b/>
                <w:bCs/>
              </w:rPr>
            </w:pPr>
            <w:r>
              <w:rPr>
                <w:b/>
                <w:bCs/>
              </w:rPr>
              <w:t>Drug Accountability</w:t>
            </w:r>
          </w:p>
          <w:p w14:paraId="7CDFB5F7" w14:textId="4A9108D2" w:rsidR="0014315E" w:rsidRDefault="00000000" w:rsidP="00167A50">
            <w:r>
              <w:t xml:space="preserve">Describe the </w:t>
            </w:r>
            <w:r w:rsidR="00357034">
              <w:t>processes</w:t>
            </w:r>
            <w:r>
              <w:t xml:space="preserve"> used </w:t>
            </w:r>
            <w:r w:rsidR="00357034">
              <w:t>to receive, store, dispense, account for</w:t>
            </w:r>
            <w:r>
              <w:t>, and return investigational product (IP).</w:t>
            </w:r>
          </w:p>
          <w:p w14:paraId="5C9936FF" w14:textId="77777777" w:rsidR="00167A50" w:rsidRPr="00833BF0" w:rsidRDefault="00167A50" w:rsidP="00833BF0"/>
          <w:p w14:paraId="09A919D4" w14:textId="77777777" w:rsidR="00833BF0" w:rsidRPr="00833BF0" w:rsidRDefault="00833BF0" w:rsidP="00833BF0">
            <w:r w:rsidRPr="00833BF0">
              <w:t> 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509609" w14:textId="1DD39C8B" w:rsidR="00833BF0" w:rsidRPr="00833BF0" w:rsidRDefault="007149E4" w:rsidP="007149E4">
            <w:r>
              <w:t>Interactive flowchart showing the five steps.</w:t>
            </w:r>
          </w:p>
        </w:tc>
        <w:tc>
          <w:tcPr>
            <w:tcW w:w="2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EE154A" w14:textId="50D124D1" w:rsidR="00497880" w:rsidRDefault="00497880">
            <w:r>
              <w:t>The title and objective will appear during the narration, followed by the flowchart.</w:t>
            </w:r>
          </w:p>
          <w:p w14:paraId="5A6B0381" w14:textId="779EEA48" w:rsidR="00760AFF" w:rsidRDefault="00760AFF">
            <w:r>
              <w:t>Each flowchart step will be highlighted as it is discussed in the narration.</w:t>
            </w:r>
          </w:p>
          <w:p w14:paraId="44C10581" w14:textId="448E23AD" w:rsidR="00B27950" w:rsidRDefault="00B27950">
            <w:r>
              <w:t>The flowchart boxes are interactive. Users can select each box to learn more about that step.</w:t>
            </w:r>
          </w:p>
          <w:p w14:paraId="3DDF759D" w14:textId="77777777" w:rsidR="00AC76BC" w:rsidRDefault="00AC76BC">
            <w:r>
              <w:t>The Conclusion button will appear after all steps have been completed.</w:t>
            </w:r>
          </w:p>
          <w:p w14:paraId="29989DB4" w14:textId="5415B86D" w:rsidR="00407EE0" w:rsidRPr="00833BF0" w:rsidRDefault="00407EE0" w:rsidP="00833BF0"/>
        </w:tc>
        <w:tc>
          <w:tcPr>
            <w:tcW w:w="3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E6D256" w14:textId="77777777" w:rsidR="00833BF0" w:rsidRPr="00833BF0" w:rsidRDefault="00833BF0" w:rsidP="00833BF0">
            <w:r w:rsidRPr="00833BF0">
              <w:t>  </w:t>
            </w:r>
          </w:p>
        </w:tc>
      </w:tr>
    </w:tbl>
    <w:p w14:paraId="215BA7FF" w14:textId="77777777" w:rsidR="00BF3567" w:rsidRDefault="00BF3567"/>
    <w:p w14:paraId="5B2842B2" w14:textId="77777777" w:rsidR="00865752" w:rsidRDefault="00865752"/>
    <w:tbl>
      <w:tblPr>
        <w:tblW w:w="13064" w:type="dxa"/>
        <w:tblInd w:w="-1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92"/>
        <w:gridCol w:w="2430"/>
        <w:gridCol w:w="2118"/>
        <w:gridCol w:w="2452"/>
        <w:gridCol w:w="3072"/>
      </w:tblGrid>
      <w:tr w:rsidR="0006236E" w:rsidRPr="00833BF0" w14:paraId="4CACE2A1" w14:textId="77777777">
        <w:trPr>
          <w:trHeight w:val="300"/>
        </w:trPr>
        <w:tc>
          <w:tcPr>
            <w:tcW w:w="1306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258D5C" w14:textId="5BBF978E" w:rsidR="0006236E" w:rsidRPr="00833BF0" w:rsidRDefault="00565EA1" w:rsidP="00565EA1">
            <w:r>
              <w:t>Screen Title: Accepting IP Main 2:1 </w:t>
            </w:r>
          </w:p>
        </w:tc>
      </w:tr>
      <w:tr w:rsidR="0006236E" w:rsidRPr="00833BF0" w14:paraId="4C5DC7FE" w14:textId="77777777">
        <w:trPr>
          <w:trHeight w:val="300"/>
        </w:trPr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7F1D05" w14:textId="77777777" w:rsidR="0006236E" w:rsidRPr="00833BF0" w:rsidRDefault="0006236E">
            <w:r w:rsidRPr="00833BF0">
              <w:t>Audio 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891D2F" w14:textId="1EE5F3FF" w:rsidR="0006236E" w:rsidRPr="00833BF0" w:rsidRDefault="001E3C28" w:rsidP="001E3C28">
            <w:r>
              <w:t>On-Screen Text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318225" w14:textId="3E175FBD" w:rsidR="0006236E" w:rsidRPr="00833BF0" w:rsidRDefault="003D08DD" w:rsidP="003D08DD">
            <w:r>
              <w:t>On-Screen Graphic</w:t>
            </w:r>
          </w:p>
        </w:tc>
        <w:tc>
          <w:tcPr>
            <w:tcW w:w="2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5A98C2" w14:textId="22F59C32" w:rsidR="0006236E" w:rsidRPr="00833BF0" w:rsidRDefault="0093712D" w:rsidP="0093712D">
            <w:r>
              <w:t>Notes and Navigation</w:t>
            </w:r>
          </w:p>
        </w:tc>
        <w:tc>
          <w:tcPr>
            <w:tcW w:w="3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A34A15" w14:textId="3D2CE03D" w:rsidR="0006236E" w:rsidRPr="00833BF0" w:rsidRDefault="008608E1" w:rsidP="008608E1">
            <w:r>
              <w:t>Review Comments</w:t>
            </w:r>
          </w:p>
        </w:tc>
      </w:tr>
      <w:tr w:rsidR="0006236E" w:rsidRPr="00833BF0" w14:paraId="468DD429" w14:textId="77777777">
        <w:trPr>
          <w:trHeight w:val="300"/>
        </w:trPr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660A65" w14:textId="6E4B5D30" w:rsidR="0006236E" w:rsidRPr="00833BF0" w:rsidRDefault="003832F1" w:rsidP="003832F1">
            <w:r>
              <w:t>When accepting a shipment of study materials, verify the shipment against approved study documentation, confirm any special handling requirements, and check for damage or discrepancies. Select each step to learn more.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3776F7" w14:textId="2E82538D" w:rsidR="0006236E" w:rsidRDefault="00C10B25">
            <w:r>
              <w:t>Check Required Information</w:t>
            </w:r>
          </w:p>
          <w:p w14:paraId="29663B72" w14:textId="77777777" w:rsidR="00C10B25" w:rsidRDefault="00C10B25"/>
          <w:p w14:paraId="6202464C" w14:textId="6145F5E6" w:rsidR="0014315E" w:rsidRDefault="00470203">
            <w:r>
              <w:t>Review special handling or study-masking requirements</w:t>
            </w:r>
          </w:p>
          <w:p w14:paraId="4113FFC7" w14:textId="77777777" w:rsidR="00C10B25" w:rsidRDefault="00C10B25"/>
          <w:p w14:paraId="6C611966" w14:textId="4D6C278F" w:rsidR="0014315E" w:rsidRPr="00833BF0" w:rsidRDefault="00000000">
            <w:r>
              <w:t xml:space="preserve">Check for </w:t>
            </w:r>
            <w:r w:rsidR="0090799B">
              <w:t>Damage</w:t>
            </w:r>
            <w:r>
              <w:t xml:space="preserve"> and </w:t>
            </w:r>
            <w:r w:rsidR="0090799B">
              <w:t>Discrepancies</w:t>
            </w:r>
          </w:p>
          <w:p w14:paraId="61DBD1D2" w14:textId="77777777" w:rsidR="0006236E" w:rsidRPr="00833BF0" w:rsidRDefault="0006236E">
            <w:r w:rsidRPr="00833BF0">
              <w:t> 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0D5B4D" w14:textId="5D10D25E" w:rsidR="0006236E" w:rsidRPr="00833BF0" w:rsidRDefault="00995EFC" w:rsidP="00995EFC">
            <w:r>
              <w:t>Use a generic image representing a shipping or receiving area.</w:t>
            </w:r>
          </w:p>
        </w:tc>
        <w:tc>
          <w:tcPr>
            <w:tcW w:w="2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F42E2F" w14:textId="11429B65" w:rsidR="0014315E" w:rsidRDefault="00000000" w:rsidP="007E1EAD">
            <w:r w:rsidRPr="00833BF0">
              <w:t> </w:t>
            </w:r>
            <w:r>
              <w:t>Users will be able to click on each on-screen text</w:t>
            </w:r>
            <w:r w:rsidR="00E70AC7">
              <w:t xml:space="preserve"> option</w:t>
            </w:r>
            <w:r>
              <w:t>.</w:t>
            </w:r>
          </w:p>
          <w:p w14:paraId="6C7CBF65" w14:textId="10E52E60" w:rsidR="0014315E" w:rsidRDefault="00000000" w:rsidP="007E1EAD">
            <w:r>
              <w:t xml:space="preserve">A pop-up with more information will </w:t>
            </w:r>
            <w:r w:rsidR="006C1062">
              <w:t>appear</w:t>
            </w:r>
            <w:r>
              <w:t xml:space="preserve"> when </w:t>
            </w:r>
            <w:r w:rsidR="006C1062">
              <w:t xml:space="preserve">the </w:t>
            </w:r>
            <w:r>
              <w:t xml:space="preserve">user </w:t>
            </w:r>
            <w:r w:rsidR="006C1062">
              <w:t>selects the</w:t>
            </w:r>
            <w:r>
              <w:t xml:space="preserve"> text.</w:t>
            </w:r>
          </w:p>
          <w:p w14:paraId="70083C8B" w14:textId="06DB0E00" w:rsidR="007E1EAD" w:rsidRPr="00833BF0" w:rsidRDefault="002674DE" w:rsidP="002674DE">
            <w:r>
              <w:t>The Next button will appear after the user selects all text options.</w:t>
            </w:r>
          </w:p>
        </w:tc>
        <w:tc>
          <w:tcPr>
            <w:tcW w:w="3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078534" w14:textId="77777777" w:rsidR="0006236E" w:rsidRPr="00833BF0" w:rsidRDefault="0006236E">
            <w:r w:rsidRPr="00833BF0">
              <w:t>  </w:t>
            </w:r>
          </w:p>
        </w:tc>
      </w:tr>
    </w:tbl>
    <w:p w14:paraId="28418453" w14:textId="77777777" w:rsidR="0006236E" w:rsidRDefault="0006236E"/>
    <w:p w14:paraId="708FDC10" w14:textId="77777777" w:rsidR="0033222D" w:rsidRDefault="0033222D"/>
    <w:p w14:paraId="32579715" w14:textId="7B9CAD6F" w:rsidR="16203048" w:rsidRDefault="16203048"/>
    <w:p w14:paraId="1C398D2E" w14:textId="5B0F1D74" w:rsidR="16203048" w:rsidRDefault="16203048"/>
    <w:p w14:paraId="26A4E040" w14:textId="60C9E776" w:rsidR="16203048" w:rsidRDefault="16203048"/>
    <w:p w14:paraId="000C0515" w14:textId="714E60A3" w:rsidR="16203048" w:rsidRDefault="16203048"/>
    <w:p w14:paraId="7544E872" w14:textId="77777777" w:rsidR="008278CE" w:rsidRDefault="008278CE"/>
    <w:tbl>
      <w:tblPr>
        <w:tblW w:w="0" w:type="auto"/>
        <w:tblInd w:w="-1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3225"/>
        <w:gridCol w:w="2782"/>
        <w:gridCol w:w="2190"/>
        <w:gridCol w:w="2328"/>
        <w:gridCol w:w="2539"/>
      </w:tblGrid>
      <w:tr w:rsidR="16203048" w14:paraId="641A854B" w14:textId="77777777" w:rsidTr="16203048">
        <w:trPr>
          <w:trHeight w:val="300"/>
        </w:trPr>
        <w:tc>
          <w:tcPr>
            <w:tcW w:w="1306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BAB4AA" w14:textId="73C46FFB" w:rsidR="16203048" w:rsidRDefault="00612EB8" w:rsidP="00612EB8">
            <w:r>
              <w:lastRenderedPageBreak/>
              <w:t>Screen Title: Checking Required Information IP 2:2 Lighthouse </w:t>
            </w:r>
          </w:p>
        </w:tc>
      </w:tr>
      <w:tr w:rsidR="16203048" w14:paraId="076117E6" w14:textId="77777777" w:rsidTr="16203048">
        <w:trPr>
          <w:trHeight w:val="300"/>
        </w:trPr>
        <w:tc>
          <w:tcPr>
            <w:tcW w:w="3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B2C234" w14:textId="77777777" w:rsidR="16203048" w:rsidRDefault="16203048">
            <w:r>
              <w:t>Audio </w:t>
            </w:r>
          </w:p>
        </w:tc>
        <w:tc>
          <w:tcPr>
            <w:tcW w:w="2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3B2F42" w14:textId="6D620EB7" w:rsidR="16203048" w:rsidRDefault="00B36EB9" w:rsidP="00B36EB9">
            <w:r>
              <w:t>On-Screen Text</w:t>
            </w: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CBE57" w14:textId="79E19381" w:rsidR="16203048" w:rsidRDefault="001A63AC" w:rsidP="001A63AC">
            <w:r>
              <w:t>On-Screen Graphic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160ECB" w14:textId="7D0BBDB4" w:rsidR="16203048" w:rsidRDefault="00785D6F" w:rsidP="00785D6F">
            <w:r>
              <w:t>Notes and Navigation</w:t>
            </w:r>
          </w:p>
        </w:tc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38399A" w14:textId="5A01AB61" w:rsidR="16203048" w:rsidRDefault="00FE43E3" w:rsidP="00FE43E3">
            <w:r>
              <w:t>Review Comments</w:t>
            </w:r>
          </w:p>
        </w:tc>
      </w:tr>
      <w:tr w:rsidR="16203048" w14:paraId="79472E5E" w14:textId="77777777" w:rsidTr="16203048">
        <w:trPr>
          <w:trHeight w:val="300"/>
        </w:trPr>
        <w:tc>
          <w:tcPr>
            <w:tcW w:w="3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7DACC9" w14:textId="7DCA5D1E" w:rsidR="0014315E" w:rsidRPr="006545CB" w:rsidRDefault="00C07357">
            <w:pPr>
              <w:rPr>
                <w:sz w:val="20"/>
                <w:szCs w:val="20"/>
              </w:rPr>
            </w:pPr>
            <w:r>
              <w:t>At study launch, authorized site personnel receive investigational product (IP) and verify the shipment against approved study documentation.</w:t>
            </w:r>
          </w:p>
          <w:p w14:paraId="5E81EA16" w14:textId="0639A716" w:rsidR="0014315E" w:rsidRPr="006545CB" w:rsidRDefault="003D6F2A" w:rsidP="003D6F2A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t>Confirm product and shipment identifiers</w:t>
            </w:r>
          </w:p>
          <w:p w14:paraId="0022D859" w14:textId="425C8F74" w:rsidR="0014315E" w:rsidRPr="006545CB" w:rsidRDefault="00230311" w:rsidP="00230311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t>Confirm the received quantity against approved shipment documentation</w:t>
            </w:r>
          </w:p>
          <w:p w14:paraId="43E74ED2" w14:textId="3ABBA9E8" w:rsidR="0014315E" w:rsidRPr="006545CB" w:rsidRDefault="00915AEF" w:rsidP="00915AEF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t>Review expiration information, when applicable</w:t>
            </w:r>
          </w:p>
          <w:p w14:paraId="637F404E" w14:textId="4E93E717" w:rsidR="0014315E" w:rsidRPr="006545CB" w:rsidRDefault="00B31E73" w:rsidP="00B31E73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t>Inspect materials for visible damage</w:t>
            </w:r>
          </w:p>
          <w:p w14:paraId="269CFAF6" w14:textId="3FDF2D6A" w:rsidR="16203048" w:rsidRDefault="00D8262E" w:rsidP="00D8262E">
            <w:r>
              <w:t>After all study materials have been verified, enter the required information in the accountability record.</w:t>
            </w:r>
          </w:p>
        </w:tc>
        <w:tc>
          <w:tcPr>
            <w:tcW w:w="2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55B5C" w14:textId="128B76A1" w:rsidR="0014315E" w:rsidRDefault="00566B4D">
            <w:r>
              <w:t>Authorized site personnel verify the shipment against approved study documentation. They will:</w:t>
            </w:r>
          </w:p>
          <w:p w14:paraId="2C7709CE" w14:textId="5C579E1B" w:rsidR="0014315E" w:rsidRPr="006F5E33" w:rsidRDefault="006F5E33" w:rsidP="006F5E33">
            <w:pPr>
              <w:pStyle w:val="ListParagraph"/>
              <w:numPr>
                <w:ilvl w:val="0"/>
                <w:numId w:val="1"/>
              </w:numPr>
            </w:pPr>
            <w:r>
              <w:t>Confirm product and shipment identifiers</w:t>
            </w:r>
          </w:p>
          <w:p w14:paraId="2169E67D" w14:textId="65B2C688" w:rsidR="0014315E" w:rsidRPr="00771284" w:rsidRDefault="00771284" w:rsidP="00771284">
            <w:pPr>
              <w:pStyle w:val="ListParagraph"/>
              <w:numPr>
                <w:ilvl w:val="0"/>
                <w:numId w:val="1"/>
              </w:numPr>
            </w:pPr>
            <w:r>
              <w:t>Confirm the received quantity</w:t>
            </w:r>
          </w:p>
          <w:p w14:paraId="5F61260F" w14:textId="4BF36EAE" w:rsidR="0014315E" w:rsidRPr="0014481D" w:rsidRDefault="0014481D" w:rsidP="0014481D">
            <w:pPr>
              <w:pStyle w:val="ListParagraph"/>
              <w:numPr>
                <w:ilvl w:val="0"/>
                <w:numId w:val="1"/>
              </w:numPr>
            </w:pPr>
            <w:r>
              <w:t>Review expiration information, when applicable</w:t>
            </w:r>
          </w:p>
          <w:p w14:paraId="494D7A17" w14:textId="2F26B259" w:rsidR="0014315E" w:rsidRPr="000F07AE" w:rsidRDefault="000F07AE" w:rsidP="000F07AE">
            <w:pPr>
              <w:pStyle w:val="ListParagraph"/>
              <w:numPr>
                <w:ilvl w:val="0"/>
                <w:numId w:val="1"/>
              </w:numPr>
            </w:pPr>
            <w:r>
              <w:t>Inspect materials for visible damage</w:t>
            </w:r>
          </w:p>
          <w:p w14:paraId="04300E82" w14:textId="63234257" w:rsidR="16203048" w:rsidRDefault="16203048"/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21152D" w14:textId="01813AB3" w:rsidR="16203048" w:rsidRDefault="00492E80" w:rsidP="00492E80">
            <w:r>
              <w:t>Use a generic image representing investigational product packaging.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52668" w14:textId="5DA2DE01" w:rsidR="16203048" w:rsidRDefault="006D0047" w:rsidP="006D0047">
            <w:r>
              <w:t>The Close button will appear near the end of the narration.</w:t>
            </w:r>
          </w:p>
        </w:tc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F28FC7" w14:textId="77777777" w:rsidR="16203048" w:rsidRDefault="16203048">
            <w:r>
              <w:t>  </w:t>
            </w:r>
          </w:p>
        </w:tc>
      </w:tr>
    </w:tbl>
    <w:p w14:paraId="294B3463" w14:textId="77777777" w:rsidR="0006236E" w:rsidRDefault="0006236E"/>
    <w:tbl>
      <w:tblPr>
        <w:tblW w:w="13064" w:type="dxa"/>
        <w:tblInd w:w="-1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92"/>
        <w:gridCol w:w="2430"/>
        <w:gridCol w:w="2118"/>
        <w:gridCol w:w="2452"/>
        <w:gridCol w:w="3072"/>
      </w:tblGrid>
      <w:tr w:rsidR="0006236E" w:rsidRPr="00833BF0" w14:paraId="5A6A259D" w14:textId="77777777">
        <w:trPr>
          <w:trHeight w:val="300"/>
        </w:trPr>
        <w:tc>
          <w:tcPr>
            <w:tcW w:w="1306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72350F" w14:textId="25B0874C" w:rsidR="0006236E" w:rsidRPr="00833BF0" w:rsidRDefault="006E28E4" w:rsidP="006E28E4">
            <w:r>
              <w:lastRenderedPageBreak/>
              <w:t>Screen Title: Special Handling and Study Masking 2:3 Lighthouse</w:t>
            </w:r>
          </w:p>
        </w:tc>
      </w:tr>
      <w:tr w:rsidR="0006236E" w:rsidRPr="00833BF0" w14:paraId="4C084CE3" w14:textId="77777777">
        <w:trPr>
          <w:trHeight w:val="300"/>
        </w:trPr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31D579" w14:textId="77777777" w:rsidR="0006236E" w:rsidRPr="00833BF0" w:rsidRDefault="0006236E">
            <w:r w:rsidRPr="00833BF0">
              <w:t>Audio 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D749D7" w14:textId="2BC608DC" w:rsidR="0006236E" w:rsidRPr="00833BF0" w:rsidRDefault="00035909" w:rsidP="00035909">
            <w:r>
              <w:t>On-Screen Text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389081" w14:textId="1BE20141" w:rsidR="0006236E" w:rsidRPr="00833BF0" w:rsidRDefault="005D6DD9" w:rsidP="005D6DD9">
            <w:r>
              <w:t>On-Screen Graphic</w:t>
            </w:r>
          </w:p>
        </w:tc>
        <w:tc>
          <w:tcPr>
            <w:tcW w:w="2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0C5EB5" w14:textId="42FF11DC" w:rsidR="0006236E" w:rsidRPr="00833BF0" w:rsidRDefault="001F601C" w:rsidP="001F601C">
            <w:r>
              <w:t>Notes and Navigation</w:t>
            </w:r>
          </w:p>
        </w:tc>
        <w:tc>
          <w:tcPr>
            <w:tcW w:w="3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9A284A" w14:textId="79527838" w:rsidR="0006236E" w:rsidRPr="00833BF0" w:rsidRDefault="00BD6A2C" w:rsidP="00BD6A2C">
            <w:r>
              <w:t>Review Comments</w:t>
            </w:r>
          </w:p>
        </w:tc>
      </w:tr>
      <w:tr w:rsidR="0006236E" w:rsidRPr="00833BF0" w14:paraId="09AA3C02" w14:textId="77777777">
        <w:trPr>
          <w:trHeight w:val="300"/>
        </w:trPr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7A8E88" w14:textId="317079ED" w:rsidR="0014315E" w:rsidRDefault="00F82BBB">
            <w:r>
              <w:t>When receiving a shipment, authorized personnel must determine whether special handling, access, or study-masking requirements apply.</w:t>
            </w:r>
          </w:p>
          <w:p w14:paraId="79BAF116" w14:textId="3B82917D" w:rsidR="0014315E" w:rsidRDefault="00EA3D6B">
            <w:r>
              <w:t>For controlled or specially regulated materials, follow applicable laws, the study protocol, and approved site procedures.</w:t>
            </w:r>
          </w:p>
          <w:p w14:paraId="13BFD899" w14:textId="62E37449" w:rsidR="0006236E" w:rsidRPr="00833BF0" w:rsidRDefault="00D62836" w:rsidP="00D62836">
            <w:r>
              <w:t>For masked studies, only appropriately assigned personnel should handle materials in accordance with the study plan.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B571D8" w14:textId="77777777" w:rsidR="0006236E" w:rsidRPr="00833BF0" w:rsidRDefault="0006236E"/>
          <w:p w14:paraId="719688FB" w14:textId="27601308" w:rsidR="0014315E" w:rsidRDefault="008D101D" w:rsidP="002A48A6">
            <w:r>
              <w:t>Follow applicable laws, the study protocol, and approved site procedures for controlled or specially regulated materials.</w:t>
            </w:r>
          </w:p>
          <w:p w14:paraId="2DDD53C5" w14:textId="6888024F" w:rsidR="0006236E" w:rsidRPr="00833BF0" w:rsidRDefault="00504F2B" w:rsidP="00504F2B">
            <w:r>
              <w:t>For masked studies, only appropriately assigned personnel should handle materials in accordance with the study plan.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E3806A" w14:textId="02032E0C" w:rsidR="0006236E" w:rsidRPr="00833BF0" w:rsidRDefault="008807F5" w:rsidP="008807F5">
            <w:r>
              <w:t>Use a generic image representing secure study-material handling.</w:t>
            </w:r>
          </w:p>
        </w:tc>
        <w:tc>
          <w:tcPr>
            <w:tcW w:w="2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CB9C0B" w14:textId="79440817" w:rsidR="0006236E" w:rsidRPr="00833BF0" w:rsidRDefault="00297AAD" w:rsidP="00297AAD">
            <w:r>
              <w:t>The Close button will appear near the end of the narration.</w:t>
            </w:r>
          </w:p>
        </w:tc>
        <w:tc>
          <w:tcPr>
            <w:tcW w:w="3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2E4218" w14:textId="77777777" w:rsidR="0006236E" w:rsidRPr="00833BF0" w:rsidRDefault="0006236E">
            <w:r w:rsidRPr="00833BF0">
              <w:t>  </w:t>
            </w:r>
          </w:p>
        </w:tc>
      </w:tr>
    </w:tbl>
    <w:p w14:paraId="62CCCF6D" w14:textId="77777777" w:rsidR="0006236E" w:rsidRDefault="0006236E" w:rsidP="0006236E"/>
    <w:p w14:paraId="46808DAD" w14:textId="2AF5EB6C" w:rsidR="16203048" w:rsidRDefault="16203048"/>
    <w:p w14:paraId="6AB2928E" w14:textId="77777777" w:rsidR="008278CE" w:rsidRDefault="008278CE"/>
    <w:p w14:paraId="13141301" w14:textId="77777777" w:rsidR="008278CE" w:rsidRDefault="008278CE"/>
    <w:tbl>
      <w:tblPr>
        <w:tblW w:w="13064" w:type="dxa"/>
        <w:tblInd w:w="-1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92"/>
        <w:gridCol w:w="2430"/>
        <w:gridCol w:w="2118"/>
        <w:gridCol w:w="2452"/>
        <w:gridCol w:w="3072"/>
      </w:tblGrid>
      <w:tr w:rsidR="0006236E" w:rsidRPr="00833BF0" w14:paraId="022A9A29" w14:textId="77777777">
        <w:trPr>
          <w:trHeight w:val="300"/>
        </w:trPr>
        <w:tc>
          <w:tcPr>
            <w:tcW w:w="1306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3E6160" w14:textId="57364457" w:rsidR="0006236E" w:rsidRPr="00833BF0" w:rsidRDefault="00963359" w:rsidP="00963359">
            <w:r>
              <w:lastRenderedPageBreak/>
              <w:t>Screen Title: Damages or Discrepancies IP 2:4 Lighthouse</w:t>
            </w:r>
          </w:p>
        </w:tc>
      </w:tr>
      <w:tr w:rsidR="0006236E" w:rsidRPr="00833BF0" w14:paraId="178DCC66" w14:textId="77777777">
        <w:trPr>
          <w:trHeight w:val="300"/>
        </w:trPr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68DB28" w14:textId="77777777" w:rsidR="0006236E" w:rsidRPr="00833BF0" w:rsidRDefault="0006236E">
            <w:r w:rsidRPr="00833BF0">
              <w:t>Audio 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AC5337" w14:textId="2FBC5BFC" w:rsidR="0006236E" w:rsidRPr="00833BF0" w:rsidRDefault="00F329D4" w:rsidP="00F329D4">
            <w:r>
              <w:t>On-Screen Text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0152FB" w14:textId="0600501C" w:rsidR="0006236E" w:rsidRPr="00833BF0" w:rsidRDefault="00792E97" w:rsidP="00792E97">
            <w:r>
              <w:t>On-Screen Graphic</w:t>
            </w:r>
          </w:p>
        </w:tc>
        <w:tc>
          <w:tcPr>
            <w:tcW w:w="2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D90D2B" w14:textId="18D356E4" w:rsidR="0006236E" w:rsidRPr="00833BF0" w:rsidRDefault="007714E9" w:rsidP="007714E9">
            <w:r>
              <w:t>Notes and Navigation</w:t>
            </w:r>
          </w:p>
        </w:tc>
        <w:tc>
          <w:tcPr>
            <w:tcW w:w="3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DB2E58" w14:textId="382DD056" w:rsidR="0006236E" w:rsidRPr="00833BF0" w:rsidRDefault="003F2724" w:rsidP="003F2724">
            <w:r>
              <w:t>Review Comments</w:t>
            </w:r>
          </w:p>
        </w:tc>
      </w:tr>
      <w:tr w:rsidR="0006236E" w:rsidRPr="00833BF0" w14:paraId="6DF97F4E" w14:textId="77777777">
        <w:trPr>
          <w:trHeight w:val="300"/>
        </w:trPr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E72438" w14:textId="001CA12B" w:rsidR="0006236E" w:rsidRPr="00833BF0" w:rsidRDefault="00EC6217" w:rsidP="00EC6217">
            <w:r>
              <w:t>If shipment damage or discrepancies are identified, follow the study protocol and approved site procedures for notification, documentation, and filing.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73D5F7" w14:textId="77777777" w:rsidR="0006236E" w:rsidRPr="00833BF0" w:rsidRDefault="0006236E"/>
          <w:p w14:paraId="3BE42B3D" w14:textId="333FC604" w:rsidR="0006236E" w:rsidRPr="00833BF0" w:rsidRDefault="00CB30A2" w:rsidP="00CB30A2">
            <w:r>
              <w:t>Report and document shipment damage or discrepancies according to the study protocol and approved site procedures.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5B9A14" w14:textId="474F90F0" w:rsidR="0006236E" w:rsidRPr="00833BF0" w:rsidRDefault="003B567E" w:rsidP="003B567E">
            <w:r>
              <w:t>Use a generic image representing damaged packaging.</w:t>
            </w:r>
          </w:p>
        </w:tc>
        <w:tc>
          <w:tcPr>
            <w:tcW w:w="2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2C1739" w14:textId="728FDCE2" w:rsidR="0006236E" w:rsidRPr="00833BF0" w:rsidRDefault="009261C8" w:rsidP="009261C8">
            <w:r>
              <w:t>The Close button will appear near the end of the narration.</w:t>
            </w:r>
          </w:p>
        </w:tc>
        <w:tc>
          <w:tcPr>
            <w:tcW w:w="3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83B668" w14:textId="77777777" w:rsidR="0006236E" w:rsidRPr="00833BF0" w:rsidRDefault="0006236E">
            <w:r w:rsidRPr="00833BF0">
              <w:t>  </w:t>
            </w:r>
          </w:p>
        </w:tc>
      </w:tr>
    </w:tbl>
    <w:p w14:paraId="58A69A16" w14:textId="77777777" w:rsidR="0006236E" w:rsidRDefault="0006236E"/>
    <w:p w14:paraId="1C43A0EC" w14:textId="77777777" w:rsidR="007F37E0" w:rsidRDefault="007F37E0"/>
    <w:p w14:paraId="1DC2455A" w14:textId="77777777" w:rsidR="007F37E0" w:rsidRDefault="007F37E0"/>
    <w:p w14:paraId="1BB46C38" w14:textId="77777777" w:rsidR="007F37E0" w:rsidRDefault="007F37E0"/>
    <w:p w14:paraId="1F2268BE" w14:textId="77777777" w:rsidR="007F37E0" w:rsidRDefault="007F37E0"/>
    <w:p w14:paraId="09C13DA3" w14:textId="77777777" w:rsidR="007F37E0" w:rsidRDefault="007F37E0"/>
    <w:p w14:paraId="50035E86" w14:textId="77777777" w:rsidR="007F37E0" w:rsidRDefault="007F37E0"/>
    <w:p w14:paraId="27D26C7B" w14:textId="09057710" w:rsidR="16203048" w:rsidRDefault="16203048"/>
    <w:p w14:paraId="50BDEAF1" w14:textId="77777777" w:rsidR="008278CE" w:rsidRDefault="008278CE"/>
    <w:p w14:paraId="4C0E31A0" w14:textId="77777777" w:rsidR="007F37E0" w:rsidRDefault="007F37E0"/>
    <w:p w14:paraId="2DAF06FE" w14:textId="77777777" w:rsidR="007F37E0" w:rsidRDefault="007F37E0"/>
    <w:tbl>
      <w:tblPr>
        <w:tblW w:w="13064" w:type="dxa"/>
        <w:tblInd w:w="-1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92"/>
        <w:gridCol w:w="2430"/>
        <w:gridCol w:w="2118"/>
        <w:gridCol w:w="2452"/>
        <w:gridCol w:w="3072"/>
      </w:tblGrid>
      <w:tr w:rsidR="007F37E0" w:rsidRPr="00833BF0" w14:paraId="46DED266" w14:textId="77777777">
        <w:trPr>
          <w:trHeight w:val="300"/>
        </w:trPr>
        <w:tc>
          <w:tcPr>
            <w:tcW w:w="1306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BAAF2A" w14:textId="45D8B2AD" w:rsidR="007F37E0" w:rsidRPr="00833BF0" w:rsidRDefault="00B1196C" w:rsidP="00B1196C">
            <w:r>
              <w:lastRenderedPageBreak/>
              <w:t>Screen Title: Storage and Temperature Main 3:1</w:t>
            </w:r>
          </w:p>
        </w:tc>
      </w:tr>
      <w:tr w:rsidR="007F37E0" w:rsidRPr="00833BF0" w14:paraId="4DDE32CB" w14:textId="77777777">
        <w:trPr>
          <w:trHeight w:val="300"/>
        </w:trPr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3A5B5C" w14:textId="77777777" w:rsidR="007F37E0" w:rsidRPr="00833BF0" w:rsidRDefault="007F37E0">
            <w:r w:rsidRPr="00833BF0">
              <w:t>Audio 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CFBD1F" w14:textId="3F339E72" w:rsidR="007F37E0" w:rsidRPr="00833BF0" w:rsidRDefault="009E384E" w:rsidP="009E384E">
            <w:r>
              <w:t>On-Screen Text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975343" w14:textId="7F246A16" w:rsidR="007F37E0" w:rsidRPr="00833BF0" w:rsidRDefault="006C2E83" w:rsidP="006C2E83">
            <w:r>
              <w:t>On-Screen Graphic</w:t>
            </w:r>
          </w:p>
        </w:tc>
        <w:tc>
          <w:tcPr>
            <w:tcW w:w="2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61F4B4" w14:textId="3909FA13" w:rsidR="007F37E0" w:rsidRPr="00833BF0" w:rsidRDefault="00B00CF6" w:rsidP="00B00CF6">
            <w:r>
              <w:t>Notes and Navigation</w:t>
            </w:r>
          </w:p>
        </w:tc>
        <w:tc>
          <w:tcPr>
            <w:tcW w:w="3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F55C2E" w14:textId="1E04FEDF" w:rsidR="007F37E0" w:rsidRPr="00833BF0" w:rsidRDefault="00363DAD" w:rsidP="00363DAD">
            <w:r>
              <w:t>Review Comments</w:t>
            </w:r>
          </w:p>
        </w:tc>
      </w:tr>
      <w:tr w:rsidR="007F37E0" w:rsidRPr="00833BF0" w14:paraId="655B0FFA" w14:textId="77777777">
        <w:trPr>
          <w:trHeight w:val="300"/>
        </w:trPr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4F66AB" w14:textId="7DA59CA8" w:rsidR="007F37E0" w:rsidRPr="00833BF0" w:rsidRDefault="00C13F4D" w:rsidP="00C13F4D">
            <w:r>
              <w:t>After receipt is complete, store the investigational product under the conditions specified by the protocol and product label. Maintain required records and address discrepancies according to approved procedures.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228E8D" w14:textId="39DA6C0E" w:rsidR="0014315E" w:rsidRDefault="004264FF">
            <w:r>
              <w:t>Secure Storage</w:t>
            </w:r>
          </w:p>
          <w:p w14:paraId="05C3AEAA" w14:textId="77777777" w:rsidR="007F37E0" w:rsidRDefault="007F37E0"/>
          <w:p w14:paraId="3F105167" w14:textId="2B718F0D" w:rsidR="0014315E" w:rsidRDefault="008F7945">
            <w:r>
              <w:t>Storage Monitoring</w:t>
            </w:r>
          </w:p>
          <w:p w14:paraId="700FA53F" w14:textId="77777777" w:rsidR="007F37E0" w:rsidRDefault="007F37E0"/>
          <w:p w14:paraId="68877B96" w14:textId="7B5C7FE7" w:rsidR="007F37E0" w:rsidRPr="00833BF0" w:rsidRDefault="008B0D97" w:rsidP="008B0D97">
            <w:r>
              <w:t>Storage Excursions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9D1CBC" w14:textId="01D480CC" w:rsidR="007F37E0" w:rsidRPr="00833BF0" w:rsidRDefault="00E65A34" w:rsidP="00E65A34">
            <w:r>
              <w:t>Use a generic image representing a secure storage area.</w:t>
            </w:r>
          </w:p>
        </w:tc>
        <w:tc>
          <w:tcPr>
            <w:tcW w:w="2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6419B6" w14:textId="3B605D39" w:rsidR="0014315E" w:rsidRDefault="00000000">
            <w:r w:rsidRPr="00833BF0">
              <w:t> </w:t>
            </w:r>
            <w:r w:rsidR="00614D8C">
              <w:t>Users</w:t>
            </w:r>
            <w:r>
              <w:t xml:space="preserve"> will be able to click on each on-screen text</w:t>
            </w:r>
            <w:r w:rsidR="00614D8C">
              <w:t xml:space="preserve"> option</w:t>
            </w:r>
            <w:r>
              <w:t>.</w:t>
            </w:r>
          </w:p>
          <w:p w14:paraId="193B248D" w14:textId="6E2D3020" w:rsidR="0014315E" w:rsidRDefault="00000000">
            <w:r>
              <w:t xml:space="preserve">A pop-up with more information will </w:t>
            </w:r>
            <w:r w:rsidR="00B2641C">
              <w:t>appear</w:t>
            </w:r>
            <w:r>
              <w:t xml:space="preserve"> when </w:t>
            </w:r>
            <w:r w:rsidR="00B2641C">
              <w:t xml:space="preserve">the </w:t>
            </w:r>
            <w:r>
              <w:t xml:space="preserve">user </w:t>
            </w:r>
            <w:r w:rsidR="00B2641C">
              <w:t>selects the</w:t>
            </w:r>
            <w:r>
              <w:t xml:space="preserve"> text.</w:t>
            </w:r>
          </w:p>
          <w:p w14:paraId="0CF5E900" w14:textId="29EF87E5" w:rsidR="007F37E0" w:rsidRPr="00833BF0" w:rsidRDefault="00177F14" w:rsidP="00177F14">
            <w:r>
              <w:t>The Next button will appear after the user selects all text options.</w:t>
            </w:r>
          </w:p>
        </w:tc>
        <w:tc>
          <w:tcPr>
            <w:tcW w:w="3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F86C2E" w14:textId="77777777" w:rsidR="007F37E0" w:rsidRPr="00833BF0" w:rsidRDefault="007F37E0">
            <w:r w:rsidRPr="00833BF0">
              <w:t>  </w:t>
            </w:r>
          </w:p>
        </w:tc>
      </w:tr>
    </w:tbl>
    <w:p w14:paraId="18D5BCDA" w14:textId="77777777" w:rsidR="007F37E0" w:rsidRDefault="007F37E0"/>
    <w:p w14:paraId="084614B2" w14:textId="77777777" w:rsidR="0089128A" w:rsidRDefault="0089128A"/>
    <w:p w14:paraId="75F726F1" w14:textId="77777777" w:rsidR="0089128A" w:rsidRDefault="0089128A"/>
    <w:p w14:paraId="3300442D" w14:textId="77777777" w:rsidR="0089128A" w:rsidRDefault="0089128A"/>
    <w:p w14:paraId="522BCA9E" w14:textId="77777777" w:rsidR="0089128A" w:rsidRDefault="0089128A"/>
    <w:p w14:paraId="7510567D" w14:textId="77777777" w:rsidR="0089128A" w:rsidRDefault="0089128A"/>
    <w:p w14:paraId="42C378BA" w14:textId="77777777" w:rsidR="003B72CA" w:rsidRDefault="003B72CA"/>
    <w:p w14:paraId="2680549A" w14:textId="3CE43F13" w:rsidR="16203048" w:rsidRDefault="16203048"/>
    <w:p w14:paraId="5359B8E1" w14:textId="527AA9F2" w:rsidR="16203048" w:rsidRDefault="16203048"/>
    <w:p w14:paraId="1E993277" w14:textId="34753B1E" w:rsidR="16203048" w:rsidRDefault="16203048"/>
    <w:p w14:paraId="15CD800F" w14:textId="77777777" w:rsidR="0089128A" w:rsidRDefault="0089128A"/>
    <w:tbl>
      <w:tblPr>
        <w:tblW w:w="13064" w:type="dxa"/>
        <w:tblInd w:w="-1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92"/>
        <w:gridCol w:w="2430"/>
        <w:gridCol w:w="2118"/>
        <w:gridCol w:w="2452"/>
        <w:gridCol w:w="3072"/>
      </w:tblGrid>
      <w:tr w:rsidR="0089128A" w:rsidRPr="00833BF0" w14:paraId="568571B7" w14:textId="77777777">
        <w:trPr>
          <w:trHeight w:val="300"/>
        </w:trPr>
        <w:tc>
          <w:tcPr>
            <w:tcW w:w="1306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A831A6" w14:textId="60FAACE7" w:rsidR="0089128A" w:rsidRPr="00833BF0" w:rsidRDefault="00D8591C" w:rsidP="00D8591C">
            <w:r>
              <w:t>Screen Title: Secure Storage 3.2 Lighthouse</w:t>
            </w:r>
          </w:p>
        </w:tc>
      </w:tr>
      <w:tr w:rsidR="0089128A" w:rsidRPr="00833BF0" w14:paraId="4DB59EAF" w14:textId="77777777">
        <w:trPr>
          <w:trHeight w:val="300"/>
        </w:trPr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684D19" w14:textId="77777777" w:rsidR="0089128A" w:rsidRPr="00833BF0" w:rsidRDefault="0089128A">
            <w:r w:rsidRPr="00833BF0">
              <w:t>Audio 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62AD32" w14:textId="047BCCA3" w:rsidR="0089128A" w:rsidRPr="00833BF0" w:rsidRDefault="00C81EB4" w:rsidP="00C81EB4">
            <w:r>
              <w:t>On-Screen Text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9B2D55" w14:textId="0D23575D" w:rsidR="0089128A" w:rsidRPr="00833BF0" w:rsidRDefault="00D132A5" w:rsidP="00D132A5">
            <w:r>
              <w:t>On-Screen Graphic</w:t>
            </w:r>
          </w:p>
        </w:tc>
        <w:tc>
          <w:tcPr>
            <w:tcW w:w="2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26EB60" w14:textId="2071A99B" w:rsidR="0089128A" w:rsidRPr="00833BF0" w:rsidRDefault="00EA76C1" w:rsidP="00EA76C1">
            <w:r>
              <w:t>Notes and Navigation</w:t>
            </w:r>
          </w:p>
        </w:tc>
        <w:tc>
          <w:tcPr>
            <w:tcW w:w="3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207F04" w14:textId="17B6D00B" w:rsidR="0089128A" w:rsidRPr="00833BF0" w:rsidRDefault="00CB7E11" w:rsidP="00CB7E11">
            <w:r>
              <w:t>Review Comments</w:t>
            </w:r>
          </w:p>
        </w:tc>
      </w:tr>
      <w:tr w:rsidR="0089128A" w:rsidRPr="00833BF0" w14:paraId="42980DB0" w14:textId="77777777">
        <w:trPr>
          <w:trHeight w:val="300"/>
        </w:trPr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84AC17" w14:textId="52E3BBDD" w:rsidR="0014315E" w:rsidRDefault="00AD15BD" w:rsidP="00164039">
            <w:r>
              <w:t>Access to investigational product is limited to authorized study personnel. Store the product in an approved, secure location under the conditions specified by the study protocol and product label.</w:t>
            </w:r>
          </w:p>
          <w:p w14:paraId="4B957E6F" w14:textId="6D33B3AB" w:rsidR="0089128A" w:rsidRPr="00833BF0" w:rsidRDefault="00435CAA" w:rsidP="00435CAA">
            <w:r>
              <w:t>For masked studies, follow the approved study masking plan.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5A2EAA" w14:textId="6E181F49" w:rsidR="0014315E" w:rsidRDefault="004A4651" w:rsidP="00456176">
            <w:r>
              <w:t>Store investigational product in an approved, secure location under the conditions specified by the study protocol and product label.</w:t>
            </w:r>
          </w:p>
          <w:p w14:paraId="0D57D9C7" w14:textId="78E59587" w:rsidR="0089128A" w:rsidRPr="00833BF0" w:rsidRDefault="00AC4C6C" w:rsidP="00AC4C6C">
            <w:r>
              <w:t>For masked studies, follow the approved study masking plan.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4A6841" w14:textId="3DE3A9FF" w:rsidR="0089128A" w:rsidRPr="00833BF0" w:rsidRDefault="001F75EB" w:rsidP="001F75EB">
            <w:r>
              <w:t>Use a generic image representing secure, temperature-controlled storage.</w:t>
            </w:r>
          </w:p>
        </w:tc>
        <w:tc>
          <w:tcPr>
            <w:tcW w:w="2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8E71F7" w14:textId="44F5B339" w:rsidR="0089128A" w:rsidRPr="00833BF0" w:rsidRDefault="009E4186" w:rsidP="009E4186">
            <w:r>
              <w:t>The Close button will appear near the end of the narration.</w:t>
            </w:r>
          </w:p>
        </w:tc>
        <w:tc>
          <w:tcPr>
            <w:tcW w:w="3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B6B704" w14:textId="68C7AD91" w:rsidR="0089128A" w:rsidRPr="00833BF0" w:rsidRDefault="0089128A">
            <w:r w:rsidRPr="00833BF0">
              <w:t> </w:t>
            </w:r>
            <w:r w:rsidR="002512ED">
              <w:t xml:space="preserve"> </w:t>
            </w:r>
          </w:p>
        </w:tc>
      </w:tr>
    </w:tbl>
    <w:p w14:paraId="36FD4998" w14:textId="77777777" w:rsidR="00164039" w:rsidRDefault="00164039"/>
    <w:p w14:paraId="712C25F9" w14:textId="77777777" w:rsidR="008278CE" w:rsidRDefault="008278CE"/>
    <w:p w14:paraId="7F2B0609" w14:textId="77777777" w:rsidR="008278CE" w:rsidRDefault="008278CE"/>
    <w:p w14:paraId="275F17AB" w14:textId="77777777" w:rsidR="008278CE" w:rsidRDefault="008278CE"/>
    <w:p w14:paraId="719277E5" w14:textId="77777777" w:rsidR="008278CE" w:rsidRDefault="008278CE"/>
    <w:p w14:paraId="15E54A9F" w14:textId="77777777" w:rsidR="008278CE" w:rsidRDefault="008278CE"/>
    <w:tbl>
      <w:tblPr>
        <w:tblW w:w="13064" w:type="dxa"/>
        <w:tblInd w:w="-1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92"/>
        <w:gridCol w:w="2430"/>
        <w:gridCol w:w="2118"/>
        <w:gridCol w:w="2452"/>
        <w:gridCol w:w="3072"/>
      </w:tblGrid>
      <w:tr w:rsidR="00164039" w:rsidRPr="00833BF0" w14:paraId="264C240D" w14:textId="77777777">
        <w:trPr>
          <w:trHeight w:val="300"/>
        </w:trPr>
        <w:tc>
          <w:tcPr>
            <w:tcW w:w="1306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FD5900" w14:textId="53456CDC" w:rsidR="00164039" w:rsidRPr="00833BF0" w:rsidRDefault="00071E01" w:rsidP="00071E01">
            <w:r>
              <w:lastRenderedPageBreak/>
              <w:t>Screen Title: Storage Monitoring 3.3 Lighthouse</w:t>
            </w:r>
          </w:p>
        </w:tc>
      </w:tr>
      <w:tr w:rsidR="00164039" w:rsidRPr="00833BF0" w14:paraId="3D5C14DF" w14:textId="77777777">
        <w:trPr>
          <w:trHeight w:val="300"/>
        </w:trPr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0FD266" w14:textId="77777777" w:rsidR="00164039" w:rsidRPr="00833BF0" w:rsidRDefault="00164039">
            <w:r w:rsidRPr="00833BF0">
              <w:t>Audio 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077E6D" w14:textId="6AB06625" w:rsidR="00164039" w:rsidRPr="00833BF0" w:rsidRDefault="0061009A" w:rsidP="0061009A">
            <w:r>
              <w:t>On-Screen Text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8A0099" w14:textId="14DB888F" w:rsidR="00164039" w:rsidRPr="00833BF0" w:rsidRDefault="001D5E99" w:rsidP="001D5E99">
            <w:r>
              <w:t>On-Screen Graphic</w:t>
            </w:r>
          </w:p>
        </w:tc>
        <w:tc>
          <w:tcPr>
            <w:tcW w:w="2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45E817" w14:textId="78033EA8" w:rsidR="00164039" w:rsidRPr="00833BF0" w:rsidRDefault="00036A4A" w:rsidP="00036A4A">
            <w:r>
              <w:t>Notes and Navigation</w:t>
            </w:r>
          </w:p>
        </w:tc>
        <w:tc>
          <w:tcPr>
            <w:tcW w:w="3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E59398" w14:textId="1BE9CD29" w:rsidR="00164039" w:rsidRPr="00833BF0" w:rsidRDefault="00A80573" w:rsidP="00A80573">
            <w:r>
              <w:t>Review Comments</w:t>
            </w:r>
          </w:p>
        </w:tc>
      </w:tr>
      <w:tr w:rsidR="00164039" w:rsidRPr="00833BF0" w14:paraId="5A55F359" w14:textId="77777777">
        <w:trPr>
          <w:trHeight w:val="300"/>
        </w:trPr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41E64E" w14:textId="1C32DB1D" w:rsidR="0014315E" w:rsidRDefault="00D506C8" w:rsidP="00CA04CF">
            <w:r>
              <w:t>Authorized personnel monitor and document storage conditions at the frequency required by the study protocol and approved site procedures.</w:t>
            </w:r>
          </w:p>
          <w:p w14:paraId="75551D66" w14:textId="77777777" w:rsidR="00DC7B49" w:rsidRDefault="00DC7B49">
            <w:r>
              <w:t>For masked studies, assigned personnel maintain the appropriate records in accordance with the approved study plan.</w:t>
            </w:r>
          </w:p>
          <w:p w14:paraId="251D6886" w14:textId="6B4DD8FF" w:rsidR="00164039" w:rsidRPr="00833BF0" w:rsidRDefault="00164039" w:rsidP="00164039"/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379F96" w14:textId="77777777" w:rsidR="00696C3C" w:rsidRDefault="00696C3C">
            <w:r>
              <w:t>Authorized personnel monitor and document storage conditions as required by the study protocol and approved site procedures.</w:t>
            </w:r>
          </w:p>
          <w:p w14:paraId="4A164BD3" w14:textId="0DEDB12C" w:rsidR="00164039" w:rsidRPr="00833BF0" w:rsidRDefault="00164039"/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67CA13" w14:textId="46DD0AD2" w:rsidR="00164039" w:rsidRPr="00833BF0" w:rsidRDefault="0085008A" w:rsidP="0085008A">
            <w:r>
              <w:t>Use a generic image representing storage monitoring records.</w:t>
            </w:r>
          </w:p>
        </w:tc>
        <w:tc>
          <w:tcPr>
            <w:tcW w:w="2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C00E60" w14:textId="3DA43162" w:rsidR="00164039" w:rsidRPr="00833BF0" w:rsidRDefault="00AE0081" w:rsidP="00AE0081">
            <w:r>
              <w:t>The Close button will appear near the end of the narration.</w:t>
            </w:r>
          </w:p>
        </w:tc>
        <w:tc>
          <w:tcPr>
            <w:tcW w:w="3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F439B0" w14:textId="444E0296" w:rsidR="00164039" w:rsidRPr="00833BF0" w:rsidRDefault="00164039">
            <w:r w:rsidRPr="00833BF0">
              <w:t> </w:t>
            </w:r>
            <w:r>
              <w:t xml:space="preserve"> </w:t>
            </w:r>
          </w:p>
        </w:tc>
      </w:tr>
    </w:tbl>
    <w:p w14:paraId="603D2690" w14:textId="77777777" w:rsidR="00164039" w:rsidRDefault="00164039"/>
    <w:p w14:paraId="10F4CC6D" w14:textId="77777777" w:rsidR="00164039" w:rsidRDefault="00164039"/>
    <w:p w14:paraId="10E0486A" w14:textId="77777777" w:rsidR="008278CE" w:rsidRDefault="008278CE"/>
    <w:p w14:paraId="417D0C80" w14:textId="77777777" w:rsidR="008278CE" w:rsidRDefault="008278CE"/>
    <w:p w14:paraId="6986BD4C" w14:textId="77777777" w:rsidR="008278CE" w:rsidRDefault="008278CE"/>
    <w:p w14:paraId="6963955A" w14:textId="77777777" w:rsidR="008278CE" w:rsidRDefault="008278CE"/>
    <w:p w14:paraId="3927E9E2" w14:textId="77777777" w:rsidR="00F46690" w:rsidRDefault="00F46690"/>
    <w:p w14:paraId="198BB144" w14:textId="77777777" w:rsidR="00F46690" w:rsidRDefault="00F46690"/>
    <w:tbl>
      <w:tblPr>
        <w:tblW w:w="13064" w:type="dxa"/>
        <w:tblInd w:w="-1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92"/>
        <w:gridCol w:w="2430"/>
        <w:gridCol w:w="2118"/>
        <w:gridCol w:w="2452"/>
        <w:gridCol w:w="3072"/>
      </w:tblGrid>
      <w:tr w:rsidR="00164039" w:rsidRPr="00833BF0" w14:paraId="546B3D9E" w14:textId="77777777">
        <w:trPr>
          <w:trHeight w:val="300"/>
        </w:trPr>
        <w:tc>
          <w:tcPr>
            <w:tcW w:w="1306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F14830" w14:textId="3DA09DF4" w:rsidR="00164039" w:rsidRPr="00833BF0" w:rsidRDefault="00B41FD3" w:rsidP="00B41FD3">
            <w:r>
              <w:lastRenderedPageBreak/>
              <w:t>Screen Title: Storage Excursions 3.4 Lighthouse</w:t>
            </w:r>
          </w:p>
        </w:tc>
      </w:tr>
      <w:tr w:rsidR="00164039" w:rsidRPr="00833BF0" w14:paraId="15074F7F" w14:textId="77777777">
        <w:trPr>
          <w:trHeight w:val="300"/>
        </w:trPr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27AA9E" w14:textId="77777777" w:rsidR="00164039" w:rsidRPr="00833BF0" w:rsidRDefault="00164039">
            <w:r w:rsidRPr="00833BF0">
              <w:t>Audio 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C94F88" w14:textId="32156460" w:rsidR="00164039" w:rsidRPr="00833BF0" w:rsidRDefault="008976B3" w:rsidP="008976B3">
            <w:r>
              <w:t>On-Screen Text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FCEFF9" w14:textId="0CB4F411" w:rsidR="00164039" w:rsidRPr="00833BF0" w:rsidRDefault="00A270FE" w:rsidP="00A270FE">
            <w:r>
              <w:t>On-Screen Graphic</w:t>
            </w:r>
          </w:p>
        </w:tc>
        <w:tc>
          <w:tcPr>
            <w:tcW w:w="2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8ED595" w14:textId="42DE1FAB" w:rsidR="00164039" w:rsidRPr="00833BF0" w:rsidRDefault="008F4DD1" w:rsidP="008F4DD1">
            <w:r>
              <w:t>Notes and Navigation</w:t>
            </w:r>
          </w:p>
        </w:tc>
        <w:tc>
          <w:tcPr>
            <w:tcW w:w="3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A4A2D3" w14:textId="5D7558E8" w:rsidR="00164039" w:rsidRPr="00833BF0" w:rsidRDefault="00382263" w:rsidP="00382263">
            <w:r>
              <w:t>Review Comments</w:t>
            </w:r>
          </w:p>
        </w:tc>
      </w:tr>
      <w:tr w:rsidR="00164039" w:rsidRPr="00833BF0" w14:paraId="6008228C" w14:textId="77777777">
        <w:trPr>
          <w:trHeight w:val="300"/>
        </w:trPr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7E17A6" w14:textId="660CA01B" w:rsidR="0014315E" w:rsidRDefault="00E3480B" w:rsidP="007A2A2C">
            <w:r>
              <w:t>If storage conditions fall outside the required range, follow the approved excursion-response process.</w:t>
            </w:r>
          </w:p>
          <w:p w14:paraId="5AD7717A" w14:textId="2D04AB6B" w:rsidR="0014315E" w:rsidRDefault="00F60158" w:rsidP="00CF7CC5">
            <w:r>
              <w:t>For masked studies, appropriately assigned personnel respond in accordance with the approved study plan.</w:t>
            </w:r>
          </w:p>
          <w:p w14:paraId="3D8F52D8" w14:textId="205E06D6" w:rsidR="00EA00E9" w:rsidRDefault="00EA00E9" w:rsidP="00EA00E9"/>
          <w:p w14:paraId="077CCC2E" w14:textId="3E6A0545" w:rsidR="00164039" w:rsidRDefault="00164039" w:rsidP="00164039"/>
          <w:p w14:paraId="59B1BFF3" w14:textId="77777777" w:rsidR="00164039" w:rsidRDefault="00164039"/>
          <w:p w14:paraId="131DB2CF" w14:textId="77777777" w:rsidR="00164039" w:rsidRPr="00833BF0" w:rsidRDefault="00164039">
            <w:r>
              <w:t xml:space="preserve"> 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9C96EC" w14:textId="77777777" w:rsidR="007A62A4" w:rsidRDefault="007A62A4">
            <w:r>
              <w:t>If storage conditions fall outside the required range, follow the approved excursion-response process.</w:t>
            </w:r>
          </w:p>
          <w:p w14:paraId="34C8705F" w14:textId="71D93557" w:rsidR="00164039" w:rsidRPr="00833BF0" w:rsidRDefault="00164039"/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8BCEE5" w14:textId="2D00C562" w:rsidR="00164039" w:rsidRPr="00833BF0" w:rsidRDefault="00054C17" w:rsidP="00054C17">
            <w:r>
              <w:t>Use a generic image representing temperature monitoring.</w:t>
            </w:r>
          </w:p>
        </w:tc>
        <w:tc>
          <w:tcPr>
            <w:tcW w:w="2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8CED9F" w14:textId="36F07FE6" w:rsidR="00164039" w:rsidRPr="00833BF0" w:rsidRDefault="002C1860" w:rsidP="002C1860">
            <w:r>
              <w:t>The Close button will appear near the end of the narration.</w:t>
            </w:r>
          </w:p>
        </w:tc>
        <w:tc>
          <w:tcPr>
            <w:tcW w:w="3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84E314" w14:textId="1BB673EC" w:rsidR="00164039" w:rsidRPr="00833BF0" w:rsidRDefault="00164039">
            <w:r w:rsidRPr="00833BF0">
              <w:t> </w:t>
            </w:r>
            <w:r>
              <w:t xml:space="preserve"> </w:t>
            </w:r>
          </w:p>
        </w:tc>
      </w:tr>
    </w:tbl>
    <w:p w14:paraId="0490E6C2" w14:textId="77777777" w:rsidR="00164039" w:rsidRDefault="00164039"/>
    <w:p w14:paraId="67646FDD" w14:textId="77777777" w:rsidR="0095373F" w:rsidRDefault="0095373F"/>
    <w:p w14:paraId="74F23ECF" w14:textId="77777777" w:rsidR="0095373F" w:rsidRDefault="0095373F"/>
    <w:p w14:paraId="6BEB2187" w14:textId="77777777" w:rsidR="0095373F" w:rsidRDefault="0095373F"/>
    <w:p w14:paraId="563B0230" w14:textId="77777777" w:rsidR="0095373F" w:rsidRDefault="0095373F"/>
    <w:p w14:paraId="2FB010DE" w14:textId="77777777" w:rsidR="0095373F" w:rsidRDefault="0095373F"/>
    <w:tbl>
      <w:tblPr>
        <w:tblW w:w="13064" w:type="dxa"/>
        <w:tblInd w:w="-1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92"/>
        <w:gridCol w:w="2430"/>
        <w:gridCol w:w="2118"/>
        <w:gridCol w:w="2452"/>
        <w:gridCol w:w="3072"/>
      </w:tblGrid>
      <w:tr w:rsidR="0095373F" w:rsidRPr="00833BF0" w14:paraId="7A8D611C" w14:textId="77777777">
        <w:trPr>
          <w:trHeight w:val="300"/>
        </w:trPr>
        <w:tc>
          <w:tcPr>
            <w:tcW w:w="1306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A06D49" w14:textId="5AF47186" w:rsidR="0095373F" w:rsidRPr="00833BF0" w:rsidRDefault="003302E2" w:rsidP="003302E2">
            <w:r>
              <w:t>Screen Title: Dispensing and Logging Main 4:1</w:t>
            </w:r>
          </w:p>
        </w:tc>
      </w:tr>
      <w:tr w:rsidR="0095373F" w:rsidRPr="00833BF0" w14:paraId="6346E25F" w14:textId="77777777">
        <w:trPr>
          <w:trHeight w:val="300"/>
        </w:trPr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D355FA" w14:textId="77777777" w:rsidR="0095373F" w:rsidRPr="00833BF0" w:rsidRDefault="0095373F">
            <w:r w:rsidRPr="00833BF0">
              <w:t>Audio 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961363" w14:textId="791A35DA" w:rsidR="0095373F" w:rsidRPr="00833BF0" w:rsidRDefault="00D630ED" w:rsidP="00D630ED">
            <w:r>
              <w:t>On-Screen Text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72A651" w14:textId="17F60F4C" w:rsidR="0095373F" w:rsidRPr="00833BF0" w:rsidRDefault="00C73356" w:rsidP="00C73356">
            <w:r>
              <w:t>On-Screen Graphic</w:t>
            </w:r>
          </w:p>
        </w:tc>
        <w:tc>
          <w:tcPr>
            <w:tcW w:w="2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6333E4" w14:textId="0FB7DC59" w:rsidR="0095373F" w:rsidRPr="00833BF0" w:rsidRDefault="002C0218" w:rsidP="002C0218">
            <w:r>
              <w:t>Notes and Navigation</w:t>
            </w:r>
          </w:p>
        </w:tc>
        <w:tc>
          <w:tcPr>
            <w:tcW w:w="3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CA69BB" w14:textId="67913B82" w:rsidR="0095373F" w:rsidRPr="00833BF0" w:rsidRDefault="008501CB" w:rsidP="008501CB">
            <w:r>
              <w:t>Review Comments</w:t>
            </w:r>
          </w:p>
        </w:tc>
      </w:tr>
      <w:tr w:rsidR="0095373F" w:rsidRPr="00833BF0" w14:paraId="1BEC5C6C" w14:textId="77777777">
        <w:trPr>
          <w:trHeight w:val="300"/>
        </w:trPr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6730FD" w14:textId="50BDEF01" w:rsidR="0095373F" w:rsidRPr="00833BF0" w:rsidRDefault="00821FA6" w:rsidP="00821FA6">
            <w:r>
              <w:t>During the study, authorized personnel prepare and dispense investigational product, maintain required accountability records, and follow approved procedures for urgent study-masking decisions. Select each step to learn more.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8CFA0E" w14:textId="3D9CB63E" w:rsidR="000A70C5" w:rsidRDefault="000A70C5">
            <w:r>
              <w:t>Dispensing and Preparing</w:t>
            </w:r>
          </w:p>
          <w:p w14:paraId="4BFB6140" w14:textId="77777777" w:rsidR="000A70C5" w:rsidRDefault="000A70C5"/>
          <w:p w14:paraId="5ECF2D3B" w14:textId="5B61A4C8" w:rsidR="0095373F" w:rsidRDefault="00456E65">
            <w:r>
              <w:t>Accountability Log</w:t>
            </w:r>
          </w:p>
          <w:p w14:paraId="4D0709AC" w14:textId="77777777" w:rsidR="0095373F" w:rsidRDefault="0095373F"/>
          <w:p w14:paraId="7CA69D58" w14:textId="5EA8B387" w:rsidR="0095373F" w:rsidRPr="00833BF0" w:rsidRDefault="00BE5285" w:rsidP="00BE5285">
            <w:r>
              <w:t>Urgent Masking Decisions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EF20E6" w14:textId="1B7B34BE" w:rsidR="0095373F" w:rsidRPr="00833BF0" w:rsidRDefault="006F4253" w:rsidP="006F4253">
            <w:r>
              <w:t>Use a generic image representing investigational product dispensing.</w:t>
            </w:r>
          </w:p>
        </w:tc>
        <w:tc>
          <w:tcPr>
            <w:tcW w:w="2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CDC8A2" w14:textId="7B339315" w:rsidR="0014315E" w:rsidRDefault="00000000">
            <w:r w:rsidRPr="00833BF0">
              <w:t> </w:t>
            </w:r>
            <w:r w:rsidR="0090018B">
              <w:t>Users</w:t>
            </w:r>
            <w:r>
              <w:t xml:space="preserve"> will be able to click on each on-screen text</w:t>
            </w:r>
            <w:r w:rsidR="0090018B">
              <w:t xml:space="preserve"> option</w:t>
            </w:r>
            <w:r>
              <w:t>.</w:t>
            </w:r>
          </w:p>
          <w:p w14:paraId="2F96C7B8" w14:textId="7BF9135A" w:rsidR="0014315E" w:rsidRDefault="00000000">
            <w:r>
              <w:t xml:space="preserve">A pop-up with more information will </w:t>
            </w:r>
            <w:r w:rsidR="005C0B7B">
              <w:t>appear</w:t>
            </w:r>
            <w:r>
              <w:t xml:space="preserve"> when </w:t>
            </w:r>
            <w:r w:rsidR="005C0B7B">
              <w:t xml:space="preserve">the </w:t>
            </w:r>
            <w:r>
              <w:t xml:space="preserve">user </w:t>
            </w:r>
            <w:r w:rsidR="005C0B7B">
              <w:t>selects the</w:t>
            </w:r>
            <w:r>
              <w:t xml:space="preserve"> text.</w:t>
            </w:r>
          </w:p>
          <w:p w14:paraId="4678A1A7" w14:textId="38EFDCD9" w:rsidR="0095373F" w:rsidRPr="00833BF0" w:rsidRDefault="004034F5" w:rsidP="004034F5">
            <w:r>
              <w:t>The Next button will appear after the user selects all text options.</w:t>
            </w:r>
          </w:p>
        </w:tc>
        <w:tc>
          <w:tcPr>
            <w:tcW w:w="3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DE6C45" w14:textId="77777777" w:rsidR="0095373F" w:rsidRPr="00833BF0" w:rsidRDefault="0095373F">
            <w:r w:rsidRPr="00833BF0">
              <w:t>  </w:t>
            </w:r>
          </w:p>
        </w:tc>
      </w:tr>
    </w:tbl>
    <w:p w14:paraId="30A8DFDA" w14:textId="77777777" w:rsidR="0095373F" w:rsidRDefault="0095373F"/>
    <w:p w14:paraId="23965950" w14:textId="77777777" w:rsidR="002B70CE" w:rsidRDefault="002B70CE"/>
    <w:p w14:paraId="7228130C" w14:textId="77777777" w:rsidR="002B70CE" w:rsidRDefault="002B70CE"/>
    <w:p w14:paraId="06C9C72B" w14:textId="77777777" w:rsidR="002B70CE" w:rsidRDefault="002B70CE"/>
    <w:p w14:paraId="0EBE568A" w14:textId="77777777" w:rsidR="002B70CE" w:rsidRDefault="002B70CE"/>
    <w:p w14:paraId="307CB41C" w14:textId="77777777" w:rsidR="002B70CE" w:rsidRDefault="002B70CE"/>
    <w:p w14:paraId="6344BDC2" w14:textId="77777777" w:rsidR="002B70CE" w:rsidRDefault="002B70CE"/>
    <w:p w14:paraId="7A5B32DB" w14:textId="77777777" w:rsidR="002B70CE" w:rsidRDefault="002B70CE"/>
    <w:tbl>
      <w:tblPr>
        <w:tblW w:w="13064" w:type="dxa"/>
        <w:tblInd w:w="-1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92"/>
        <w:gridCol w:w="2430"/>
        <w:gridCol w:w="2118"/>
        <w:gridCol w:w="2452"/>
        <w:gridCol w:w="3072"/>
      </w:tblGrid>
      <w:tr w:rsidR="002B70CE" w:rsidRPr="00833BF0" w14:paraId="72FE9E18" w14:textId="77777777">
        <w:trPr>
          <w:trHeight w:val="300"/>
        </w:trPr>
        <w:tc>
          <w:tcPr>
            <w:tcW w:w="1306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43541D" w14:textId="07265602" w:rsidR="002B70CE" w:rsidRPr="00833BF0" w:rsidRDefault="00B27B2D" w:rsidP="00B27B2D">
            <w:r>
              <w:lastRenderedPageBreak/>
              <w:t>Screen Title: Dispensing and Preparing 4:2 Lighthouse</w:t>
            </w:r>
          </w:p>
        </w:tc>
      </w:tr>
      <w:tr w:rsidR="002B70CE" w:rsidRPr="00833BF0" w14:paraId="61BF5450" w14:textId="77777777">
        <w:trPr>
          <w:trHeight w:val="300"/>
        </w:trPr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03FC73" w14:textId="77777777" w:rsidR="002B70CE" w:rsidRPr="00833BF0" w:rsidRDefault="002B70CE">
            <w:r w:rsidRPr="00833BF0">
              <w:t>Audio 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F899D4" w14:textId="49DED07E" w:rsidR="002B70CE" w:rsidRPr="00833BF0" w:rsidRDefault="00863B06" w:rsidP="00863B06">
            <w:r>
              <w:t>On-Screen Text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320985" w14:textId="175F594D" w:rsidR="002B70CE" w:rsidRPr="00833BF0" w:rsidRDefault="00265ED2" w:rsidP="00265ED2">
            <w:r>
              <w:t>On-Screen Graphic</w:t>
            </w:r>
          </w:p>
        </w:tc>
        <w:tc>
          <w:tcPr>
            <w:tcW w:w="2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A4134C" w14:textId="78739081" w:rsidR="002B70CE" w:rsidRPr="00833BF0" w:rsidRDefault="00E67AD1" w:rsidP="00E67AD1">
            <w:r>
              <w:t>Notes and Navigation</w:t>
            </w:r>
          </w:p>
        </w:tc>
        <w:tc>
          <w:tcPr>
            <w:tcW w:w="3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853E9A" w14:textId="2750AF02" w:rsidR="002B70CE" w:rsidRPr="00833BF0" w:rsidRDefault="00AC0663" w:rsidP="00AC0663">
            <w:r>
              <w:t>Review Comments</w:t>
            </w:r>
          </w:p>
        </w:tc>
      </w:tr>
      <w:tr w:rsidR="002B70CE" w:rsidRPr="00833BF0" w14:paraId="0C846BA5" w14:textId="77777777">
        <w:trPr>
          <w:trHeight w:val="300"/>
        </w:trPr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C383C2" w14:textId="7A13C8FF" w:rsidR="0014315E" w:rsidRDefault="00000000" w:rsidP="00434498">
            <w:r>
              <w:t xml:space="preserve">Before dispensing </w:t>
            </w:r>
            <w:r w:rsidR="00796A37">
              <w:t>investigational product, verify</w:t>
            </w:r>
            <w:r>
              <w:t xml:space="preserve"> the following information:</w:t>
            </w:r>
          </w:p>
          <w:p w14:paraId="4C523F3B" w14:textId="668F9FEF" w:rsidR="0014315E" w:rsidRDefault="000D017C" w:rsidP="00434498">
            <w:r>
              <w:t>Verify the investigational product, expiration status, and participant assignment using approved study documentation.</w:t>
            </w:r>
          </w:p>
          <w:p w14:paraId="6CEF3D0B" w14:textId="48580C0A" w:rsidR="0014315E" w:rsidRDefault="008A533C" w:rsidP="00434498">
            <w:r>
              <w:t>Complete any required independent verification according to the study protocol and approved site procedures.</w:t>
            </w:r>
          </w:p>
          <w:p w14:paraId="20DEF092" w14:textId="42CEE414" w:rsidR="0014315E" w:rsidRDefault="00AD4052" w:rsidP="00434498">
            <w:r>
              <w:t>Complete special preparation or mixing according to the study protocol, product label, and approved instructions.</w:t>
            </w:r>
          </w:p>
          <w:p w14:paraId="6879FD61" w14:textId="77777777" w:rsidR="002B70CE" w:rsidRDefault="002B70CE"/>
          <w:p w14:paraId="2AFA6601" w14:textId="77777777" w:rsidR="002B70CE" w:rsidRPr="00833BF0" w:rsidRDefault="002B70CE">
            <w:r>
              <w:t xml:space="preserve"> 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AECCF6" w14:textId="571CC61F" w:rsidR="000646AB" w:rsidRDefault="000646AB" w:rsidP="000646AB">
            <w:r>
              <w:t>Check the following information:</w:t>
            </w:r>
          </w:p>
          <w:p w14:paraId="5250051E" w14:textId="127B823E" w:rsidR="0014315E" w:rsidRPr="004B6E7C" w:rsidRDefault="004B6E7C" w:rsidP="004B6E7C">
            <w:pPr>
              <w:pStyle w:val="ListParagraph"/>
              <w:numPr>
                <w:ilvl w:val="0"/>
                <w:numId w:val="3"/>
              </w:numPr>
            </w:pPr>
            <w:r>
              <w:t>Investigational product</w:t>
            </w:r>
          </w:p>
          <w:p w14:paraId="4E70C559" w14:textId="34A2B693" w:rsidR="0014315E" w:rsidRPr="0040459E" w:rsidRDefault="00000000" w:rsidP="0040459E">
            <w:pPr>
              <w:pStyle w:val="ListParagraph"/>
              <w:numPr>
                <w:ilvl w:val="0"/>
                <w:numId w:val="3"/>
              </w:numPr>
            </w:pPr>
            <w:r w:rsidRPr="0040459E">
              <w:t xml:space="preserve">Expiration </w:t>
            </w:r>
            <w:r w:rsidR="0040459E">
              <w:t>status</w:t>
            </w:r>
          </w:p>
          <w:p w14:paraId="09F9D1A3" w14:textId="5AB51C98" w:rsidR="0014315E" w:rsidRPr="009F292D" w:rsidRDefault="009F292D" w:rsidP="009F292D">
            <w:pPr>
              <w:pStyle w:val="ListParagraph"/>
              <w:numPr>
                <w:ilvl w:val="0"/>
                <w:numId w:val="3"/>
              </w:numPr>
            </w:pPr>
            <w:r>
              <w:t>Participant assignment</w:t>
            </w:r>
          </w:p>
          <w:p w14:paraId="4FEC0CA4" w14:textId="50524CA8" w:rsidR="0014315E" w:rsidRDefault="00AD7549" w:rsidP="000646AB">
            <w:r>
              <w:t>Complete any required independent verification according to the study protocol and approved site procedures.</w:t>
            </w:r>
          </w:p>
          <w:p w14:paraId="62115414" w14:textId="77777777" w:rsidR="003F3566" w:rsidRDefault="003F3566">
            <w:r>
              <w:t>Complete special preparation or mixing according to the study protocol, product label, and approved instructions.</w:t>
            </w:r>
          </w:p>
          <w:p w14:paraId="109C2AC0" w14:textId="77777777" w:rsidR="002B70CE" w:rsidRPr="00833BF0" w:rsidRDefault="002B70CE"/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20BE26" w14:textId="3493A02F" w:rsidR="002B70CE" w:rsidRPr="00833BF0" w:rsidRDefault="004D41FD" w:rsidP="004D41FD">
            <w:r>
              <w:t>Use a generic image representing preparation by authorized personnel.</w:t>
            </w:r>
          </w:p>
        </w:tc>
        <w:tc>
          <w:tcPr>
            <w:tcW w:w="2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2B8CB3" w14:textId="0E934E12" w:rsidR="002B70CE" w:rsidRPr="00833BF0" w:rsidRDefault="00AE42B7" w:rsidP="00AE42B7">
            <w:r>
              <w:t>The Close button will appear near the end of the narration.</w:t>
            </w:r>
          </w:p>
        </w:tc>
        <w:tc>
          <w:tcPr>
            <w:tcW w:w="3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1AF51E" w14:textId="67805ED6" w:rsidR="00CD6C45" w:rsidRPr="00833BF0" w:rsidRDefault="002B70CE" w:rsidP="00CD6C45">
            <w:r w:rsidRPr="00833BF0">
              <w:t> </w:t>
            </w:r>
          </w:p>
          <w:p w14:paraId="1AC18127" w14:textId="3E6A3548" w:rsidR="002B70CE" w:rsidRPr="00833BF0" w:rsidRDefault="002B70CE" w:rsidP="002B70CE"/>
        </w:tc>
      </w:tr>
    </w:tbl>
    <w:p w14:paraId="78AA386B" w14:textId="77777777" w:rsidR="002B70CE" w:rsidRDefault="002B70CE"/>
    <w:p w14:paraId="11F960A8" w14:textId="77777777" w:rsidR="00D86A6E" w:rsidRDefault="00D86A6E"/>
    <w:p w14:paraId="173E243A" w14:textId="4A086A77" w:rsidR="16203048" w:rsidRDefault="16203048"/>
    <w:p w14:paraId="7F152534" w14:textId="77777777" w:rsidR="00D7683C" w:rsidRDefault="00D7683C"/>
    <w:tbl>
      <w:tblPr>
        <w:tblW w:w="13064" w:type="dxa"/>
        <w:tblInd w:w="-1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92"/>
        <w:gridCol w:w="2430"/>
        <w:gridCol w:w="2118"/>
        <w:gridCol w:w="2452"/>
        <w:gridCol w:w="3072"/>
      </w:tblGrid>
      <w:tr w:rsidR="00D7683C" w:rsidRPr="00833BF0" w14:paraId="560143E7" w14:textId="77777777">
        <w:trPr>
          <w:trHeight w:val="300"/>
        </w:trPr>
        <w:tc>
          <w:tcPr>
            <w:tcW w:w="1306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28B700" w14:textId="601E1A7F" w:rsidR="00D7683C" w:rsidRPr="00833BF0" w:rsidRDefault="00590A28" w:rsidP="00590A28">
            <w:r>
              <w:t>Screen Title: Accountability Log 4:3 Lighthouse</w:t>
            </w:r>
          </w:p>
        </w:tc>
      </w:tr>
      <w:tr w:rsidR="00D7683C" w:rsidRPr="00833BF0" w14:paraId="42D1321E" w14:textId="77777777">
        <w:trPr>
          <w:trHeight w:val="300"/>
        </w:trPr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96EB02" w14:textId="77777777" w:rsidR="00D7683C" w:rsidRPr="00833BF0" w:rsidRDefault="00D7683C">
            <w:r w:rsidRPr="00833BF0">
              <w:t>Audio 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C26964" w14:textId="28838368" w:rsidR="00D7683C" w:rsidRPr="00833BF0" w:rsidRDefault="00FE2E39" w:rsidP="00FE2E39">
            <w:r>
              <w:t>On-Screen Text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520DFA" w14:textId="5A85DD5C" w:rsidR="00D7683C" w:rsidRPr="00833BF0" w:rsidRDefault="00B172FE" w:rsidP="00B172FE">
            <w:r>
              <w:t>On-Screen Graphic</w:t>
            </w:r>
          </w:p>
        </w:tc>
        <w:tc>
          <w:tcPr>
            <w:tcW w:w="2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EEF1FC" w14:textId="34E6613A" w:rsidR="00D7683C" w:rsidRPr="00833BF0" w:rsidRDefault="00C668A5" w:rsidP="00C668A5">
            <w:r>
              <w:t>Notes and Navigation</w:t>
            </w:r>
          </w:p>
        </w:tc>
        <w:tc>
          <w:tcPr>
            <w:tcW w:w="3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C612EF" w14:textId="42A506F1" w:rsidR="00D7683C" w:rsidRPr="00833BF0" w:rsidRDefault="004A4E72" w:rsidP="004A4E72">
            <w:r>
              <w:t>Review Comments</w:t>
            </w:r>
          </w:p>
        </w:tc>
      </w:tr>
      <w:tr w:rsidR="00D7683C" w:rsidRPr="00833BF0" w14:paraId="7F51AE13" w14:textId="77777777">
        <w:trPr>
          <w:trHeight w:val="300"/>
        </w:trPr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FEBEC6" w14:textId="633C0803" w:rsidR="0014315E" w:rsidRDefault="00960612" w:rsidP="00D86A6E">
            <w:r>
              <w:t>Record investigational product dispensing in the approved accountability record. Use the sponsor-provided record or an approved site record, as applicable.</w:t>
            </w:r>
          </w:p>
          <w:p w14:paraId="01E5D557" w14:textId="6E802B00" w:rsidR="00D7683C" w:rsidRPr="00833BF0" w:rsidRDefault="00A976B2" w:rsidP="00A976B2">
            <w:r>
              <w:t>Authorized personnel update accountability records to document receipt, dispensing, returns, and remaining inventory.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3B93AD" w14:textId="10070592" w:rsidR="00D7683C" w:rsidRPr="00833BF0" w:rsidRDefault="0057175E" w:rsidP="0057175E">
            <w:r>
              <w:t>Authorized personnel update accountability records to document receipt, dispensing, returns, and remaining inventory.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9D3448" w14:textId="6873922E" w:rsidR="00D7683C" w:rsidRPr="00833BF0" w:rsidRDefault="00B92453" w:rsidP="00B92453">
            <w:r>
              <w:t>Use a generic image representing inventory documentation.</w:t>
            </w:r>
          </w:p>
        </w:tc>
        <w:tc>
          <w:tcPr>
            <w:tcW w:w="2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EB7F3B" w14:textId="3F55288A" w:rsidR="00D7683C" w:rsidRPr="00833BF0" w:rsidRDefault="0086073C" w:rsidP="0086073C">
            <w:r>
              <w:t>The Close button will appear near the end of the narration.</w:t>
            </w:r>
          </w:p>
        </w:tc>
        <w:tc>
          <w:tcPr>
            <w:tcW w:w="3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7CC270" w14:textId="506C0D94" w:rsidR="00CF2400" w:rsidRPr="00833BF0" w:rsidRDefault="00CF2400" w:rsidP="00CF2400"/>
          <w:p w14:paraId="65DD8C06" w14:textId="325229B1" w:rsidR="00D7683C" w:rsidRPr="00833BF0" w:rsidRDefault="00D7683C"/>
        </w:tc>
      </w:tr>
    </w:tbl>
    <w:p w14:paraId="0474F006" w14:textId="77777777" w:rsidR="00D7683C" w:rsidRDefault="00D7683C"/>
    <w:p w14:paraId="066943E2" w14:textId="77777777" w:rsidR="00527598" w:rsidRDefault="00527598"/>
    <w:p w14:paraId="1EA23F1B" w14:textId="77777777" w:rsidR="00527598" w:rsidRDefault="00527598"/>
    <w:p w14:paraId="497BD347" w14:textId="77777777" w:rsidR="00CF2400" w:rsidRDefault="00CF2400"/>
    <w:p w14:paraId="6823CC5F" w14:textId="2FD73ADD" w:rsidR="16203048" w:rsidRDefault="16203048"/>
    <w:p w14:paraId="16A76C9E" w14:textId="4C064438" w:rsidR="16203048" w:rsidRDefault="16203048"/>
    <w:p w14:paraId="7BEFED5A" w14:textId="77777777" w:rsidR="00CF2400" w:rsidRDefault="00CF2400"/>
    <w:tbl>
      <w:tblPr>
        <w:tblW w:w="13064" w:type="dxa"/>
        <w:tblInd w:w="-1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92"/>
        <w:gridCol w:w="2430"/>
        <w:gridCol w:w="2118"/>
        <w:gridCol w:w="2452"/>
        <w:gridCol w:w="3072"/>
      </w:tblGrid>
      <w:tr w:rsidR="00527598" w:rsidRPr="00833BF0" w14:paraId="1F5D1F21" w14:textId="77777777">
        <w:trPr>
          <w:trHeight w:val="300"/>
        </w:trPr>
        <w:tc>
          <w:tcPr>
            <w:tcW w:w="1306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5CE8D5" w14:textId="310B6A85" w:rsidR="00527598" w:rsidRPr="00833BF0" w:rsidRDefault="00992E32" w:rsidP="00992E32">
            <w:r>
              <w:t>Screen Title: Urgent Masking Decisions 4.4 Lighthouse</w:t>
            </w:r>
          </w:p>
        </w:tc>
      </w:tr>
      <w:tr w:rsidR="00527598" w:rsidRPr="00833BF0" w14:paraId="4DEABD71" w14:textId="77777777">
        <w:trPr>
          <w:trHeight w:val="300"/>
        </w:trPr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7FF041" w14:textId="77777777" w:rsidR="00527598" w:rsidRPr="00833BF0" w:rsidRDefault="00527598">
            <w:r w:rsidRPr="00833BF0">
              <w:t>Audio 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30E175" w14:textId="27C57526" w:rsidR="00527598" w:rsidRPr="00833BF0" w:rsidRDefault="00A32856" w:rsidP="00A32856">
            <w:r>
              <w:t>On-Screen Text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45F1F0" w14:textId="2739942E" w:rsidR="00527598" w:rsidRPr="00833BF0" w:rsidRDefault="00E6201B" w:rsidP="00E6201B">
            <w:r>
              <w:t>On-Screen Graphic</w:t>
            </w:r>
          </w:p>
        </w:tc>
        <w:tc>
          <w:tcPr>
            <w:tcW w:w="2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5F5303" w14:textId="27B96C3E" w:rsidR="00527598" w:rsidRPr="00833BF0" w:rsidRDefault="007D4D65" w:rsidP="007D4D65">
            <w:r>
              <w:t>Notes and Navigation</w:t>
            </w:r>
          </w:p>
        </w:tc>
        <w:tc>
          <w:tcPr>
            <w:tcW w:w="3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00773B" w14:textId="662D349C" w:rsidR="00527598" w:rsidRPr="00833BF0" w:rsidRDefault="007D3047" w:rsidP="007D3047">
            <w:r>
              <w:t>Review Comments</w:t>
            </w:r>
          </w:p>
        </w:tc>
      </w:tr>
      <w:tr w:rsidR="00527598" w:rsidRPr="00833BF0" w14:paraId="6FF8709D" w14:textId="77777777">
        <w:trPr>
          <w:trHeight w:val="300"/>
        </w:trPr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D744FB" w14:textId="7DC8A458" w:rsidR="0014315E" w:rsidRDefault="009E53FD" w:rsidP="00CF2400">
            <w:r>
              <w:t>If an urgent medical need requires access to masked treatment information, follow the protocol-defined process, document the event, and complete required notifications.</w:t>
            </w:r>
          </w:p>
          <w:p w14:paraId="3271DA8C" w14:textId="77777777" w:rsidR="00527598" w:rsidRDefault="00527598"/>
          <w:p w14:paraId="54D9FC35" w14:textId="77777777" w:rsidR="00527598" w:rsidRPr="00833BF0" w:rsidRDefault="00527598">
            <w:r>
              <w:t xml:space="preserve"> 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010DBA" w14:textId="17739881" w:rsidR="00527598" w:rsidRPr="00833BF0" w:rsidRDefault="00E50538" w:rsidP="00E50538">
            <w:r>
              <w:t>If an urgent medical need requires access to masked treatment information, follow the protocol-defined process and document the event.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7858B5" w14:textId="36BCA911" w:rsidR="00527598" w:rsidRPr="00833BF0" w:rsidRDefault="00593BAA" w:rsidP="00593BAA">
            <w:r>
              <w:t>Use a generic image representing an urgent clinical decision.</w:t>
            </w:r>
          </w:p>
        </w:tc>
        <w:tc>
          <w:tcPr>
            <w:tcW w:w="2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F0042C" w14:textId="08EFB207" w:rsidR="00527598" w:rsidRPr="00833BF0" w:rsidRDefault="004230F4" w:rsidP="004230F4">
            <w:r>
              <w:t>The Close button will appear near the end of the narration.</w:t>
            </w:r>
          </w:p>
        </w:tc>
        <w:tc>
          <w:tcPr>
            <w:tcW w:w="3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DD05E4" w14:textId="0CBF6D6C" w:rsidR="00CF2400" w:rsidRPr="00833BF0" w:rsidRDefault="00CF2400" w:rsidP="00CF2400"/>
          <w:p w14:paraId="177EA123" w14:textId="718B3B9B" w:rsidR="00527598" w:rsidRPr="00833BF0" w:rsidRDefault="00527598"/>
        </w:tc>
      </w:tr>
    </w:tbl>
    <w:p w14:paraId="47251162" w14:textId="77777777" w:rsidR="00527598" w:rsidRDefault="00527598"/>
    <w:p w14:paraId="324CA3F6" w14:textId="77777777" w:rsidR="00431FC8" w:rsidRDefault="00431FC8"/>
    <w:p w14:paraId="09841EF4" w14:textId="77777777" w:rsidR="00431FC8" w:rsidRDefault="00431FC8"/>
    <w:p w14:paraId="2E782F06" w14:textId="77777777" w:rsidR="00431FC8" w:rsidRDefault="00431FC8"/>
    <w:p w14:paraId="3F6E9194" w14:textId="77777777" w:rsidR="00431FC8" w:rsidRDefault="00431FC8"/>
    <w:p w14:paraId="46C77B5C" w14:textId="77777777" w:rsidR="00431FC8" w:rsidRDefault="00431FC8"/>
    <w:p w14:paraId="6A648330" w14:textId="676223F0" w:rsidR="16203048" w:rsidRDefault="16203048"/>
    <w:p w14:paraId="07EE48CA" w14:textId="77777777" w:rsidR="00431FC8" w:rsidRDefault="00431FC8"/>
    <w:p w14:paraId="362EFCBC" w14:textId="77777777" w:rsidR="00431FC8" w:rsidRDefault="00431FC8"/>
    <w:tbl>
      <w:tblPr>
        <w:tblW w:w="13064" w:type="dxa"/>
        <w:tblInd w:w="-1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92"/>
        <w:gridCol w:w="2430"/>
        <w:gridCol w:w="2118"/>
        <w:gridCol w:w="2452"/>
        <w:gridCol w:w="3072"/>
      </w:tblGrid>
      <w:tr w:rsidR="00431FC8" w:rsidRPr="00833BF0" w14:paraId="02144287" w14:textId="77777777">
        <w:trPr>
          <w:trHeight w:val="300"/>
        </w:trPr>
        <w:tc>
          <w:tcPr>
            <w:tcW w:w="1306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8623B2" w14:textId="2BE660F7" w:rsidR="00431FC8" w:rsidRPr="00833BF0" w:rsidRDefault="00A27939" w:rsidP="00A27939">
            <w:r>
              <w:t>Screen Title: Inspections and Reordering Main 5:1</w:t>
            </w:r>
          </w:p>
        </w:tc>
      </w:tr>
      <w:tr w:rsidR="00431FC8" w:rsidRPr="00833BF0" w14:paraId="3CBD5271" w14:textId="77777777">
        <w:trPr>
          <w:trHeight w:val="300"/>
        </w:trPr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48E6DE" w14:textId="77777777" w:rsidR="00431FC8" w:rsidRPr="00833BF0" w:rsidRDefault="00431FC8">
            <w:r w:rsidRPr="00833BF0">
              <w:t>Audio 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CDCAD6" w14:textId="21240A86" w:rsidR="00431FC8" w:rsidRPr="00833BF0" w:rsidRDefault="005C62B1" w:rsidP="005C62B1">
            <w:r>
              <w:t>On-Screen Text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EB4BB5" w14:textId="6FDB6441" w:rsidR="00431FC8" w:rsidRPr="00833BF0" w:rsidRDefault="00E80A8A" w:rsidP="00E80A8A">
            <w:r>
              <w:t>On-Screen Graphic</w:t>
            </w:r>
          </w:p>
        </w:tc>
        <w:tc>
          <w:tcPr>
            <w:tcW w:w="2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C44209" w14:textId="13EA300E" w:rsidR="00431FC8" w:rsidRPr="00833BF0" w:rsidRDefault="00DC09B7" w:rsidP="00DC09B7">
            <w:r>
              <w:t>Notes and Navigation</w:t>
            </w:r>
          </w:p>
        </w:tc>
        <w:tc>
          <w:tcPr>
            <w:tcW w:w="3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262098" w14:textId="221E6F20" w:rsidR="00431FC8" w:rsidRPr="00833BF0" w:rsidRDefault="00480E15" w:rsidP="00480E15">
            <w:r>
              <w:t>Review Comments</w:t>
            </w:r>
          </w:p>
        </w:tc>
      </w:tr>
      <w:tr w:rsidR="00431FC8" w:rsidRPr="00833BF0" w14:paraId="564439DF" w14:textId="77777777">
        <w:trPr>
          <w:trHeight w:val="300"/>
        </w:trPr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10901E" w14:textId="0F319748" w:rsidR="00431FC8" w:rsidRPr="00833BF0" w:rsidRDefault="00172CCB" w:rsidP="00172CCB">
            <w:r>
              <w:t>Authorized personnel inspect and reorder investigational product as needed throughout the study. Select each step to learn more.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131A5B" w14:textId="77777777" w:rsidR="00431FC8" w:rsidRDefault="00D64300">
            <w:r>
              <w:t>Inspections</w:t>
            </w:r>
          </w:p>
          <w:p w14:paraId="57D1EEEE" w14:textId="77777777" w:rsidR="00D64300" w:rsidRDefault="00D64300"/>
          <w:p w14:paraId="2AC3B6B2" w14:textId="713A32F9" w:rsidR="00D64300" w:rsidRPr="00833BF0" w:rsidRDefault="00D64300">
            <w:r>
              <w:t>Reordering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449A8A" w14:textId="4FB5D1B7" w:rsidR="00431FC8" w:rsidRPr="00833BF0" w:rsidRDefault="00D64558" w:rsidP="00D64558">
            <w:r>
              <w:t>Use a generic image representing an authorized person in a secure storage area.</w:t>
            </w:r>
          </w:p>
        </w:tc>
        <w:tc>
          <w:tcPr>
            <w:tcW w:w="2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E96BBD" w14:textId="572D061C" w:rsidR="0014315E" w:rsidRDefault="00000000">
            <w:r w:rsidRPr="00833BF0">
              <w:t> </w:t>
            </w:r>
            <w:r w:rsidR="005D1114">
              <w:t>Users</w:t>
            </w:r>
            <w:r>
              <w:t xml:space="preserve"> will be able to click on each on-screen text</w:t>
            </w:r>
            <w:r w:rsidR="005D1114">
              <w:t xml:space="preserve"> option</w:t>
            </w:r>
            <w:r>
              <w:t>.</w:t>
            </w:r>
          </w:p>
          <w:p w14:paraId="28D6EFB4" w14:textId="0188D0AC" w:rsidR="0014315E" w:rsidRDefault="00000000">
            <w:r>
              <w:t xml:space="preserve">A pop-up with more information will </w:t>
            </w:r>
            <w:r w:rsidR="00872287">
              <w:t>appear</w:t>
            </w:r>
            <w:r>
              <w:t xml:space="preserve"> when </w:t>
            </w:r>
            <w:r w:rsidR="00872287">
              <w:t xml:space="preserve">the </w:t>
            </w:r>
            <w:r>
              <w:t xml:space="preserve">user </w:t>
            </w:r>
            <w:r w:rsidR="00872287">
              <w:t>selects the</w:t>
            </w:r>
            <w:r>
              <w:t xml:space="preserve"> text.</w:t>
            </w:r>
          </w:p>
          <w:p w14:paraId="58B68F27" w14:textId="070B8E7E" w:rsidR="00431FC8" w:rsidRPr="00833BF0" w:rsidRDefault="00E263AD" w:rsidP="00E263AD">
            <w:r>
              <w:t>The Next button will appear after the user selects all text options.</w:t>
            </w:r>
          </w:p>
        </w:tc>
        <w:tc>
          <w:tcPr>
            <w:tcW w:w="3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9E9EEF" w14:textId="77777777" w:rsidR="00431FC8" w:rsidRPr="00833BF0" w:rsidRDefault="00431FC8">
            <w:r w:rsidRPr="00833BF0">
              <w:t>  </w:t>
            </w:r>
          </w:p>
        </w:tc>
      </w:tr>
    </w:tbl>
    <w:p w14:paraId="4E2661E3" w14:textId="77777777" w:rsidR="00431FC8" w:rsidRDefault="00431FC8"/>
    <w:p w14:paraId="263A9233" w14:textId="77777777" w:rsidR="00431FC8" w:rsidRDefault="00431FC8"/>
    <w:p w14:paraId="29528EFD" w14:textId="77777777" w:rsidR="00431FC8" w:rsidRDefault="00431FC8"/>
    <w:p w14:paraId="5B7ED491" w14:textId="77777777" w:rsidR="00431FC8" w:rsidRDefault="00431FC8"/>
    <w:p w14:paraId="42193F93" w14:textId="77777777" w:rsidR="00431FC8" w:rsidRDefault="00431FC8"/>
    <w:p w14:paraId="30E194A6" w14:textId="77777777" w:rsidR="00431FC8" w:rsidRDefault="00431FC8"/>
    <w:tbl>
      <w:tblPr>
        <w:tblW w:w="13064" w:type="dxa"/>
        <w:tblInd w:w="-1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92"/>
        <w:gridCol w:w="2430"/>
        <w:gridCol w:w="2118"/>
        <w:gridCol w:w="2452"/>
        <w:gridCol w:w="3072"/>
      </w:tblGrid>
      <w:tr w:rsidR="00431FC8" w:rsidRPr="00833BF0" w14:paraId="370815CC" w14:textId="77777777">
        <w:trPr>
          <w:trHeight w:val="300"/>
        </w:trPr>
        <w:tc>
          <w:tcPr>
            <w:tcW w:w="1306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4C87F1" w14:textId="303A86F3" w:rsidR="00431FC8" w:rsidRPr="00833BF0" w:rsidRDefault="0025334B" w:rsidP="0025334B">
            <w:r>
              <w:lastRenderedPageBreak/>
              <w:t>Screen Title: Inspections 5.2 Lighthouse</w:t>
            </w:r>
          </w:p>
        </w:tc>
      </w:tr>
      <w:tr w:rsidR="009A5323" w:rsidRPr="00833BF0" w14:paraId="124B71D5" w14:textId="77777777">
        <w:trPr>
          <w:trHeight w:val="300"/>
        </w:trPr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3906A7" w14:textId="77777777" w:rsidR="00431FC8" w:rsidRPr="00833BF0" w:rsidRDefault="00431FC8">
            <w:r w:rsidRPr="00833BF0">
              <w:t>Audio 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C122D0" w14:textId="7E2F0754" w:rsidR="00431FC8" w:rsidRPr="00833BF0" w:rsidRDefault="00980C89" w:rsidP="00980C89">
            <w:r>
              <w:t>On-Screen Text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615FDB" w14:textId="7AA8ED1B" w:rsidR="00431FC8" w:rsidRPr="00833BF0" w:rsidRDefault="00480ACF" w:rsidP="00480ACF">
            <w:r>
              <w:t>On-Screen Graphic</w:t>
            </w:r>
          </w:p>
        </w:tc>
        <w:tc>
          <w:tcPr>
            <w:tcW w:w="2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A70350" w14:textId="1C0C675E" w:rsidR="00431FC8" w:rsidRPr="00833BF0" w:rsidRDefault="006B3C88" w:rsidP="006B3C88">
            <w:r>
              <w:t>Notes and Navigation</w:t>
            </w:r>
          </w:p>
        </w:tc>
        <w:tc>
          <w:tcPr>
            <w:tcW w:w="3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36FB18" w14:textId="3C617072" w:rsidR="00431FC8" w:rsidRPr="00833BF0" w:rsidRDefault="0034506B" w:rsidP="0034506B">
            <w:r>
              <w:t>Review Comments</w:t>
            </w:r>
          </w:p>
        </w:tc>
      </w:tr>
      <w:tr w:rsidR="009A5323" w:rsidRPr="00833BF0" w14:paraId="0C5D6E5C" w14:textId="77777777">
        <w:trPr>
          <w:trHeight w:val="300"/>
        </w:trPr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14075E" w14:textId="0D670AF9" w:rsidR="0014315E" w:rsidRPr="00E1757D" w:rsidRDefault="00E307BA" w:rsidP="00912249">
            <w:r>
              <w:t>Authorized personnel inspect investigational product at the frequency required by the protocol and approved site procedures. During inspection, they should:</w:t>
            </w:r>
          </w:p>
          <w:p w14:paraId="36A7C388" w14:textId="31C0981C" w:rsidR="0014315E" w:rsidRPr="00453C3C" w:rsidRDefault="00000000" w:rsidP="00453C3C">
            <w:pPr>
              <w:pStyle w:val="ListParagraph"/>
              <w:numPr>
                <w:ilvl w:val="0"/>
                <w:numId w:val="6"/>
              </w:numPr>
            </w:pPr>
            <w:r w:rsidRPr="00453C3C">
              <w:t xml:space="preserve">Inspect </w:t>
            </w:r>
            <w:r w:rsidR="00453C3C">
              <w:t xml:space="preserve">the investigational </w:t>
            </w:r>
            <w:r w:rsidRPr="00453C3C">
              <w:t>product</w:t>
            </w:r>
          </w:p>
          <w:p w14:paraId="70D1D40F" w14:textId="4C923BC3" w:rsidR="0014315E" w:rsidRPr="001A66C0" w:rsidRDefault="001A66C0" w:rsidP="001A66C0">
            <w:pPr>
              <w:pStyle w:val="ListParagraph"/>
              <w:numPr>
                <w:ilvl w:val="0"/>
                <w:numId w:val="6"/>
              </w:numPr>
            </w:pPr>
            <w:r>
              <w:t>Review expiration status and storage organization</w:t>
            </w:r>
          </w:p>
          <w:p w14:paraId="5FE9BF09" w14:textId="493ED3FE" w:rsidR="0014315E" w:rsidRPr="005142E8" w:rsidRDefault="005142E8" w:rsidP="005142E8">
            <w:pPr>
              <w:pStyle w:val="ListParagraph"/>
              <w:numPr>
                <w:ilvl w:val="0"/>
                <w:numId w:val="6"/>
              </w:numPr>
            </w:pPr>
            <w:r>
              <w:t>Confirm inventory is adequate for study needs</w:t>
            </w:r>
          </w:p>
          <w:p w14:paraId="78F893CC" w14:textId="77777777" w:rsidR="00431FC8" w:rsidRDefault="00431FC8"/>
          <w:p w14:paraId="734B029A" w14:textId="77777777" w:rsidR="00431FC8" w:rsidRPr="00833BF0" w:rsidRDefault="00431FC8">
            <w:r>
              <w:t xml:space="preserve"> 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6149F3" w14:textId="5A74F30C" w:rsidR="0014315E" w:rsidRPr="00E1757D" w:rsidRDefault="00000000" w:rsidP="009A5323">
            <w:r>
              <w:t xml:space="preserve">During the inspection, </w:t>
            </w:r>
            <w:r w:rsidR="00A5748F">
              <w:t>authorized personnel</w:t>
            </w:r>
            <w:r>
              <w:t xml:space="preserve"> should:</w:t>
            </w:r>
          </w:p>
          <w:p w14:paraId="0FE63646" w14:textId="76D497D5" w:rsidR="0014315E" w:rsidRPr="002C5324" w:rsidRDefault="002C5324" w:rsidP="002C5324">
            <w:pPr>
              <w:pStyle w:val="ListParagraph"/>
              <w:numPr>
                <w:ilvl w:val="0"/>
                <w:numId w:val="5"/>
              </w:numPr>
            </w:pPr>
            <w:r>
              <w:t>Inspect the investigational product</w:t>
            </w:r>
          </w:p>
          <w:p w14:paraId="7BDC54CF" w14:textId="78F673D5" w:rsidR="0014315E" w:rsidRPr="00894866" w:rsidRDefault="00894866" w:rsidP="00894866">
            <w:pPr>
              <w:pStyle w:val="ListParagraph"/>
              <w:numPr>
                <w:ilvl w:val="0"/>
                <w:numId w:val="5"/>
              </w:numPr>
            </w:pPr>
            <w:r>
              <w:t>Review expiration status and storage organization</w:t>
            </w:r>
          </w:p>
          <w:p w14:paraId="505D593D" w14:textId="77777777" w:rsidR="00255365" w:rsidRDefault="00255365" w:rsidP="00255365">
            <w:pPr>
              <w:pStyle w:val="ListParagraph"/>
              <w:numPr>
                <w:ilvl w:val="0"/>
                <w:numId w:val="5"/>
              </w:numPr>
            </w:pPr>
            <w:r>
              <w:t>Confirm inventory is adequate for study needs</w:t>
            </w:r>
          </w:p>
          <w:p w14:paraId="1FAFB3C6" w14:textId="0A26D25F" w:rsidR="00431FC8" w:rsidRPr="00833BF0" w:rsidRDefault="00431FC8"/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908713" w14:textId="7AEC4B19" w:rsidR="00431FC8" w:rsidRPr="00833BF0" w:rsidRDefault="004E3C21" w:rsidP="004E3C21">
            <w:r>
              <w:t>Use a generic image representing product inspection.</w:t>
            </w:r>
          </w:p>
        </w:tc>
        <w:tc>
          <w:tcPr>
            <w:tcW w:w="2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9ABD11" w14:textId="030578F5" w:rsidR="00431FC8" w:rsidRPr="00833BF0" w:rsidRDefault="00FA7B56" w:rsidP="00FA7B56">
            <w:r>
              <w:t>The Close button will appear near the end of the narration.</w:t>
            </w:r>
          </w:p>
        </w:tc>
        <w:tc>
          <w:tcPr>
            <w:tcW w:w="3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5414DB" w14:textId="77777777" w:rsidR="00431FC8" w:rsidRPr="00833BF0" w:rsidRDefault="00431FC8"/>
          <w:p w14:paraId="08B1141E" w14:textId="77777777" w:rsidR="00431FC8" w:rsidRPr="00833BF0" w:rsidRDefault="00431FC8"/>
        </w:tc>
      </w:tr>
    </w:tbl>
    <w:p w14:paraId="6262686A" w14:textId="77777777" w:rsidR="00431FC8" w:rsidRDefault="00431FC8"/>
    <w:p w14:paraId="182968D7" w14:textId="1C9D2E2D" w:rsidR="16203048" w:rsidRDefault="16203048"/>
    <w:p w14:paraId="209CC348" w14:textId="77777777" w:rsidR="00D64300" w:rsidRDefault="00D64300"/>
    <w:tbl>
      <w:tblPr>
        <w:tblW w:w="13064" w:type="dxa"/>
        <w:tblInd w:w="-1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92"/>
        <w:gridCol w:w="2430"/>
        <w:gridCol w:w="2118"/>
        <w:gridCol w:w="2452"/>
        <w:gridCol w:w="3072"/>
      </w:tblGrid>
      <w:tr w:rsidR="00D64300" w:rsidRPr="00833BF0" w14:paraId="10A9B4EC" w14:textId="77777777">
        <w:trPr>
          <w:trHeight w:val="300"/>
        </w:trPr>
        <w:tc>
          <w:tcPr>
            <w:tcW w:w="1306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0E0A31" w14:textId="3D91D257" w:rsidR="00D64300" w:rsidRPr="00833BF0" w:rsidRDefault="004C32DA" w:rsidP="004C32DA">
            <w:r>
              <w:lastRenderedPageBreak/>
              <w:t>Screen Title: Reordering 5:3 Lighthouse</w:t>
            </w:r>
          </w:p>
        </w:tc>
      </w:tr>
      <w:tr w:rsidR="00D64300" w:rsidRPr="00833BF0" w14:paraId="4D5633EF" w14:textId="77777777">
        <w:trPr>
          <w:trHeight w:val="300"/>
        </w:trPr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8E8146" w14:textId="77777777" w:rsidR="00D64300" w:rsidRPr="00833BF0" w:rsidRDefault="00D64300">
            <w:r w:rsidRPr="00833BF0">
              <w:t>Audio 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023578" w14:textId="61212CC3" w:rsidR="00D64300" w:rsidRPr="00833BF0" w:rsidRDefault="00E40FBC" w:rsidP="00E40FBC">
            <w:r>
              <w:t>On-Screen Text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CA0AAC" w14:textId="670A6654" w:rsidR="00D64300" w:rsidRPr="00833BF0" w:rsidRDefault="003350A0" w:rsidP="003350A0">
            <w:r>
              <w:t>On-Screen Graphic</w:t>
            </w:r>
          </w:p>
        </w:tc>
        <w:tc>
          <w:tcPr>
            <w:tcW w:w="2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08264E" w14:textId="23B3F6EF" w:rsidR="00D64300" w:rsidRPr="00833BF0" w:rsidRDefault="006437E2" w:rsidP="006437E2">
            <w:r>
              <w:t>Notes and Navigation</w:t>
            </w:r>
          </w:p>
        </w:tc>
        <w:tc>
          <w:tcPr>
            <w:tcW w:w="3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B22C32" w14:textId="49D8DAF3" w:rsidR="00D64300" w:rsidRPr="00833BF0" w:rsidRDefault="00AB4081" w:rsidP="00AB4081">
            <w:r>
              <w:t>Review Comments</w:t>
            </w:r>
          </w:p>
        </w:tc>
      </w:tr>
      <w:tr w:rsidR="00D64300" w:rsidRPr="00833BF0" w14:paraId="108BD5D9" w14:textId="77777777">
        <w:trPr>
          <w:trHeight w:val="300"/>
        </w:trPr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529E1E" w14:textId="392674A0" w:rsidR="0014315E" w:rsidRDefault="00267158" w:rsidP="001268AB">
            <w:r>
              <w:t>Maintain adequate investigational product inventory throughout the study. Follow sponsor and protocol requirements for shipment scheduling and reordering.</w:t>
            </w:r>
          </w:p>
          <w:p w14:paraId="2ECF4E61" w14:textId="1BDF5291" w:rsidR="0014315E" w:rsidRPr="000529EC" w:rsidRDefault="000529EC" w:rsidP="000529EC">
            <w:pPr>
              <w:pStyle w:val="ListParagraph"/>
              <w:numPr>
                <w:ilvl w:val="0"/>
                <w:numId w:val="7"/>
              </w:numPr>
            </w:pPr>
            <w:r>
              <w:t>Review sponsor shipment arrangements</w:t>
            </w:r>
          </w:p>
          <w:p w14:paraId="0E6F73B1" w14:textId="2B73E664" w:rsidR="0014315E" w:rsidRPr="000C1D11" w:rsidRDefault="000C1D11" w:rsidP="000C1D11">
            <w:pPr>
              <w:pStyle w:val="ListParagraph"/>
              <w:numPr>
                <w:ilvl w:val="0"/>
                <w:numId w:val="7"/>
              </w:numPr>
            </w:pPr>
            <w:r>
              <w:t>Monitor inventory against anticipated study needs</w:t>
            </w:r>
          </w:p>
          <w:p w14:paraId="1EA73575" w14:textId="705E1A93" w:rsidR="0014315E" w:rsidRPr="00EF761E" w:rsidRDefault="00EF761E" w:rsidP="00EF761E">
            <w:pPr>
              <w:pStyle w:val="ListParagraph"/>
              <w:numPr>
                <w:ilvl w:val="0"/>
                <w:numId w:val="7"/>
              </w:numPr>
            </w:pPr>
            <w:r>
              <w:t>Reorder according to approved study procedures</w:t>
            </w:r>
          </w:p>
          <w:p w14:paraId="0FBA90EA" w14:textId="77777777" w:rsidR="00D64300" w:rsidRPr="00833BF0" w:rsidRDefault="00D64300">
            <w:r>
              <w:t xml:space="preserve"> 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76216B" w14:textId="47D26431" w:rsidR="0014315E" w:rsidRDefault="00ED214C" w:rsidP="00675838">
            <w:r>
              <w:t>Follow sponsor and protocol requirements for shipment scheduling and reordering.</w:t>
            </w:r>
          </w:p>
          <w:p w14:paraId="07ECC26B" w14:textId="239F0256" w:rsidR="0014315E" w:rsidRPr="00CF310A" w:rsidRDefault="00CF310A" w:rsidP="00CF310A">
            <w:pPr>
              <w:pStyle w:val="ListParagraph"/>
              <w:numPr>
                <w:ilvl w:val="0"/>
                <w:numId w:val="7"/>
              </w:numPr>
            </w:pPr>
            <w:r>
              <w:t>Review sponsor shipment arrangements</w:t>
            </w:r>
          </w:p>
          <w:p w14:paraId="20EB2D5C" w14:textId="26E8B2D3" w:rsidR="0014315E" w:rsidRPr="00EF74F5" w:rsidRDefault="00EF74F5" w:rsidP="00EF74F5">
            <w:pPr>
              <w:pStyle w:val="ListParagraph"/>
              <w:numPr>
                <w:ilvl w:val="0"/>
                <w:numId w:val="7"/>
              </w:numPr>
            </w:pPr>
            <w:r>
              <w:t>Monitor inventory against anticipated study needs</w:t>
            </w:r>
          </w:p>
          <w:p w14:paraId="58176F0C" w14:textId="77777777" w:rsidR="00E438A6" w:rsidRDefault="00E438A6" w:rsidP="00E438A6">
            <w:pPr>
              <w:pStyle w:val="ListParagraph"/>
              <w:numPr>
                <w:ilvl w:val="0"/>
                <w:numId w:val="7"/>
              </w:numPr>
            </w:pPr>
            <w:r>
              <w:t>Reorder according to approved study procedures</w:t>
            </w:r>
          </w:p>
          <w:p w14:paraId="03561875" w14:textId="0A6CDD65" w:rsidR="00D64300" w:rsidRPr="00833BF0" w:rsidRDefault="00D64300"/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F503DE" w14:textId="06C0299F" w:rsidR="00D64300" w:rsidRPr="00833BF0" w:rsidRDefault="00773543" w:rsidP="00773543">
            <w:r>
              <w:t>Use a generic image representing inventory planning.</w:t>
            </w:r>
          </w:p>
        </w:tc>
        <w:tc>
          <w:tcPr>
            <w:tcW w:w="2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A21A71" w14:textId="65B31419" w:rsidR="00D64300" w:rsidRPr="00833BF0" w:rsidRDefault="001C1CDB" w:rsidP="001C1CDB">
            <w:r>
              <w:t>The Close button will appear near the end of the narration.</w:t>
            </w:r>
          </w:p>
        </w:tc>
        <w:tc>
          <w:tcPr>
            <w:tcW w:w="3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DD1CC6" w14:textId="77777777" w:rsidR="00D64300" w:rsidRPr="00833BF0" w:rsidRDefault="00D64300"/>
          <w:p w14:paraId="48A5827D" w14:textId="77777777" w:rsidR="00D64300" w:rsidRPr="00833BF0" w:rsidRDefault="00D64300"/>
        </w:tc>
      </w:tr>
    </w:tbl>
    <w:p w14:paraId="08AAAF26" w14:textId="77777777" w:rsidR="00D64300" w:rsidRDefault="00D64300"/>
    <w:p w14:paraId="5E8FD9F1" w14:textId="77777777" w:rsidR="00675838" w:rsidRDefault="00675838"/>
    <w:p w14:paraId="1062525F" w14:textId="77777777" w:rsidR="006545CB" w:rsidRDefault="006545CB"/>
    <w:p w14:paraId="19376FB1" w14:textId="77777777" w:rsidR="00675838" w:rsidRDefault="00675838"/>
    <w:p w14:paraId="68B0C679" w14:textId="77777777" w:rsidR="00675838" w:rsidRDefault="00675838"/>
    <w:tbl>
      <w:tblPr>
        <w:tblW w:w="13064" w:type="dxa"/>
        <w:tblInd w:w="-1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92"/>
        <w:gridCol w:w="2430"/>
        <w:gridCol w:w="2118"/>
        <w:gridCol w:w="2452"/>
        <w:gridCol w:w="3072"/>
      </w:tblGrid>
      <w:tr w:rsidR="00675838" w:rsidRPr="00833BF0" w14:paraId="0F0E5398" w14:textId="77777777">
        <w:trPr>
          <w:trHeight w:val="300"/>
        </w:trPr>
        <w:tc>
          <w:tcPr>
            <w:tcW w:w="1306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1FDA82" w14:textId="1F4924A8" w:rsidR="00675838" w:rsidRPr="00833BF0" w:rsidRDefault="00592DA4" w:rsidP="00592DA4">
            <w:r>
              <w:t>Screen Title: Returns or Disposal Main 6:1</w:t>
            </w:r>
          </w:p>
        </w:tc>
      </w:tr>
      <w:tr w:rsidR="00675838" w:rsidRPr="00833BF0" w14:paraId="5D215EDE" w14:textId="77777777">
        <w:trPr>
          <w:trHeight w:val="300"/>
        </w:trPr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A9A1B2" w14:textId="77777777" w:rsidR="00675838" w:rsidRPr="00833BF0" w:rsidRDefault="00675838">
            <w:r w:rsidRPr="00833BF0">
              <w:t>Audio 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ACFB57" w14:textId="3AFFB98D" w:rsidR="00675838" w:rsidRPr="00833BF0" w:rsidRDefault="00CE60C5" w:rsidP="00CE60C5">
            <w:r>
              <w:t>On-Screen Text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32EBA2" w14:textId="22F11E25" w:rsidR="00675838" w:rsidRPr="00833BF0" w:rsidRDefault="00E956B2" w:rsidP="00E956B2">
            <w:r>
              <w:t>On-Screen Graphic</w:t>
            </w:r>
          </w:p>
        </w:tc>
        <w:tc>
          <w:tcPr>
            <w:tcW w:w="2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867413" w14:textId="15737D15" w:rsidR="00675838" w:rsidRPr="00833BF0" w:rsidRDefault="00195479" w:rsidP="00195479">
            <w:r>
              <w:t>Notes and Navigation</w:t>
            </w:r>
          </w:p>
        </w:tc>
        <w:tc>
          <w:tcPr>
            <w:tcW w:w="3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1FEF05" w14:textId="0C56D585" w:rsidR="00675838" w:rsidRPr="00833BF0" w:rsidRDefault="003D2C22" w:rsidP="003D2C22">
            <w:r>
              <w:t>Review Comments</w:t>
            </w:r>
          </w:p>
        </w:tc>
      </w:tr>
      <w:tr w:rsidR="00675838" w:rsidRPr="00833BF0" w14:paraId="3B733CCB" w14:textId="77777777">
        <w:trPr>
          <w:trHeight w:val="300"/>
        </w:trPr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15EDAD" w14:textId="1838FA2B" w:rsidR="0014315E" w:rsidRDefault="00A7146F" w:rsidP="00844868">
            <w:r>
              <w:t>At study closeout, return or dispose of remaining investigational product according to the study protocol, sponsor instructions, and applicable requirements.</w:t>
            </w:r>
          </w:p>
          <w:p w14:paraId="6441527F" w14:textId="1E7980EF" w:rsidR="00675838" w:rsidRPr="00833BF0" w:rsidRDefault="00E97D64" w:rsidP="00E97D64">
            <w:r>
              <w:t>Maintain required return or disposal documentation and file it in the appropriate study records.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5933A6" w14:textId="77777777" w:rsidR="004B63C0" w:rsidRDefault="004B63C0">
            <w:r>
              <w:t>Return or dispose of remaining investigational product according to approved study requirements.</w:t>
            </w:r>
          </w:p>
          <w:p w14:paraId="00BACFF7" w14:textId="059E26EC" w:rsidR="00675838" w:rsidRPr="00833BF0" w:rsidRDefault="00675838"/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C8D5C1" w14:textId="10BB3EB4" w:rsidR="00675838" w:rsidRPr="00833BF0" w:rsidRDefault="00812C89" w:rsidP="00812C89">
            <w:r>
              <w:t>Use a generic image representing return shipment preparation.</w:t>
            </w:r>
          </w:p>
        </w:tc>
        <w:tc>
          <w:tcPr>
            <w:tcW w:w="2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BD083C" w14:textId="1244BE8B" w:rsidR="00844868" w:rsidRPr="00833BF0" w:rsidRDefault="00675838" w:rsidP="00844868">
            <w:r w:rsidRPr="00833BF0">
              <w:t> </w:t>
            </w:r>
          </w:p>
          <w:p w14:paraId="5119EB64" w14:textId="44DD2774" w:rsidR="00675838" w:rsidRPr="00833BF0" w:rsidRDefault="00EA34BF" w:rsidP="00EA34BF">
            <w:r>
              <w:t>The Close button will appear near the end of the narration.</w:t>
            </w:r>
          </w:p>
        </w:tc>
        <w:tc>
          <w:tcPr>
            <w:tcW w:w="3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683983" w14:textId="77777777" w:rsidR="00675838" w:rsidRPr="00833BF0" w:rsidRDefault="00675838">
            <w:r w:rsidRPr="00833BF0">
              <w:t>  </w:t>
            </w:r>
          </w:p>
        </w:tc>
      </w:tr>
    </w:tbl>
    <w:p w14:paraId="035C4716" w14:textId="77777777" w:rsidR="00675838" w:rsidRDefault="00675838"/>
    <w:p w14:paraId="49E7B64F" w14:textId="77777777" w:rsidR="000F4074" w:rsidRDefault="000F4074"/>
    <w:p w14:paraId="7DF00809" w14:textId="77777777" w:rsidR="000F4074" w:rsidRDefault="000F4074"/>
    <w:p w14:paraId="20AFE7B5" w14:textId="77777777" w:rsidR="000F4074" w:rsidRDefault="000F4074"/>
    <w:p w14:paraId="2C5ABB89" w14:textId="2C2FAB9F" w:rsidR="16203048" w:rsidRDefault="16203048"/>
    <w:p w14:paraId="45D988D3" w14:textId="77777777" w:rsidR="000F4074" w:rsidRDefault="000F4074"/>
    <w:p w14:paraId="7E64C6C5" w14:textId="77777777" w:rsidR="000F4074" w:rsidRDefault="000F4074"/>
    <w:tbl>
      <w:tblPr>
        <w:tblW w:w="13064" w:type="dxa"/>
        <w:tblInd w:w="-1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92"/>
        <w:gridCol w:w="2430"/>
        <w:gridCol w:w="2118"/>
        <w:gridCol w:w="2452"/>
        <w:gridCol w:w="3072"/>
      </w:tblGrid>
      <w:tr w:rsidR="000F4074" w:rsidRPr="00833BF0" w14:paraId="6FD5383E" w14:textId="77777777">
        <w:trPr>
          <w:trHeight w:val="300"/>
        </w:trPr>
        <w:tc>
          <w:tcPr>
            <w:tcW w:w="1306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B599AC" w14:textId="1634B8E8" w:rsidR="000F4074" w:rsidRPr="00833BF0" w:rsidRDefault="00ED5252" w:rsidP="00ED5252">
            <w:r>
              <w:lastRenderedPageBreak/>
              <w:t>Screen Title: Conclusion 7:1</w:t>
            </w:r>
          </w:p>
        </w:tc>
      </w:tr>
      <w:tr w:rsidR="000F4074" w:rsidRPr="00833BF0" w14:paraId="71E4AA9D" w14:textId="77777777">
        <w:trPr>
          <w:trHeight w:val="300"/>
        </w:trPr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DB9DC7" w14:textId="77777777" w:rsidR="000F4074" w:rsidRPr="00833BF0" w:rsidRDefault="000F4074">
            <w:r w:rsidRPr="00833BF0">
              <w:t>Audio 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40D3DA" w14:textId="386DC39B" w:rsidR="000F4074" w:rsidRPr="00833BF0" w:rsidRDefault="00FC455B" w:rsidP="00FC455B">
            <w:r>
              <w:t>On-Screen Text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0C35FF" w14:textId="70083DBD" w:rsidR="000F4074" w:rsidRPr="00833BF0" w:rsidRDefault="00E41A5E" w:rsidP="00E41A5E">
            <w:r>
              <w:t>On-Screen Graphic</w:t>
            </w:r>
          </w:p>
        </w:tc>
        <w:tc>
          <w:tcPr>
            <w:tcW w:w="2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8075BE" w14:textId="6707070F" w:rsidR="000F4074" w:rsidRPr="00833BF0" w:rsidRDefault="00A74488" w:rsidP="00A74488">
            <w:r>
              <w:t>Notes and Navigation</w:t>
            </w:r>
          </w:p>
        </w:tc>
        <w:tc>
          <w:tcPr>
            <w:tcW w:w="3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31C879" w14:textId="7ED36B88" w:rsidR="000F4074" w:rsidRPr="00833BF0" w:rsidRDefault="00E57AE6" w:rsidP="00E57AE6">
            <w:r>
              <w:t>Review Comments</w:t>
            </w:r>
          </w:p>
        </w:tc>
      </w:tr>
      <w:tr w:rsidR="000F4074" w:rsidRPr="00833BF0" w14:paraId="2F1785C6" w14:textId="77777777">
        <w:trPr>
          <w:trHeight w:val="300"/>
        </w:trPr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69E11A" w14:textId="2BA9C65E" w:rsidR="0014315E" w:rsidRDefault="001809D0" w:rsidP="00307549">
            <w:r>
              <w:t>In this course, you learned the drug accountability process: accepting the product; storage and temperature control; dispensing and logging; inspection and reordering; and return or disposal. Following these steps supports compliance and patient safety.</w:t>
            </w:r>
          </w:p>
          <w:p w14:paraId="12199E30" w14:textId="77777777" w:rsidR="008E3EB0" w:rsidRDefault="008E3EB0">
            <w:r>
              <w:t>Thank you for helping ensure that these steps are followed.</w:t>
            </w:r>
          </w:p>
          <w:p w14:paraId="7382682B" w14:textId="14782EF8" w:rsidR="000F4074" w:rsidRPr="00833BF0" w:rsidRDefault="000F4074"/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DAF4A8" w14:textId="26A40950" w:rsidR="000F4074" w:rsidRPr="00833BF0" w:rsidRDefault="003E1F7E" w:rsidP="003E1F7E">
            <w:r>
              <w:t>In this course, you learned the drug accountability process: accepting the product; storage and temperature control; dispensing and logging; inspection and reordering; and return or disposal. Following these steps supports compliance and patient safety.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E8CB65" w14:textId="339CE847" w:rsidR="000F4074" w:rsidRPr="00833BF0" w:rsidRDefault="001762D7" w:rsidP="001762D7">
            <w:r>
              <w:t>Flowchart with summary text overlay.</w:t>
            </w:r>
          </w:p>
        </w:tc>
        <w:tc>
          <w:tcPr>
            <w:tcW w:w="2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CF868E" w14:textId="77777777" w:rsidR="000F4074" w:rsidRPr="00833BF0" w:rsidRDefault="000F4074">
            <w:r w:rsidRPr="00833BF0">
              <w:t> </w:t>
            </w:r>
          </w:p>
          <w:p w14:paraId="4169DD83" w14:textId="5778CAF8" w:rsidR="000F4074" w:rsidRPr="00833BF0" w:rsidRDefault="000F4074"/>
        </w:tc>
        <w:tc>
          <w:tcPr>
            <w:tcW w:w="3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63C209" w14:textId="77777777" w:rsidR="000F4074" w:rsidRPr="00833BF0" w:rsidRDefault="000F4074">
            <w:r w:rsidRPr="00833BF0">
              <w:t>  </w:t>
            </w:r>
          </w:p>
        </w:tc>
      </w:tr>
    </w:tbl>
    <w:p w14:paraId="238EC202" w14:textId="77777777" w:rsidR="000F4074" w:rsidRDefault="000F4074"/>
    <w:p w14:paraId="53C82C9D" w14:textId="77777777" w:rsidR="00112B37" w:rsidRDefault="00112B37"/>
    <w:p w14:paraId="419C76F0" w14:textId="3E145D21" w:rsidR="00112B37" w:rsidRDefault="00112B37">
      <w:r>
        <w:t>** Assessment will be considered/added once content is approved**</w:t>
      </w:r>
    </w:p>
    <w:sectPr w:rsidR="00112B37" w:rsidSect="00BF356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3CE905" w14:textId="77777777" w:rsidR="00156150" w:rsidRDefault="00156150" w:rsidP="006B65A1">
      <w:pPr>
        <w:spacing w:after="0" w:line="240" w:lineRule="auto"/>
      </w:pPr>
      <w:r>
        <w:separator/>
      </w:r>
    </w:p>
  </w:endnote>
  <w:endnote w:type="continuationSeparator" w:id="0">
    <w:p w14:paraId="7E56912C" w14:textId="77777777" w:rsidR="00156150" w:rsidRDefault="00156150" w:rsidP="006B65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F9A8FB" w14:textId="77777777" w:rsidR="00156150" w:rsidRDefault="00156150" w:rsidP="006B65A1">
      <w:pPr>
        <w:spacing w:after="0" w:line="240" w:lineRule="auto"/>
      </w:pPr>
      <w:r>
        <w:separator/>
      </w:r>
    </w:p>
  </w:footnote>
  <w:footnote w:type="continuationSeparator" w:id="0">
    <w:p w14:paraId="7006C0D0" w14:textId="77777777" w:rsidR="00156150" w:rsidRDefault="00156150" w:rsidP="006B65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E2D3E"/>
    <w:multiLevelType w:val="hybridMultilevel"/>
    <w:tmpl w:val="D7300E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123768"/>
    <w:multiLevelType w:val="multilevel"/>
    <w:tmpl w:val="A6268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517478"/>
    <w:multiLevelType w:val="multilevel"/>
    <w:tmpl w:val="FD5C7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BC6B09"/>
    <w:multiLevelType w:val="hybridMultilevel"/>
    <w:tmpl w:val="0394BE24"/>
    <w:lvl w:ilvl="0" w:tplc="245C333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D9457B"/>
    <w:multiLevelType w:val="multilevel"/>
    <w:tmpl w:val="A2ECB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6451BD"/>
    <w:multiLevelType w:val="multilevel"/>
    <w:tmpl w:val="22E06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1B2821"/>
    <w:multiLevelType w:val="hybridMultilevel"/>
    <w:tmpl w:val="E430B7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BF26AC"/>
    <w:multiLevelType w:val="multilevel"/>
    <w:tmpl w:val="A39E5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C21583"/>
    <w:multiLevelType w:val="multilevel"/>
    <w:tmpl w:val="DC508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A90CAC"/>
    <w:multiLevelType w:val="multilevel"/>
    <w:tmpl w:val="BCE29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0F49AF"/>
    <w:multiLevelType w:val="multilevel"/>
    <w:tmpl w:val="F112F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6F247A"/>
    <w:multiLevelType w:val="hybridMultilevel"/>
    <w:tmpl w:val="0854E7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076466"/>
    <w:multiLevelType w:val="multilevel"/>
    <w:tmpl w:val="D07A5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EF51C46"/>
    <w:multiLevelType w:val="multilevel"/>
    <w:tmpl w:val="E03A9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F8F4C7A"/>
    <w:multiLevelType w:val="hybridMultilevel"/>
    <w:tmpl w:val="540A53FC"/>
    <w:lvl w:ilvl="0" w:tplc="245C333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C20C99"/>
    <w:multiLevelType w:val="multilevel"/>
    <w:tmpl w:val="0AFA8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5562A90"/>
    <w:multiLevelType w:val="multilevel"/>
    <w:tmpl w:val="33BC3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5E9367A"/>
    <w:multiLevelType w:val="hybridMultilevel"/>
    <w:tmpl w:val="4DC0197E"/>
    <w:lvl w:ilvl="0" w:tplc="245C333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01416C"/>
    <w:multiLevelType w:val="multilevel"/>
    <w:tmpl w:val="2FA06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7513302"/>
    <w:multiLevelType w:val="hybridMultilevel"/>
    <w:tmpl w:val="33F6B824"/>
    <w:lvl w:ilvl="0" w:tplc="245C333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78576F"/>
    <w:multiLevelType w:val="multilevel"/>
    <w:tmpl w:val="23061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C092C3D"/>
    <w:multiLevelType w:val="multilevel"/>
    <w:tmpl w:val="C3CC0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1590023"/>
    <w:multiLevelType w:val="multilevel"/>
    <w:tmpl w:val="E402B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C6F5672"/>
    <w:multiLevelType w:val="multilevel"/>
    <w:tmpl w:val="504E2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0AE2CC0"/>
    <w:multiLevelType w:val="multilevel"/>
    <w:tmpl w:val="EA7AF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6632DCE"/>
    <w:multiLevelType w:val="multilevel"/>
    <w:tmpl w:val="EA904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0B400A6"/>
    <w:multiLevelType w:val="multilevel"/>
    <w:tmpl w:val="401CC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12A2A9C"/>
    <w:multiLevelType w:val="multilevel"/>
    <w:tmpl w:val="AEA6B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8D319EB"/>
    <w:multiLevelType w:val="hybridMultilevel"/>
    <w:tmpl w:val="D7EAB10A"/>
    <w:lvl w:ilvl="0" w:tplc="245C333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BD714E"/>
    <w:multiLevelType w:val="multilevel"/>
    <w:tmpl w:val="F86AA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B151BE3"/>
    <w:multiLevelType w:val="multilevel"/>
    <w:tmpl w:val="0096F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4476423">
    <w:abstractNumId w:val="28"/>
  </w:num>
  <w:num w:numId="2" w16cid:durableId="1025332413">
    <w:abstractNumId w:val="6"/>
  </w:num>
  <w:num w:numId="3" w16cid:durableId="458375814">
    <w:abstractNumId w:val="17"/>
  </w:num>
  <w:num w:numId="4" w16cid:durableId="273446245">
    <w:abstractNumId w:val="0"/>
  </w:num>
  <w:num w:numId="5" w16cid:durableId="1373722996">
    <w:abstractNumId w:val="3"/>
  </w:num>
  <w:num w:numId="6" w16cid:durableId="1290284342">
    <w:abstractNumId w:val="14"/>
  </w:num>
  <w:num w:numId="7" w16cid:durableId="871958920">
    <w:abstractNumId w:val="19"/>
  </w:num>
  <w:num w:numId="8" w16cid:durableId="1815102322">
    <w:abstractNumId w:val="11"/>
  </w:num>
  <w:num w:numId="9" w16cid:durableId="1076780670">
    <w:abstractNumId w:val="27"/>
  </w:num>
  <w:num w:numId="10" w16cid:durableId="1003513293">
    <w:abstractNumId w:val="24"/>
  </w:num>
  <w:num w:numId="11" w16cid:durableId="1761482717">
    <w:abstractNumId w:val="29"/>
  </w:num>
  <w:num w:numId="12" w16cid:durableId="876283171">
    <w:abstractNumId w:val="7"/>
  </w:num>
  <w:num w:numId="13" w16cid:durableId="1209489205">
    <w:abstractNumId w:val="22"/>
  </w:num>
  <w:num w:numId="14" w16cid:durableId="1517883895">
    <w:abstractNumId w:val="4"/>
  </w:num>
  <w:num w:numId="15" w16cid:durableId="666907594">
    <w:abstractNumId w:val="9"/>
  </w:num>
  <w:num w:numId="16" w16cid:durableId="934435312">
    <w:abstractNumId w:val="13"/>
  </w:num>
  <w:num w:numId="17" w16cid:durableId="934166427">
    <w:abstractNumId w:val="8"/>
  </w:num>
  <w:num w:numId="18" w16cid:durableId="1022706931">
    <w:abstractNumId w:val="30"/>
  </w:num>
  <w:num w:numId="19" w16cid:durableId="2125687389">
    <w:abstractNumId w:val="12"/>
  </w:num>
  <w:num w:numId="20" w16cid:durableId="1130130707">
    <w:abstractNumId w:val="5"/>
  </w:num>
  <w:num w:numId="21" w16cid:durableId="942229912">
    <w:abstractNumId w:val="15"/>
  </w:num>
  <w:num w:numId="22" w16cid:durableId="308284829">
    <w:abstractNumId w:val="10"/>
  </w:num>
  <w:num w:numId="23" w16cid:durableId="1323240220">
    <w:abstractNumId w:val="18"/>
  </w:num>
  <w:num w:numId="24" w16cid:durableId="1841852325">
    <w:abstractNumId w:val="1"/>
  </w:num>
  <w:num w:numId="25" w16cid:durableId="182593394">
    <w:abstractNumId w:val="2"/>
  </w:num>
  <w:num w:numId="26" w16cid:durableId="243075351">
    <w:abstractNumId w:val="23"/>
  </w:num>
  <w:num w:numId="27" w16cid:durableId="2139907632">
    <w:abstractNumId w:val="25"/>
  </w:num>
  <w:num w:numId="28" w16cid:durableId="608438082">
    <w:abstractNumId w:val="16"/>
  </w:num>
  <w:num w:numId="29" w16cid:durableId="1425148775">
    <w:abstractNumId w:val="20"/>
  </w:num>
  <w:num w:numId="30" w16cid:durableId="1403135364">
    <w:abstractNumId w:val="21"/>
  </w:num>
  <w:num w:numId="31" w16cid:durableId="5671110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567"/>
    <w:rsid w:val="00024257"/>
    <w:rsid w:val="00035909"/>
    <w:rsid w:val="00036A4A"/>
    <w:rsid w:val="00041BA5"/>
    <w:rsid w:val="000529EC"/>
    <w:rsid w:val="00054C17"/>
    <w:rsid w:val="0006236E"/>
    <w:rsid w:val="000646AB"/>
    <w:rsid w:val="00071E01"/>
    <w:rsid w:val="000771A6"/>
    <w:rsid w:val="000A16CE"/>
    <w:rsid w:val="000A70C5"/>
    <w:rsid w:val="000B6D70"/>
    <w:rsid w:val="000C1D11"/>
    <w:rsid w:val="000D017C"/>
    <w:rsid w:val="000D1605"/>
    <w:rsid w:val="000D69E1"/>
    <w:rsid w:val="000F07AE"/>
    <w:rsid w:val="000F4074"/>
    <w:rsid w:val="00111AB9"/>
    <w:rsid w:val="00112B37"/>
    <w:rsid w:val="00112FE7"/>
    <w:rsid w:val="001176CE"/>
    <w:rsid w:val="001268AB"/>
    <w:rsid w:val="00133F95"/>
    <w:rsid w:val="0014315E"/>
    <w:rsid w:val="0014481D"/>
    <w:rsid w:val="00156150"/>
    <w:rsid w:val="001564E5"/>
    <w:rsid w:val="001608CD"/>
    <w:rsid w:val="00164039"/>
    <w:rsid w:val="00167A50"/>
    <w:rsid w:val="00172CCB"/>
    <w:rsid w:val="001762D7"/>
    <w:rsid w:val="00177F14"/>
    <w:rsid w:val="001809D0"/>
    <w:rsid w:val="00187BF3"/>
    <w:rsid w:val="00195479"/>
    <w:rsid w:val="001A3365"/>
    <w:rsid w:val="001A63AC"/>
    <w:rsid w:val="001A66C0"/>
    <w:rsid w:val="001B039F"/>
    <w:rsid w:val="001B073F"/>
    <w:rsid w:val="001C1CDB"/>
    <w:rsid w:val="001C2EB3"/>
    <w:rsid w:val="001D5E99"/>
    <w:rsid w:val="001E3C28"/>
    <w:rsid w:val="001F601C"/>
    <w:rsid w:val="001F75EB"/>
    <w:rsid w:val="00202E88"/>
    <w:rsid w:val="002220AA"/>
    <w:rsid w:val="00222630"/>
    <w:rsid w:val="00230311"/>
    <w:rsid w:val="00247BC1"/>
    <w:rsid w:val="002512ED"/>
    <w:rsid w:val="0025334B"/>
    <w:rsid w:val="00255365"/>
    <w:rsid w:val="00256954"/>
    <w:rsid w:val="00260A46"/>
    <w:rsid w:val="002654D1"/>
    <w:rsid w:val="00265ED2"/>
    <w:rsid w:val="00267158"/>
    <w:rsid w:val="002674DE"/>
    <w:rsid w:val="002754F3"/>
    <w:rsid w:val="00287E89"/>
    <w:rsid w:val="00293E15"/>
    <w:rsid w:val="00297AAD"/>
    <w:rsid w:val="002A48A6"/>
    <w:rsid w:val="002A7129"/>
    <w:rsid w:val="002B70CE"/>
    <w:rsid w:val="002C0218"/>
    <w:rsid w:val="002C1860"/>
    <w:rsid w:val="002C22B6"/>
    <w:rsid w:val="002C4D3A"/>
    <w:rsid w:val="002C5324"/>
    <w:rsid w:val="00307549"/>
    <w:rsid w:val="00320177"/>
    <w:rsid w:val="003302E2"/>
    <w:rsid w:val="00332070"/>
    <w:rsid w:val="0033222D"/>
    <w:rsid w:val="003350A0"/>
    <w:rsid w:val="00335762"/>
    <w:rsid w:val="00342A8E"/>
    <w:rsid w:val="0034506B"/>
    <w:rsid w:val="0034662F"/>
    <w:rsid w:val="00357034"/>
    <w:rsid w:val="00363DAD"/>
    <w:rsid w:val="003702AA"/>
    <w:rsid w:val="00382263"/>
    <w:rsid w:val="003832F1"/>
    <w:rsid w:val="003A0250"/>
    <w:rsid w:val="003A0393"/>
    <w:rsid w:val="003A706F"/>
    <w:rsid w:val="003B567E"/>
    <w:rsid w:val="003B72CA"/>
    <w:rsid w:val="003C265D"/>
    <w:rsid w:val="003D08DD"/>
    <w:rsid w:val="003D2C22"/>
    <w:rsid w:val="003D6F2A"/>
    <w:rsid w:val="003E03FB"/>
    <w:rsid w:val="003E1F7E"/>
    <w:rsid w:val="003E3A1C"/>
    <w:rsid w:val="003F2724"/>
    <w:rsid w:val="003F2D28"/>
    <w:rsid w:val="003F34C3"/>
    <w:rsid w:val="003F3566"/>
    <w:rsid w:val="004034F5"/>
    <w:rsid w:val="0040459E"/>
    <w:rsid w:val="00407EE0"/>
    <w:rsid w:val="00411081"/>
    <w:rsid w:val="0041119E"/>
    <w:rsid w:val="004230F4"/>
    <w:rsid w:val="00423DD9"/>
    <w:rsid w:val="00423F30"/>
    <w:rsid w:val="00425EC8"/>
    <w:rsid w:val="004264FF"/>
    <w:rsid w:val="00430404"/>
    <w:rsid w:val="00431FC8"/>
    <w:rsid w:val="00433CAF"/>
    <w:rsid w:val="00434498"/>
    <w:rsid w:val="00435CAA"/>
    <w:rsid w:val="00437070"/>
    <w:rsid w:val="004443A5"/>
    <w:rsid w:val="00453C3C"/>
    <w:rsid w:val="00456176"/>
    <w:rsid w:val="00456E65"/>
    <w:rsid w:val="00460ECF"/>
    <w:rsid w:val="00470203"/>
    <w:rsid w:val="004761B3"/>
    <w:rsid w:val="00480ACF"/>
    <w:rsid w:val="00480E15"/>
    <w:rsid w:val="004822B1"/>
    <w:rsid w:val="004921C1"/>
    <w:rsid w:val="00492E80"/>
    <w:rsid w:val="00494C76"/>
    <w:rsid w:val="00497880"/>
    <w:rsid w:val="004A4651"/>
    <w:rsid w:val="004A4E72"/>
    <w:rsid w:val="004B258D"/>
    <w:rsid w:val="004B63C0"/>
    <w:rsid w:val="004B6E7C"/>
    <w:rsid w:val="004B6FE9"/>
    <w:rsid w:val="004C32DA"/>
    <w:rsid w:val="004C4326"/>
    <w:rsid w:val="004D41FD"/>
    <w:rsid w:val="004D5E02"/>
    <w:rsid w:val="004E3C21"/>
    <w:rsid w:val="004F78C4"/>
    <w:rsid w:val="00501968"/>
    <w:rsid w:val="00504F2B"/>
    <w:rsid w:val="005066E9"/>
    <w:rsid w:val="0050704D"/>
    <w:rsid w:val="00507273"/>
    <w:rsid w:val="00510710"/>
    <w:rsid w:val="005142E8"/>
    <w:rsid w:val="00527598"/>
    <w:rsid w:val="005459D3"/>
    <w:rsid w:val="00563E62"/>
    <w:rsid w:val="00565EA1"/>
    <w:rsid w:val="00566B4D"/>
    <w:rsid w:val="0057175E"/>
    <w:rsid w:val="005862CC"/>
    <w:rsid w:val="005905FE"/>
    <w:rsid w:val="00590A28"/>
    <w:rsid w:val="00592DA4"/>
    <w:rsid w:val="00593BAA"/>
    <w:rsid w:val="005A5D86"/>
    <w:rsid w:val="005C0B7B"/>
    <w:rsid w:val="005C62B1"/>
    <w:rsid w:val="005C63DC"/>
    <w:rsid w:val="005D1114"/>
    <w:rsid w:val="005D6DD9"/>
    <w:rsid w:val="005E3ACD"/>
    <w:rsid w:val="006030B3"/>
    <w:rsid w:val="00604EF0"/>
    <w:rsid w:val="0061009A"/>
    <w:rsid w:val="00612EB8"/>
    <w:rsid w:val="00614D8C"/>
    <w:rsid w:val="00626F05"/>
    <w:rsid w:val="006358D4"/>
    <w:rsid w:val="006437E2"/>
    <w:rsid w:val="006545CB"/>
    <w:rsid w:val="00675838"/>
    <w:rsid w:val="006759B1"/>
    <w:rsid w:val="00676667"/>
    <w:rsid w:val="00687957"/>
    <w:rsid w:val="00693DFC"/>
    <w:rsid w:val="00696C3C"/>
    <w:rsid w:val="006A6EA0"/>
    <w:rsid w:val="006B3C88"/>
    <w:rsid w:val="006B405F"/>
    <w:rsid w:val="006B65A1"/>
    <w:rsid w:val="006C1062"/>
    <w:rsid w:val="006C2E83"/>
    <w:rsid w:val="006C64E7"/>
    <w:rsid w:val="006D0047"/>
    <w:rsid w:val="006D21C2"/>
    <w:rsid w:val="006E28E4"/>
    <w:rsid w:val="006F4253"/>
    <w:rsid w:val="006F5339"/>
    <w:rsid w:val="006F5E33"/>
    <w:rsid w:val="007113BE"/>
    <w:rsid w:val="007149E4"/>
    <w:rsid w:val="0071711C"/>
    <w:rsid w:val="00720503"/>
    <w:rsid w:val="00726234"/>
    <w:rsid w:val="00730391"/>
    <w:rsid w:val="00740469"/>
    <w:rsid w:val="00745120"/>
    <w:rsid w:val="007453E5"/>
    <w:rsid w:val="00751BD8"/>
    <w:rsid w:val="00760AFF"/>
    <w:rsid w:val="00770164"/>
    <w:rsid w:val="00771284"/>
    <w:rsid w:val="007714E9"/>
    <w:rsid w:val="0077293E"/>
    <w:rsid w:val="00773543"/>
    <w:rsid w:val="00781D8F"/>
    <w:rsid w:val="00785D6F"/>
    <w:rsid w:val="00792E97"/>
    <w:rsid w:val="00796A37"/>
    <w:rsid w:val="007A2A2C"/>
    <w:rsid w:val="007A62A4"/>
    <w:rsid w:val="007A7F7D"/>
    <w:rsid w:val="007B0445"/>
    <w:rsid w:val="007C476F"/>
    <w:rsid w:val="007D3047"/>
    <w:rsid w:val="007D4D65"/>
    <w:rsid w:val="007E1EAD"/>
    <w:rsid w:val="007E551B"/>
    <w:rsid w:val="007E58FC"/>
    <w:rsid w:val="007F0D23"/>
    <w:rsid w:val="007F37E0"/>
    <w:rsid w:val="00812C89"/>
    <w:rsid w:val="0081601C"/>
    <w:rsid w:val="008170BB"/>
    <w:rsid w:val="00821FA6"/>
    <w:rsid w:val="008278CE"/>
    <w:rsid w:val="008319C6"/>
    <w:rsid w:val="00833BF0"/>
    <w:rsid w:val="00844017"/>
    <w:rsid w:val="00844868"/>
    <w:rsid w:val="0085008A"/>
    <w:rsid w:val="008501CB"/>
    <w:rsid w:val="0086073C"/>
    <w:rsid w:val="008608E1"/>
    <w:rsid w:val="00863B06"/>
    <w:rsid w:val="00865752"/>
    <w:rsid w:val="00872287"/>
    <w:rsid w:val="008807F5"/>
    <w:rsid w:val="0089128A"/>
    <w:rsid w:val="00893C5E"/>
    <w:rsid w:val="00894866"/>
    <w:rsid w:val="008967E4"/>
    <w:rsid w:val="008976B3"/>
    <w:rsid w:val="008A533C"/>
    <w:rsid w:val="008A5BAE"/>
    <w:rsid w:val="008B0D97"/>
    <w:rsid w:val="008B246B"/>
    <w:rsid w:val="008C6E11"/>
    <w:rsid w:val="008D101D"/>
    <w:rsid w:val="008D35BC"/>
    <w:rsid w:val="008D6D3F"/>
    <w:rsid w:val="008E1104"/>
    <w:rsid w:val="008E17D4"/>
    <w:rsid w:val="008E3EB0"/>
    <w:rsid w:val="008E5ED2"/>
    <w:rsid w:val="008F4DD1"/>
    <w:rsid w:val="008F7945"/>
    <w:rsid w:val="0090018B"/>
    <w:rsid w:val="00906332"/>
    <w:rsid w:val="0090799B"/>
    <w:rsid w:val="00912249"/>
    <w:rsid w:val="00915387"/>
    <w:rsid w:val="00915AEF"/>
    <w:rsid w:val="00923574"/>
    <w:rsid w:val="009261C8"/>
    <w:rsid w:val="0093712D"/>
    <w:rsid w:val="00943EA2"/>
    <w:rsid w:val="0095373F"/>
    <w:rsid w:val="009567BC"/>
    <w:rsid w:val="00960612"/>
    <w:rsid w:val="00963359"/>
    <w:rsid w:val="009745A1"/>
    <w:rsid w:val="00976B62"/>
    <w:rsid w:val="00980C89"/>
    <w:rsid w:val="00986D20"/>
    <w:rsid w:val="009911CE"/>
    <w:rsid w:val="0099193D"/>
    <w:rsid w:val="00992E32"/>
    <w:rsid w:val="00995EFC"/>
    <w:rsid w:val="009A23C2"/>
    <w:rsid w:val="009A5323"/>
    <w:rsid w:val="009A6284"/>
    <w:rsid w:val="009B1977"/>
    <w:rsid w:val="009C007B"/>
    <w:rsid w:val="009C18E2"/>
    <w:rsid w:val="009C2DC3"/>
    <w:rsid w:val="009E384E"/>
    <w:rsid w:val="009E4186"/>
    <w:rsid w:val="009E53FD"/>
    <w:rsid w:val="009E614B"/>
    <w:rsid w:val="009F292D"/>
    <w:rsid w:val="009F413E"/>
    <w:rsid w:val="00A07663"/>
    <w:rsid w:val="00A26870"/>
    <w:rsid w:val="00A270FE"/>
    <w:rsid w:val="00A27939"/>
    <w:rsid w:val="00A32856"/>
    <w:rsid w:val="00A3516E"/>
    <w:rsid w:val="00A5748F"/>
    <w:rsid w:val="00A7146F"/>
    <w:rsid w:val="00A74488"/>
    <w:rsid w:val="00A75E1D"/>
    <w:rsid w:val="00A80573"/>
    <w:rsid w:val="00A95674"/>
    <w:rsid w:val="00A96FB9"/>
    <w:rsid w:val="00A976B2"/>
    <w:rsid w:val="00AA45E2"/>
    <w:rsid w:val="00AA4DAC"/>
    <w:rsid w:val="00AB4081"/>
    <w:rsid w:val="00AB5521"/>
    <w:rsid w:val="00AC0663"/>
    <w:rsid w:val="00AC4C6C"/>
    <w:rsid w:val="00AC76BC"/>
    <w:rsid w:val="00AD15BD"/>
    <w:rsid w:val="00AD4052"/>
    <w:rsid w:val="00AD7549"/>
    <w:rsid w:val="00AE0081"/>
    <w:rsid w:val="00AE42B7"/>
    <w:rsid w:val="00AE578B"/>
    <w:rsid w:val="00AE7B90"/>
    <w:rsid w:val="00B00CF6"/>
    <w:rsid w:val="00B0578D"/>
    <w:rsid w:val="00B1196C"/>
    <w:rsid w:val="00B162B8"/>
    <w:rsid w:val="00B172FE"/>
    <w:rsid w:val="00B25AAB"/>
    <w:rsid w:val="00B2641C"/>
    <w:rsid w:val="00B27950"/>
    <w:rsid w:val="00B27B2D"/>
    <w:rsid w:val="00B31E73"/>
    <w:rsid w:val="00B36EB9"/>
    <w:rsid w:val="00B41FD3"/>
    <w:rsid w:val="00B83B1A"/>
    <w:rsid w:val="00B863AA"/>
    <w:rsid w:val="00B92453"/>
    <w:rsid w:val="00B94D4E"/>
    <w:rsid w:val="00BA2161"/>
    <w:rsid w:val="00BA2660"/>
    <w:rsid w:val="00BA3AB7"/>
    <w:rsid w:val="00BD1015"/>
    <w:rsid w:val="00BD18F2"/>
    <w:rsid w:val="00BD6A2C"/>
    <w:rsid w:val="00BE5285"/>
    <w:rsid w:val="00BF1F36"/>
    <w:rsid w:val="00BF3567"/>
    <w:rsid w:val="00C07357"/>
    <w:rsid w:val="00C10188"/>
    <w:rsid w:val="00C10B25"/>
    <w:rsid w:val="00C13F4D"/>
    <w:rsid w:val="00C174FC"/>
    <w:rsid w:val="00C23F74"/>
    <w:rsid w:val="00C30ADA"/>
    <w:rsid w:val="00C512E3"/>
    <w:rsid w:val="00C668A5"/>
    <w:rsid w:val="00C73356"/>
    <w:rsid w:val="00C81EB4"/>
    <w:rsid w:val="00C838E1"/>
    <w:rsid w:val="00C870C0"/>
    <w:rsid w:val="00CA04CF"/>
    <w:rsid w:val="00CA4192"/>
    <w:rsid w:val="00CA44E3"/>
    <w:rsid w:val="00CB22AA"/>
    <w:rsid w:val="00CB30A2"/>
    <w:rsid w:val="00CB7E11"/>
    <w:rsid w:val="00CD6C45"/>
    <w:rsid w:val="00CE1E60"/>
    <w:rsid w:val="00CE5EA4"/>
    <w:rsid w:val="00CE60C5"/>
    <w:rsid w:val="00CE73B6"/>
    <w:rsid w:val="00CE7912"/>
    <w:rsid w:val="00CF2400"/>
    <w:rsid w:val="00CF310A"/>
    <w:rsid w:val="00CF450D"/>
    <w:rsid w:val="00CF5B89"/>
    <w:rsid w:val="00CF7CC5"/>
    <w:rsid w:val="00CF7EC9"/>
    <w:rsid w:val="00D132A5"/>
    <w:rsid w:val="00D239FD"/>
    <w:rsid w:val="00D26B45"/>
    <w:rsid w:val="00D3680D"/>
    <w:rsid w:val="00D407E5"/>
    <w:rsid w:val="00D42CD0"/>
    <w:rsid w:val="00D4657D"/>
    <w:rsid w:val="00D506C8"/>
    <w:rsid w:val="00D62836"/>
    <w:rsid w:val="00D630ED"/>
    <w:rsid w:val="00D64300"/>
    <w:rsid w:val="00D64558"/>
    <w:rsid w:val="00D67CA8"/>
    <w:rsid w:val="00D67D9C"/>
    <w:rsid w:val="00D70974"/>
    <w:rsid w:val="00D7683C"/>
    <w:rsid w:val="00D8262E"/>
    <w:rsid w:val="00D83780"/>
    <w:rsid w:val="00D8591C"/>
    <w:rsid w:val="00D86A6E"/>
    <w:rsid w:val="00DA77EA"/>
    <w:rsid w:val="00DC09B7"/>
    <w:rsid w:val="00DC7B49"/>
    <w:rsid w:val="00DE3607"/>
    <w:rsid w:val="00DE7023"/>
    <w:rsid w:val="00DF7641"/>
    <w:rsid w:val="00E03EB5"/>
    <w:rsid w:val="00E124F7"/>
    <w:rsid w:val="00E205EB"/>
    <w:rsid w:val="00E2453F"/>
    <w:rsid w:val="00E263AD"/>
    <w:rsid w:val="00E307BA"/>
    <w:rsid w:val="00E34656"/>
    <w:rsid w:val="00E3480B"/>
    <w:rsid w:val="00E40FBC"/>
    <w:rsid w:val="00E41A5E"/>
    <w:rsid w:val="00E438A6"/>
    <w:rsid w:val="00E44895"/>
    <w:rsid w:val="00E50538"/>
    <w:rsid w:val="00E57AE6"/>
    <w:rsid w:val="00E6201B"/>
    <w:rsid w:val="00E65A34"/>
    <w:rsid w:val="00E67AD1"/>
    <w:rsid w:val="00E70AC7"/>
    <w:rsid w:val="00E752CA"/>
    <w:rsid w:val="00E80A8A"/>
    <w:rsid w:val="00E90BEB"/>
    <w:rsid w:val="00E956B2"/>
    <w:rsid w:val="00E96DF7"/>
    <w:rsid w:val="00E97D64"/>
    <w:rsid w:val="00EA00E9"/>
    <w:rsid w:val="00EA2DA5"/>
    <w:rsid w:val="00EA34BF"/>
    <w:rsid w:val="00EA3D6B"/>
    <w:rsid w:val="00EA76C1"/>
    <w:rsid w:val="00EB6F87"/>
    <w:rsid w:val="00EC2358"/>
    <w:rsid w:val="00EC4D61"/>
    <w:rsid w:val="00EC579C"/>
    <w:rsid w:val="00EC6217"/>
    <w:rsid w:val="00ED214C"/>
    <w:rsid w:val="00ED5252"/>
    <w:rsid w:val="00ED6028"/>
    <w:rsid w:val="00EF174E"/>
    <w:rsid w:val="00EF74F5"/>
    <w:rsid w:val="00EF761E"/>
    <w:rsid w:val="00F042AC"/>
    <w:rsid w:val="00F17DC9"/>
    <w:rsid w:val="00F2370D"/>
    <w:rsid w:val="00F329D4"/>
    <w:rsid w:val="00F46690"/>
    <w:rsid w:val="00F52A15"/>
    <w:rsid w:val="00F60158"/>
    <w:rsid w:val="00F82BBB"/>
    <w:rsid w:val="00F93177"/>
    <w:rsid w:val="00FA7B56"/>
    <w:rsid w:val="00FB6A20"/>
    <w:rsid w:val="00FC455B"/>
    <w:rsid w:val="00FD51FE"/>
    <w:rsid w:val="00FE2E39"/>
    <w:rsid w:val="00FE43E3"/>
    <w:rsid w:val="00FE6DEE"/>
    <w:rsid w:val="00FF4F0C"/>
    <w:rsid w:val="020C6467"/>
    <w:rsid w:val="03DAFD50"/>
    <w:rsid w:val="04736970"/>
    <w:rsid w:val="05FE3912"/>
    <w:rsid w:val="0D046556"/>
    <w:rsid w:val="125CFBAD"/>
    <w:rsid w:val="12BAFF66"/>
    <w:rsid w:val="16203048"/>
    <w:rsid w:val="172AEDDB"/>
    <w:rsid w:val="1914B8EE"/>
    <w:rsid w:val="1A9076B0"/>
    <w:rsid w:val="1D89047B"/>
    <w:rsid w:val="1DED1A64"/>
    <w:rsid w:val="2429CEB8"/>
    <w:rsid w:val="259094B4"/>
    <w:rsid w:val="25CF5661"/>
    <w:rsid w:val="270FC908"/>
    <w:rsid w:val="2862A5AE"/>
    <w:rsid w:val="31A63AD0"/>
    <w:rsid w:val="34A8C84A"/>
    <w:rsid w:val="3610B6F7"/>
    <w:rsid w:val="37F13077"/>
    <w:rsid w:val="38F6D3CD"/>
    <w:rsid w:val="3BC6D1FB"/>
    <w:rsid w:val="3BEE47AE"/>
    <w:rsid w:val="417ECEBA"/>
    <w:rsid w:val="45FE77E1"/>
    <w:rsid w:val="460C9BF8"/>
    <w:rsid w:val="480D0EAC"/>
    <w:rsid w:val="482F4D4E"/>
    <w:rsid w:val="49253570"/>
    <w:rsid w:val="4B99851A"/>
    <w:rsid w:val="4C68D00E"/>
    <w:rsid w:val="4D2DBF35"/>
    <w:rsid w:val="4F2C5113"/>
    <w:rsid w:val="5138EEEC"/>
    <w:rsid w:val="517F3EEC"/>
    <w:rsid w:val="51D7FA9B"/>
    <w:rsid w:val="52913F66"/>
    <w:rsid w:val="5525AF5E"/>
    <w:rsid w:val="56E72424"/>
    <w:rsid w:val="580A856E"/>
    <w:rsid w:val="5BABB4AC"/>
    <w:rsid w:val="5C4B2138"/>
    <w:rsid w:val="5FB0592D"/>
    <w:rsid w:val="6067C0AD"/>
    <w:rsid w:val="60A4865D"/>
    <w:rsid w:val="655262D4"/>
    <w:rsid w:val="68E2D73B"/>
    <w:rsid w:val="6B4A337E"/>
    <w:rsid w:val="6F97638E"/>
    <w:rsid w:val="7459488E"/>
    <w:rsid w:val="7581B5DC"/>
    <w:rsid w:val="782DF5D7"/>
    <w:rsid w:val="7A874D75"/>
    <w:rsid w:val="7A97260B"/>
    <w:rsid w:val="7C24142F"/>
    <w:rsid w:val="7E13EF96"/>
    <w:rsid w:val="7E4152AA"/>
    <w:rsid w:val="7E85A97C"/>
    <w:rsid w:val="7F09D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5DDFDD"/>
  <w15:chartTrackingRefBased/>
  <w15:docId w15:val="{4281D1A5-F2BC-45B6-84E4-7DD39FED4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35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35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35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35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35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35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35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35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35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35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35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35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356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356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35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35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35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35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35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35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35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35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35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35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35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35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35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35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356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B65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65A1"/>
  </w:style>
  <w:style w:type="paragraph" w:styleId="Footer">
    <w:name w:val="footer"/>
    <w:basedOn w:val="Normal"/>
    <w:link w:val="FooterChar"/>
    <w:uiPriority w:val="99"/>
    <w:unhideWhenUsed/>
    <w:rsid w:val="006B65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65A1"/>
  </w:style>
  <w:style w:type="paragraph" w:styleId="Revision">
    <w:name w:val="Revision"/>
    <w:hidden/>
    <w:uiPriority w:val="99"/>
    <w:semiHidden/>
    <w:rsid w:val="0081601C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0D69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D69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D69E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69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69E1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D18F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D18F2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893C5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BookTitle">
    <w:name w:val="Book Title"/>
    <w:basedOn w:val="DefaultParagraphFont"/>
    <w:uiPriority w:val="33"/>
    <w:qFormat/>
    <w:rsid w:val="00024257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4257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024257"/>
    <w:rPr>
      <w:i/>
      <w:iCs/>
    </w:rPr>
  </w:style>
  <w:style w:type="paragraph" w:styleId="NoSpacing">
    <w:name w:val="No Spacing"/>
    <w:uiPriority w:val="1"/>
    <w:qFormat/>
    <w:rsid w:val="00024257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024257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024257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024257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4257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A7093D3A7E954D84EF318F6B1EC849" ma:contentTypeVersion="5" ma:contentTypeDescription="Create a new document." ma:contentTypeScope="" ma:versionID="0ebecc393669eec1fbf7836ef2117305">
  <xsd:schema xmlns:xsd="http://www.w3.org/2001/XMLSchema" xmlns:xs="http://www.w3.org/2001/XMLSchema" xmlns:p="http://schemas.microsoft.com/office/2006/metadata/properties" xmlns:ns3="aa863e00-7381-4931-8f06-55b3a477d3e3" targetNamespace="http://schemas.microsoft.com/office/2006/metadata/properties" ma:root="true" ma:fieldsID="1c91004d36968e63b0b831765b3e2a4b" ns3:_="">
    <xsd:import namespace="aa863e00-7381-4931-8f06-55b3a477d3e3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863e00-7381-4931-8f06-55b3a477d3e3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a863e00-7381-4931-8f06-55b3a477d3e3" xsi:nil="true"/>
  </documentManagement>
</p:properties>
</file>

<file path=customXml/itemProps1.xml><?xml version="1.0" encoding="utf-8"?>
<ds:datastoreItem xmlns:ds="http://schemas.openxmlformats.org/officeDocument/2006/customXml" ds:itemID="{72EB456D-067E-455E-B64F-9E78A378C5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863e00-7381-4931-8f06-55b3a477d3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A1FA0F4-DC06-4F9B-94D8-33128B8A22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426F55-D37A-4CBC-9EDA-84D64A89D761}">
  <ds:schemaRefs>
    <ds:schemaRef ds:uri="http://schemas.microsoft.com/office/2006/metadata/properties"/>
    <ds:schemaRef ds:uri="http://schemas.microsoft.com/office/infopath/2007/PartnerControls"/>
    <ds:schemaRef ds:uri="aa863e00-7381-4931-8f06-55b3a477d3e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18</Pages>
  <Words>1975</Words>
  <Characters>11259</Characters>
  <Application>Microsoft Office Word</Application>
  <DocSecurity>0</DocSecurity>
  <Lines>93</Lines>
  <Paragraphs>26</Paragraphs>
  <ScaleCrop>false</ScaleCrop>
  <Company/>
  <LinksUpToDate>false</LinksUpToDate>
  <CharactersWithSpaces>13208</CharactersWithSpaces>
  <SharedDoc>false</SharedDoc>
  <HLinks>
    <vt:vector size="6" baseType="variant">
      <vt:variant>
        <vt:i4>3932263</vt:i4>
      </vt:variant>
      <vt:variant>
        <vt:i4>0</vt:i4>
      </vt:variant>
      <vt:variant>
        <vt:i4>0</vt:i4>
      </vt:variant>
      <vt:variant>
        <vt:i4>5</vt:i4>
      </vt:variant>
      <vt:variant>
        <vt:lpwstr>https://amrllc2.sharepoint.com/Projection Reports/SOP + Workflows/SOPs - 2024/2.4 Management of IP - Version 4.pdf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Drug Accountability Storyboard</dc:title>
  <dc:subject>Public training storyboard</dc:subject>
  <dc:creator>Shannon Wozniak</dc:creator>
  <cp:keywords/>
  <dc:description/>
  <cp:lastModifiedBy>Shannon Wozniak</cp:lastModifiedBy>
  <cp:revision>203</cp:revision>
  <dcterms:created xsi:type="dcterms:W3CDTF">2025-10-03T15:43:00Z</dcterms:created>
  <dcterms:modified xsi:type="dcterms:W3CDTF">2026-10-23T19:24:00Z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0x010100FDA7093D3A7E954D84EF318F6B1EC849</vt:lpwstr>
  </property>
</Properties>
</file>