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62B2" w14:textId="3224951B" w:rsidR="006774EF" w:rsidRPr="001E6BD8" w:rsidRDefault="56CCC5D0" w:rsidP="00EB2039">
      <w:pPr>
        <w:widowControl w:val="0"/>
        <w:spacing w:line="312" w:lineRule="auto"/>
        <w:ind w:right="-2"/>
        <w:jc w:val="both"/>
        <w:rPr>
          <w:rFonts w:ascii="Verdana" w:eastAsia="Verdana" w:hAnsi="Verdana" w:cs="Verdana"/>
          <w:b/>
          <w:bCs/>
          <w:color w:val="061AB1"/>
          <w:sz w:val="40"/>
          <w:szCs w:val="40"/>
          <w:lang w:val="en-GB"/>
        </w:rPr>
      </w:pPr>
      <w:r w:rsidRPr="001E6BD8">
        <w:rPr>
          <w:rFonts w:ascii="Verdana" w:eastAsia="Verdana" w:hAnsi="Verdana" w:cs="Verdana"/>
          <w:b/>
          <w:bCs/>
          <w:color w:val="061AB1"/>
          <w:sz w:val="40"/>
          <w:szCs w:val="40"/>
          <w:lang w:val="en-GB"/>
        </w:rPr>
        <w:t xml:space="preserve">GLS Spain </w:t>
      </w:r>
      <w:r w:rsidR="001E6BD8" w:rsidRPr="001E6BD8">
        <w:rPr>
          <w:rFonts w:ascii="Verdana" w:eastAsia="Verdana" w:hAnsi="Verdana" w:cs="Verdana"/>
          <w:b/>
          <w:bCs/>
          <w:color w:val="061AB1"/>
          <w:sz w:val="40"/>
          <w:szCs w:val="40"/>
          <w:lang w:val="en-GB"/>
        </w:rPr>
        <w:t xml:space="preserve">continues expanding its network in partnership with </w:t>
      </w:r>
      <w:r w:rsidR="40709B83" w:rsidRPr="001E6BD8">
        <w:rPr>
          <w:rFonts w:ascii="Verdana" w:eastAsia="Verdana" w:hAnsi="Verdana" w:cs="Verdana"/>
          <w:b/>
          <w:bCs/>
          <w:color w:val="061AB1"/>
          <w:sz w:val="40"/>
          <w:szCs w:val="40"/>
          <w:lang w:val="en-GB"/>
        </w:rPr>
        <w:t>Carrefour</w:t>
      </w:r>
      <w:r w:rsidR="426CF309" w:rsidRPr="001E6BD8">
        <w:rPr>
          <w:rFonts w:ascii="Verdana" w:eastAsia="Verdana" w:hAnsi="Verdana" w:cs="Verdana"/>
          <w:b/>
          <w:bCs/>
          <w:color w:val="061AB1"/>
          <w:sz w:val="40"/>
          <w:szCs w:val="40"/>
          <w:lang w:val="en-GB"/>
        </w:rPr>
        <w:t xml:space="preserve"> </w:t>
      </w:r>
    </w:p>
    <w:p w14:paraId="67FB4F76" w14:textId="77777777" w:rsidR="00CC357A" w:rsidRPr="001E6BD8" w:rsidRDefault="00CC357A" w:rsidP="00085FEF">
      <w:pPr>
        <w:widowControl w:val="0"/>
        <w:spacing w:line="312" w:lineRule="auto"/>
        <w:ind w:right="-2"/>
        <w:rPr>
          <w:rFonts w:ascii="Verdana" w:eastAsia="Verdana" w:hAnsi="Verdana" w:cs="Verdana"/>
          <w:b/>
          <w:color w:val="061AB1"/>
          <w:sz w:val="24"/>
          <w:szCs w:val="24"/>
          <w:highlight w:val="yellow"/>
          <w:lang w:val="en-GB"/>
        </w:rPr>
      </w:pPr>
    </w:p>
    <w:p w14:paraId="2287DF82" w14:textId="63C584DB" w:rsidR="001E5E86" w:rsidRPr="001E6BD8" w:rsidRDefault="001E6BD8" w:rsidP="001E6BD8">
      <w:pPr>
        <w:pStyle w:val="Textocomentario"/>
        <w:numPr>
          <w:ilvl w:val="0"/>
          <w:numId w:val="2"/>
        </w:numPr>
        <w:spacing w:line="312" w:lineRule="auto"/>
        <w:jc w:val="both"/>
        <w:rPr>
          <w:rFonts w:ascii="Verdana" w:eastAsia="Verdana" w:hAnsi="Verdana" w:cs="Verdana"/>
          <w:b/>
          <w:bCs/>
          <w:sz w:val="22"/>
          <w:szCs w:val="22"/>
          <w:lang w:val="en-GB"/>
        </w:rPr>
      </w:pPr>
      <w:r w:rsidRPr="001E6BD8">
        <w:rPr>
          <w:rFonts w:ascii="Verdana" w:eastAsia="Verdana" w:hAnsi="Verdana" w:cs="Verdana"/>
          <w:b/>
          <w:bCs/>
          <w:sz w:val="22"/>
          <w:szCs w:val="22"/>
          <w:lang w:val="en-GB"/>
        </w:rPr>
        <w:t xml:space="preserve">The company broadens its extensive </w:t>
      </w:r>
      <w:r w:rsidR="000153F6">
        <w:rPr>
          <w:rFonts w:ascii="Verdana" w:eastAsia="Verdana" w:hAnsi="Verdana" w:cs="Verdana"/>
          <w:b/>
          <w:bCs/>
          <w:sz w:val="22"/>
          <w:szCs w:val="22"/>
          <w:lang w:val="en-GB"/>
        </w:rPr>
        <w:t xml:space="preserve">GLS </w:t>
      </w:r>
      <w:r w:rsidRPr="001E6BD8">
        <w:rPr>
          <w:rFonts w:ascii="Verdana" w:eastAsia="Verdana" w:hAnsi="Verdana" w:cs="Verdana"/>
          <w:b/>
          <w:bCs/>
          <w:sz w:val="22"/>
          <w:szCs w:val="22"/>
          <w:lang w:val="en-GB"/>
        </w:rPr>
        <w:t xml:space="preserve">Parcel Shop convenience points </w:t>
      </w:r>
      <w:r w:rsidR="00DA7EAC">
        <w:rPr>
          <w:rFonts w:ascii="Verdana" w:eastAsia="Verdana" w:hAnsi="Verdana" w:cs="Verdana"/>
          <w:b/>
          <w:bCs/>
          <w:sz w:val="22"/>
          <w:szCs w:val="22"/>
          <w:lang w:val="en-GB"/>
        </w:rPr>
        <w:t xml:space="preserve">network </w:t>
      </w:r>
      <w:r w:rsidRPr="001E6BD8">
        <w:rPr>
          <w:rFonts w:ascii="Verdana" w:eastAsia="Verdana" w:hAnsi="Verdana" w:cs="Verdana"/>
          <w:b/>
          <w:bCs/>
          <w:sz w:val="22"/>
          <w:szCs w:val="22"/>
          <w:lang w:val="en-GB"/>
        </w:rPr>
        <w:t xml:space="preserve">by </w:t>
      </w:r>
      <w:r w:rsidR="00DA7EAC">
        <w:rPr>
          <w:rFonts w:ascii="Verdana" w:eastAsia="Verdana" w:hAnsi="Verdana" w:cs="Verdana"/>
          <w:b/>
          <w:bCs/>
          <w:sz w:val="22"/>
          <w:szCs w:val="22"/>
          <w:lang w:val="en-GB"/>
        </w:rPr>
        <w:t>encouraging closeness to</w:t>
      </w:r>
      <w:r w:rsidRPr="001E6BD8">
        <w:rPr>
          <w:rFonts w:ascii="Verdana" w:eastAsia="Verdana" w:hAnsi="Verdana" w:cs="Verdana"/>
          <w:b/>
          <w:bCs/>
          <w:sz w:val="22"/>
          <w:szCs w:val="22"/>
          <w:lang w:val="en-GB"/>
        </w:rPr>
        <w:t xml:space="preserve"> consignees and an out-of-home delivery model.</w:t>
      </w:r>
      <w:r>
        <w:rPr>
          <w:rFonts w:ascii="Verdana" w:eastAsia="Verdana" w:hAnsi="Verdana" w:cs="Verdana"/>
          <w:b/>
          <w:bCs/>
          <w:sz w:val="22"/>
          <w:szCs w:val="22"/>
          <w:lang w:val="en-GB"/>
        </w:rPr>
        <w:t xml:space="preserve"> </w:t>
      </w:r>
    </w:p>
    <w:p w14:paraId="614F9E73" w14:textId="77777777" w:rsidR="00CC357A" w:rsidRPr="001E6BD8" w:rsidRDefault="00CC357A" w:rsidP="00085FEF">
      <w:pPr>
        <w:spacing w:line="312" w:lineRule="auto"/>
        <w:ind w:left="280"/>
        <w:rPr>
          <w:rFonts w:ascii="Verdana" w:eastAsia="Verdana" w:hAnsi="Verdana" w:cs="Verdana"/>
          <w:sz w:val="20"/>
          <w:szCs w:val="20"/>
          <w:lang w:val="en-GB"/>
        </w:rPr>
      </w:pPr>
    </w:p>
    <w:p w14:paraId="4FC28C49" w14:textId="451E5DE0" w:rsidR="0007755F" w:rsidRPr="001E6BD8" w:rsidRDefault="74BFDB65" w:rsidP="00AC1492">
      <w:pPr>
        <w:spacing w:line="312" w:lineRule="auto"/>
        <w:jc w:val="both"/>
        <w:rPr>
          <w:rFonts w:ascii="Verdana" w:eastAsia="Verdana" w:hAnsi="Verdana" w:cs="Verdana"/>
          <w:sz w:val="20"/>
          <w:szCs w:val="20"/>
          <w:lang w:val="en-GB"/>
        </w:rPr>
      </w:pPr>
      <w:r w:rsidRPr="001E6BD8">
        <w:rPr>
          <w:rFonts w:ascii="Verdana" w:eastAsia="Verdana" w:hAnsi="Verdana" w:cs="Verdana"/>
          <w:b/>
          <w:bCs/>
          <w:sz w:val="20"/>
          <w:szCs w:val="20"/>
          <w:lang w:val="en-GB"/>
        </w:rPr>
        <w:t>Madrid,</w:t>
      </w:r>
      <w:r w:rsidR="2FBD433D" w:rsidRPr="001E6BD8">
        <w:rPr>
          <w:rFonts w:ascii="Verdana" w:eastAsia="Verdana" w:hAnsi="Verdana" w:cs="Verdana"/>
          <w:b/>
          <w:bCs/>
          <w:sz w:val="20"/>
          <w:szCs w:val="20"/>
          <w:lang w:val="en-GB"/>
        </w:rPr>
        <w:t xml:space="preserve"> </w:t>
      </w:r>
      <w:r w:rsidR="00807A49">
        <w:rPr>
          <w:rFonts w:ascii="Verdana" w:eastAsia="Verdana" w:hAnsi="Verdana" w:cs="Verdana"/>
          <w:b/>
          <w:bCs/>
          <w:sz w:val="20"/>
          <w:szCs w:val="20"/>
          <w:lang w:val="en-GB"/>
        </w:rPr>
        <w:t>28th</w:t>
      </w:r>
      <w:r w:rsidR="217DA71E" w:rsidRPr="001E6BD8">
        <w:rPr>
          <w:rFonts w:ascii="Verdana" w:eastAsia="Verdana" w:hAnsi="Verdana" w:cs="Verdana"/>
          <w:b/>
          <w:bCs/>
          <w:sz w:val="20"/>
          <w:szCs w:val="20"/>
          <w:lang w:val="en-GB"/>
        </w:rPr>
        <w:t xml:space="preserve"> </w:t>
      </w:r>
      <w:r w:rsidR="00D66F32">
        <w:rPr>
          <w:rFonts w:ascii="Verdana" w:eastAsia="Verdana" w:hAnsi="Verdana" w:cs="Verdana"/>
          <w:b/>
          <w:bCs/>
          <w:sz w:val="20"/>
          <w:szCs w:val="20"/>
          <w:lang w:val="en-GB"/>
        </w:rPr>
        <w:t>March</w:t>
      </w:r>
      <w:r w:rsidR="2FBD433D" w:rsidRPr="001E6BD8">
        <w:rPr>
          <w:rFonts w:ascii="Verdana" w:eastAsia="Verdana" w:hAnsi="Verdana" w:cs="Verdana"/>
          <w:b/>
          <w:bCs/>
          <w:sz w:val="20"/>
          <w:szCs w:val="20"/>
          <w:lang w:val="en-GB"/>
        </w:rPr>
        <w:t xml:space="preserve"> 202</w:t>
      </w:r>
      <w:r w:rsidR="218967B9" w:rsidRPr="001E6BD8">
        <w:rPr>
          <w:rFonts w:ascii="Verdana" w:eastAsia="Verdana" w:hAnsi="Verdana" w:cs="Verdana"/>
          <w:b/>
          <w:bCs/>
          <w:sz w:val="20"/>
          <w:szCs w:val="20"/>
          <w:lang w:val="en-GB"/>
        </w:rPr>
        <w:t>3</w:t>
      </w:r>
      <w:r w:rsidR="2FBD433D" w:rsidRPr="001E6BD8">
        <w:rPr>
          <w:rFonts w:ascii="Verdana" w:eastAsia="Verdana" w:hAnsi="Verdana" w:cs="Verdana"/>
          <w:sz w:val="20"/>
          <w:szCs w:val="20"/>
          <w:lang w:val="en-GB"/>
        </w:rPr>
        <w:t xml:space="preserve"> –</w:t>
      </w:r>
      <w:r w:rsidR="755339D7" w:rsidRPr="001E6BD8">
        <w:rPr>
          <w:rFonts w:ascii="Verdana" w:eastAsia="Verdana" w:hAnsi="Verdana" w:cs="Verdana"/>
          <w:sz w:val="20"/>
          <w:szCs w:val="20"/>
          <w:lang w:val="en-GB"/>
        </w:rPr>
        <w:t xml:space="preserve"> </w:t>
      </w:r>
      <w:r w:rsidR="00D66F32">
        <w:rPr>
          <w:rFonts w:ascii="Verdana" w:eastAsia="Verdana" w:hAnsi="Verdana" w:cs="Verdana"/>
          <w:sz w:val="20"/>
          <w:szCs w:val="20"/>
          <w:lang w:val="en-GB"/>
        </w:rPr>
        <w:t>The parcel services provider</w:t>
      </w:r>
      <w:r w:rsidR="5BCDFABB" w:rsidRPr="001E6BD8">
        <w:rPr>
          <w:rFonts w:ascii="Verdana" w:eastAsia="Verdana" w:hAnsi="Verdana" w:cs="Verdana"/>
          <w:sz w:val="20"/>
          <w:szCs w:val="20"/>
          <w:lang w:val="en-GB"/>
        </w:rPr>
        <w:t xml:space="preserve"> GLS Spain </w:t>
      </w:r>
      <w:r w:rsidR="00D66F32">
        <w:rPr>
          <w:rFonts w:ascii="Verdana" w:eastAsia="Verdana" w:hAnsi="Verdana" w:cs="Verdana"/>
          <w:sz w:val="20"/>
          <w:szCs w:val="20"/>
          <w:lang w:val="en-GB"/>
        </w:rPr>
        <w:t>strengthens its presence</w:t>
      </w:r>
      <w:r w:rsidR="00026D62">
        <w:rPr>
          <w:rFonts w:ascii="Verdana" w:eastAsia="Verdana" w:hAnsi="Verdana" w:cs="Verdana"/>
          <w:sz w:val="20"/>
          <w:szCs w:val="20"/>
          <w:lang w:val="en-GB"/>
        </w:rPr>
        <w:t xml:space="preserve"> in Spain thanks to its partnership with </w:t>
      </w:r>
      <w:r w:rsidR="5BCDFABB" w:rsidRPr="001E6BD8">
        <w:rPr>
          <w:rFonts w:ascii="Verdana" w:eastAsia="Verdana" w:hAnsi="Verdana" w:cs="Verdana"/>
          <w:sz w:val="20"/>
          <w:szCs w:val="20"/>
          <w:lang w:val="en-GB"/>
        </w:rPr>
        <w:t>Carrefour</w:t>
      </w:r>
      <w:r w:rsidR="1E610858" w:rsidRPr="001E6BD8">
        <w:rPr>
          <w:rFonts w:ascii="Verdana" w:eastAsia="Verdana" w:hAnsi="Verdana" w:cs="Verdana"/>
          <w:sz w:val="20"/>
          <w:szCs w:val="20"/>
          <w:lang w:val="en-GB"/>
        </w:rPr>
        <w:t xml:space="preserve"> </w:t>
      </w:r>
      <w:r w:rsidR="00DA7EAC">
        <w:rPr>
          <w:rFonts w:ascii="Verdana" w:eastAsia="Verdana" w:hAnsi="Verdana" w:cs="Verdana"/>
          <w:sz w:val="20"/>
          <w:szCs w:val="20"/>
          <w:lang w:val="en-GB"/>
        </w:rPr>
        <w:t xml:space="preserve">to open </w:t>
      </w:r>
      <w:r w:rsidR="00026D62">
        <w:rPr>
          <w:rFonts w:ascii="Verdana" w:eastAsia="Verdana" w:hAnsi="Verdana" w:cs="Verdana"/>
          <w:sz w:val="20"/>
          <w:szCs w:val="20"/>
          <w:lang w:val="en-GB"/>
        </w:rPr>
        <w:t xml:space="preserve">two convenience points in its </w:t>
      </w:r>
      <w:r w:rsidR="00B111A8" w:rsidRPr="001E6BD8">
        <w:rPr>
          <w:rFonts w:ascii="Verdana" w:eastAsia="Verdana" w:hAnsi="Verdana" w:cs="Verdana"/>
          <w:sz w:val="20"/>
          <w:szCs w:val="20"/>
          <w:lang w:val="en-GB"/>
        </w:rPr>
        <w:t xml:space="preserve">Alicante </w:t>
      </w:r>
      <w:r w:rsidR="00DA7EAC">
        <w:rPr>
          <w:rFonts w:ascii="Verdana" w:eastAsia="Verdana" w:hAnsi="Verdana" w:cs="Verdana"/>
          <w:sz w:val="20"/>
          <w:szCs w:val="20"/>
          <w:lang w:val="en-GB"/>
        </w:rPr>
        <w:t>and</w:t>
      </w:r>
      <w:r w:rsidR="00B111A8" w:rsidRPr="001E6BD8">
        <w:rPr>
          <w:rFonts w:ascii="Verdana" w:eastAsia="Verdana" w:hAnsi="Verdana" w:cs="Verdana"/>
          <w:sz w:val="20"/>
          <w:szCs w:val="20"/>
          <w:lang w:val="en-GB"/>
        </w:rPr>
        <w:t xml:space="preserve"> Sevill</w:t>
      </w:r>
      <w:r w:rsidR="00DA7EAC">
        <w:rPr>
          <w:rFonts w:ascii="Verdana" w:eastAsia="Verdana" w:hAnsi="Verdana" w:cs="Verdana"/>
          <w:sz w:val="20"/>
          <w:szCs w:val="20"/>
          <w:lang w:val="en-GB"/>
        </w:rPr>
        <w:t>e centres</w:t>
      </w:r>
      <w:r w:rsidR="5BCDFABB" w:rsidRPr="001E6BD8">
        <w:rPr>
          <w:rFonts w:ascii="Verdana" w:eastAsia="Verdana" w:hAnsi="Verdana" w:cs="Verdana"/>
          <w:sz w:val="20"/>
          <w:szCs w:val="20"/>
          <w:lang w:val="en-GB"/>
        </w:rPr>
        <w:t>.</w:t>
      </w:r>
      <w:r w:rsidR="0007755F" w:rsidRPr="001E6BD8">
        <w:rPr>
          <w:rFonts w:ascii="Verdana" w:eastAsia="Verdana" w:hAnsi="Verdana" w:cs="Verdana"/>
          <w:sz w:val="20"/>
          <w:szCs w:val="20"/>
          <w:lang w:val="en-GB"/>
        </w:rPr>
        <w:t xml:space="preserve"> </w:t>
      </w:r>
    </w:p>
    <w:p w14:paraId="333DE1E9" w14:textId="77777777" w:rsidR="0007755F" w:rsidRPr="001E6BD8" w:rsidRDefault="0007755F" w:rsidP="00AC1492">
      <w:pPr>
        <w:spacing w:line="312" w:lineRule="auto"/>
        <w:jc w:val="both"/>
        <w:rPr>
          <w:rFonts w:ascii="Verdana" w:eastAsia="Verdana" w:hAnsi="Verdana" w:cs="Verdana"/>
          <w:sz w:val="20"/>
          <w:szCs w:val="20"/>
          <w:lang w:val="en-GB"/>
        </w:rPr>
      </w:pPr>
    </w:p>
    <w:p w14:paraId="4985FB9C" w14:textId="453C34FC" w:rsidR="008F4389" w:rsidRPr="001E6BD8" w:rsidRDefault="00DA7EAC" w:rsidP="00AC1492">
      <w:pPr>
        <w:spacing w:line="312" w:lineRule="auto"/>
        <w:jc w:val="both"/>
        <w:rPr>
          <w:rFonts w:ascii="Verdana" w:eastAsia="Verdana" w:hAnsi="Verdana" w:cs="Verdana"/>
          <w:sz w:val="20"/>
          <w:szCs w:val="20"/>
          <w:lang w:val="en-GB"/>
        </w:rPr>
      </w:pPr>
      <w:r w:rsidRPr="00DA7EAC">
        <w:rPr>
          <w:rFonts w:ascii="Verdana" w:eastAsia="Verdana" w:hAnsi="Verdana" w:cs="Verdana"/>
          <w:sz w:val="20"/>
          <w:szCs w:val="20"/>
          <w:lang w:val="en-GB"/>
        </w:rPr>
        <w:t>The French group Carrefour is the European leader in retail distribution and has a strong presence in Spain with 205 hypermarkets and more than 1,200 supermarkets. Thanks to this partnership, GLS Spain expands its Parcel Shops network to new and easily accessible areas with a high volume of retail business.</w:t>
      </w:r>
      <w:r>
        <w:rPr>
          <w:rFonts w:ascii="Verdana" w:eastAsia="Verdana" w:hAnsi="Verdana" w:cs="Verdana"/>
          <w:sz w:val="20"/>
          <w:szCs w:val="20"/>
          <w:lang w:val="en-GB"/>
        </w:rPr>
        <w:t xml:space="preserve"> </w:t>
      </w:r>
    </w:p>
    <w:p w14:paraId="7964F0F5" w14:textId="77777777" w:rsidR="003A629D" w:rsidRPr="001E6BD8" w:rsidRDefault="003A629D" w:rsidP="00AC1492">
      <w:pPr>
        <w:spacing w:line="312" w:lineRule="auto"/>
        <w:jc w:val="both"/>
        <w:rPr>
          <w:rFonts w:ascii="Verdana" w:eastAsia="Verdana" w:hAnsi="Verdana" w:cs="Verdana"/>
          <w:sz w:val="20"/>
          <w:szCs w:val="20"/>
          <w:lang w:val="en-GB"/>
        </w:rPr>
      </w:pPr>
    </w:p>
    <w:p w14:paraId="720DD792" w14:textId="3BE65FBF" w:rsidR="002071F3" w:rsidRPr="001E6BD8" w:rsidRDefault="00156B53" w:rsidP="58587982">
      <w:pPr>
        <w:spacing w:line="312" w:lineRule="auto"/>
        <w:jc w:val="both"/>
        <w:rPr>
          <w:rFonts w:ascii="Verdana" w:eastAsia="Verdana" w:hAnsi="Verdana" w:cs="Verdana"/>
          <w:color w:val="231F20"/>
          <w:sz w:val="20"/>
          <w:szCs w:val="20"/>
          <w:lang w:val="en-GB"/>
        </w:rPr>
      </w:pPr>
      <w:r w:rsidRPr="00156B53">
        <w:rPr>
          <w:rFonts w:ascii="Verdana" w:eastAsia="Verdana" w:hAnsi="Verdana" w:cs="Verdana"/>
          <w:color w:val="231F20"/>
          <w:sz w:val="20"/>
          <w:szCs w:val="20"/>
          <w:lang w:val="en-GB"/>
        </w:rPr>
        <w:t xml:space="preserve">GLS Spain has </w:t>
      </w:r>
      <w:r w:rsidR="000153F6">
        <w:rPr>
          <w:rFonts w:ascii="Verdana" w:eastAsia="Verdana" w:hAnsi="Verdana" w:cs="Verdana"/>
          <w:color w:val="231F20"/>
          <w:sz w:val="20"/>
          <w:szCs w:val="20"/>
          <w:lang w:val="en-GB"/>
        </w:rPr>
        <w:t xml:space="preserve">dynamically and consistently </w:t>
      </w:r>
      <w:r w:rsidRPr="00156B53">
        <w:rPr>
          <w:rFonts w:ascii="Verdana" w:eastAsia="Verdana" w:hAnsi="Verdana" w:cs="Verdana"/>
          <w:color w:val="231F20"/>
          <w:sz w:val="20"/>
          <w:szCs w:val="20"/>
          <w:lang w:val="en-GB"/>
        </w:rPr>
        <w:t>grown and strengthened its presence in the Spanish market</w:t>
      </w:r>
      <w:r w:rsidR="00DB4C7A">
        <w:rPr>
          <w:rFonts w:ascii="Verdana" w:eastAsia="Verdana" w:hAnsi="Verdana" w:cs="Verdana"/>
          <w:color w:val="231F20"/>
          <w:sz w:val="20"/>
          <w:szCs w:val="20"/>
          <w:lang w:val="en-GB"/>
        </w:rPr>
        <w:t xml:space="preserve"> since 2005</w:t>
      </w:r>
      <w:r w:rsidRPr="00156B53">
        <w:rPr>
          <w:rFonts w:ascii="Verdana" w:eastAsia="Verdana" w:hAnsi="Verdana" w:cs="Verdana"/>
          <w:color w:val="231F20"/>
          <w:sz w:val="20"/>
          <w:szCs w:val="20"/>
          <w:lang w:val="en-GB"/>
        </w:rPr>
        <w:t>. Today, it has an extensive network of around 570 depots a</w:t>
      </w:r>
      <w:r w:rsidR="000153F6">
        <w:rPr>
          <w:rFonts w:ascii="Verdana" w:eastAsia="Verdana" w:hAnsi="Verdana" w:cs="Verdana"/>
          <w:color w:val="231F20"/>
          <w:sz w:val="20"/>
          <w:szCs w:val="20"/>
          <w:lang w:val="en-GB"/>
        </w:rPr>
        <w:t>nd more than 5,300 Parcel Shops</w:t>
      </w:r>
      <w:r w:rsidRPr="00156B53">
        <w:rPr>
          <w:rFonts w:ascii="Verdana" w:eastAsia="Verdana" w:hAnsi="Verdana" w:cs="Verdana"/>
          <w:color w:val="231F20"/>
          <w:sz w:val="20"/>
          <w:szCs w:val="20"/>
          <w:lang w:val="en-GB"/>
        </w:rPr>
        <w:t xml:space="preserve"> in high street shops </w:t>
      </w:r>
      <w:r w:rsidR="000153F6">
        <w:rPr>
          <w:rFonts w:ascii="Verdana" w:eastAsia="Verdana" w:hAnsi="Verdana" w:cs="Verdana"/>
          <w:color w:val="231F20"/>
          <w:sz w:val="20"/>
          <w:szCs w:val="20"/>
          <w:lang w:val="en-GB"/>
        </w:rPr>
        <w:t>nationwide</w:t>
      </w:r>
      <w:r w:rsidRPr="00156B53">
        <w:rPr>
          <w:rFonts w:ascii="Verdana" w:eastAsia="Verdana" w:hAnsi="Verdana" w:cs="Verdana"/>
          <w:color w:val="231F20"/>
          <w:sz w:val="20"/>
          <w:szCs w:val="20"/>
          <w:lang w:val="en-GB"/>
        </w:rPr>
        <w:t xml:space="preserve">. </w:t>
      </w:r>
      <w:r w:rsidRPr="00156B53">
        <w:rPr>
          <w:rFonts w:ascii="Verdana" w:eastAsia="Verdana" w:hAnsi="Verdana" w:cs="Verdana"/>
          <w:i/>
          <w:color w:val="231F20"/>
          <w:sz w:val="20"/>
          <w:szCs w:val="20"/>
          <w:lang w:val="en-GB"/>
        </w:rPr>
        <w:t xml:space="preserve">"The partnership with Carrefour </w:t>
      </w:r>
      <w:r w:rsidR="000153F6">
        <w:rPr>
          <w:rFonts w:ascii="Verdana" w:eastAsia="Verdana" w:hAnsi="Verdana" w:cs="Verdana"/>
          <w:i/>
          <w:color w:val="231F20"/>
          <w:sz w:val="20"/>
          <w:szCs w:val="20"/>
          <w:lang w:val="en-GB"/>
        </w:rPr>
        <w:t xml:space="preserve">allows us </w:t>
      </w:r>
      <w:r w:rsidRPr="00156B53">
        <w:rPr>
          <w:rFonts w:ascii="Verdana" w:eastAsia="Verdana" w:hAnsi="Verdana" w:cs="Verdana"/>
          <w:i/>
          <w:color w:val="231F20"/>
          <w:sz w:val="20"/>
          <w:szCs w:val="20"/>
          <w:lang w:val="en-GB"/>
        </w:rPr>
        <w:t>to be present in retail spaces that are close and accessible to people, who can comfortably send or pick up their pa</w:t>
      </w:r>
      <w:r>
        <w:rPr>
          <w:rFonts w:ascii="Verdana" w:eastAsia="Verdana" w:hAnsi="Verdana" w:cs="Verdana"/>
          <w:i/>
          <w:color w:val="231F20"/>
          <w:sz w:val="20"/>
          <w:szCs w:val="20"/>
          <w:lang w:val="en-GB"/>
        </w:rPr>
        <w:t>rcels</w:t>
      </w:r>
      <w:r w:rsidRPr="00156B53">
        <w:rPr>
          <w:rFonts w:ascii="Verdana" w:eastAsia="Verdana" w:hAnsi="Verdana" w:cs="Verdana"/>
          <w:i/>
          <w:color w:val="231F20"/>
          <w:sz w:val="20"/>
          <w:szCs w:val="20"/>
          <w:lang w:val="en-GB"/>
        </w:rPr>
        <w:t xml:space="preserve"> during their shopping hours,"</w:t>
      </w:r>
      <w:r>
        <w:rPr>
          <w:rFonts w:ascii="Verdana" w:eastAsia="Verdana" w:hAnsi="Verdana" w:cs="Verdana"/>
          <w:i/>
          <w:color w:val="231F20"/>
          <w:sz w:val="20"/>
          <w:szCs w:val="20"/>
          <w:lang w:val="en-GB"/>
        </w:rPr>
        <w:t xml:space="preserve"> </w:t>
      </w:r>
      <w:r w:rsidRPr="00156B53">
        <w:rPr>
          <w:rFonts w:ascii="Verdana" w:eastAsia="Verdana" w:hAnsi="Verdana" w:cs="Verdana"/>
          <w:color w:val="231F20"/>
          <w:sz w:val="20"/>
          <w:szCs w:val="20"/>
          <w:lang w:val="en-GB"/>
        </w:rPr>
        <w:t>says</w:t>
      </w:r>
      <w:r w:rsidR="308D8A35" w:rsidRPr="001E6BD8">
        <w:rPr>
          <w:rFonts w:ascii="Verdana" w:eastAsia="Verdana" w:hAnsi="Verdana" w:cs="Verdana"/>
          <w:sz w:val="20"/>
          <w:szCs w:val="20"/>
          <w:lang w:val="en-GB"/>
        </w:rPr>
        <w:t xml:space="preserve"> Luis Doncel, General Manager </w:t>
      </w:r>
      <w:r>
        <w:rPr>
          <w:rFonts w:ascii="Verdana" w:eastAsia="Verdana" w:hAnsi="Verdana" w:cs="Verdana"/>
          <w:sz w:val="20"/>
          <w:szCs w:val="20"/>
          <w:lang w:val="en-GB"/>
        </w:rPr>
        <w:t>of</w:t>
      </w:r>
      <w:r w:rsidR="308D8A35" w:rsidRPr="001E6BD8">
        <w:rPr>
          <w:rFonts w:ascii="Verdana" w:eastAsia="Verdana" w:hAnsi="Verdana" w:cs="Verdana"/>
          <w:sz w:val="20"/>
          <w:szCs w:val="20"/>
          <w:lang w:val="en-GB"/>
        </w:rPr>
        <w:t xml:space="preserve"> GLS Iberia. </w:t>
      </w:r>
    </w:p>
    <w:p w14:paraId="4C538526" w14:textId="4EAB90AB" w:rsidR="00644AD6" w:rsidRPr="001E6BD8" w:rsidRDefault="00644AD6" w:rsidP="4DE550E2">
      <w:pPr>
        <w:spacing w:line="312" w:lineRule="auto"/>
        <w:jc w:val="both"/>
        <w:rPr>
          <w:rFonts w:ascii="Verdana" w:eastAsia="Verdana" w:hAnsi="Verdana" w:cs="Verdana"/>
          <w:sz w:val="20"/>
          <w:szCs w:val="20"/>
          <w:lang w:val="en-GB"/>
        </w:rPr>
      </w:pPr>
    </w:p>
    <w:p w14:paraId="1E7A07F6" w14:textId="5D67D17A" w:rsidR="00644AD6" w:rsidRPr="001E6BD8" w:rsidRDefault="00BB0C79" w:rsidP="6DDFB87C">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 xml:space="preserve">In addition to the closeness, the opening of these two new </w:t>
      </w:r>
      <w:r w:rsidR="00B11357" w:rsidRPr="001E6BD8">
        <w:rPr>
          <w:rFonts w:ascii="Verdana" w:eastAsia="Verdana" w:hAnsi="Verdana" w:cs="Verdana"/>
          <w:sz w:val="20"/>
          <w:szCs w:val="20"/>
          <w:lang w:val="en-GB"/>
        </w:rPr>
        <w:t>Parcel Shops</w:t>
      </w:r>
      <w:r w:rsidR="45376258" w:rsidRPr="001E6BD8">
        <w:rPr>
          <w:rFonts w:ascii="Verdana" w:eastAsia="Verdana" w:hAnsi="Verdana" w:cs="Verdana"/>
          <w:sz w:val="20"/>
          <w:szCs w:val="20"/>
          <w:lang w:val="en-GB"/>
        </w:rPr>
        <w:t xml:space="preserve"> </w:t>
      </w:r>
      <w:r>
        <w:rPr>
          <w:rFonts w:ascii="Verdana" w:eastAsia="Verdana" w:hAnsi="Verdana" w:cs="Verdana"/>
          <w:sz w:val="20"/>
          <w:szCs w:val="20"/>
          <w:lang w:val="en-GB"/>
        </w:rPr>
        <w:t>has other advantages for users</w:t>
      </w:r>
      <w:r w:rsidR="00FC1BDE" w:rsidRPr="001E6BD8">
        <w:rPr>
          <w:rFonts w:ascii="Verdana" w:eastAsia="Verdana" w:hAnsi="Verdana" w:cs="Verdana"/>
          <w:sz w:val="20"/>
          <w:szCs w:val="20"/>
          <w:lang w:val="en-GB"/>
        </w:rPr>
        <w:t>:</w:t>
      </w:r>
    </w:p>
    <w:p w14:paraId="7124B6D8" w14:textId="6554F3C0" w:rsidR="00487F89" w:rsidRPr="001E6BD8" w:rsidRDefault="00487F89" w:rsidP="00487F89">
      <w:pPr>
        <w:pStyle w:val="Prrafodelista"/>
        <w:spacing w:line="312" w:lineRule="auto"/>
        <w:jc w:val="both"/>
        <w:rPr>
          <w:rFonts w:ascii="Verdana" w:eastAsia="Verdana" w:hAnsi="Verdana" w:cs="Verdana"/>
          <w:b/>
          <w:bCs/>
          <w:sz w:val="20"/>
          <w:szCs w:val="20"/>
          <w:lang w:val="en-GB"/>
        </w:rPr>
      </w:pPr>
    </w:p>
    <w:p w14:paraId="0BA5FB45" w14:textId="42AC5699" w:rsidR="001269E3" w:rsidRPr="001E6BD8" w:rsidRDefault="00456DF8" w:rsidP="20096A24">
      <w:pPr>
        <w:pStyle w:val="Prrafodelista"/>
        <w:numPr>
          <w:ilvl w:val="0"/>
          <w:numId w:val="8"/>
        </w:numPr>
        <w:spacing w:line="312" w:lineRule="auto"/>
        <w:jc w:val="both"/>
        <w:rPr>
          <w:rFonts w:ascii="Verdana" w:eastAsia="Verdana" w:hAnsi="Verdana" w:cs="Verdana"/>
          <w:sz w:val="20"/>
          <w:szCs w:val="20"/>
          <w:lang w:val="en-GB"/>
        </w:rPr>
      </w:pPr>
      <w:r w:rsidRPr="001E6BD8">
        <w:rPr>
          <w:rFonts w:ascii="Verdana" w:eastAsia="Verdana" w:hAnsi="Verdana" w:cs="Verdana"/>
          <w:b/>
          <w:bCs/>
          <w:sz w:val="20"/>
          <w:szCs w:val="20"/>
          <w:lang w:val="en-GB"/>
        </w:rPr>
        <w:t>Flexib</w:t>
      </w:r>
      <w:r w:rsidR="00BB0C79">
        <w:rPr>
          <w:rFonts w:ascii="Verdana" w:eastAsia="Verdana" w:hAnsi="Verdana" w:cs="Verdana"/>
          <w:b/>
          <w:bCs/>
          <w:sz w:val="20"/>
          <w:szCs w:val="20"/>
          <w:lang w:val="en-GB"/>
        </w:rPr>
        <w:t>le hours</w:t>
      </w:r>
      <w:r w:rsidRPr="001E6BD8">
        <w:rPr>
          <w:rFonts w:ascii="Verdana" w:eastAsia="Verdana" w:hAnsi="Verdana" w:cs="Verdana"/>
          <w:b/>
          <w:bCs/>
          <w:sz w:val="20"/>
          <w:szCs w:val="20"/>
          <w:lang w:val="en-GB"/>
        </w:rPr>
        <w:t xml:space="preserve">: </w:t>
      </w:r>
      <w:r w:rsidR="00BB0C79">
        <w:rPr>
          <w:rFonts w:ascii="Verdana" w:eastAsia="Verdana" w:hAnsi="Verdana" w:cs="Verdana"/>
          <w:sz w:val="20"/>
          <w:szCs w:val="20"/>
          <w:lang w:val="en-GB"/>
        </w:rPr>
        <w:t xml:space="preserve">Users do not have to wait for their parcels at home but </w:t>
      </w:r>
      <w:r w:rsidR="000153F6">
        <w:rPr>
          <w:rFonts w:ascii="Verdana" w:eastAsia="Verdana" w:hAnsi="Verdana" w:cs="Verdana"/>
          <w:sz w:val="20"/>
          <w:szCs w:val="20"/>
          <w:lang w:val="en-GB"/>
        </w:rPr>
        <w:t xml:space="preserve">can </w:t>
      </w:r>
      <w:r w:rsidR="00BB0C79">
        <w:rPr>
          <w:rFonts w:ascii="Verdana" w:eastAsia="Verdana" w:hAnsi="Verdana" w:cs="Verdana"/>
          <w:sz w:val="20"/>
          <w:szCs w:val="20"/>
          <w:lang w:val="en-GB"/>
        </w:rPr>
        <w:t xml:space="preserve">pick them up whenever they want from Monday to Sunday in a </w:t>
      </w:r>
      <w:r w:rsidR="000153F6">
        <w:rPr>
          <w:rFonts w:ascii="Verdana" w:eastAsia="Verdana" w:hAnsi="Verdana" w:cs="Verdana"/>
          <w:sz w:val="20"/>
          <w:szCs w:val="20"/>
          <w:lang w:val="en-GB"/>
        </w:rPr>
        <w:t>broad</w:t>
      </w:r>
      <w:r w:rsidR="00BB0C79">
        <w:rPr>
          <w:rFonts w:ascii="Verdana" w:eastAsia="Verdana" w:hAnsi="Verdana" w:cs="Verdana"/>
          <w:sz w:val="20"/>
          <w:szCs w:val="20"/>
          <w:lang w:val="en-GB"/>
        </w:rPr>
        <w:t xml:space="preserve"> time slot. They can </w:t>
      </w:r>
      <w:r w:rsidR="00DB4C7A">
        <w:rPr>
          <w:rFonts w:ascii="Verdana" w:eastAsia="Verdana" w:hAnsi="Verdana" w:cs="Verdana"/>
          <w:sz w:val="20"/>
          <w:szCs w:val="20"/>
          <w:lang w:val="en-GB"/>
        </w:rPr>
        <w:t>do so with the assistance of G</w:t>
      </w:r>
      <w:r w:rsidR="00BB0C79">
        <w:rPr>
          <w:rFonts w:ascii="Verdana" w:eastAsia="Verdana" w:hAnsi="Verdana" w:cs="Verdana"/>
          <w:sz w:val="20"/>
          <w:szCs w:val="20"/>
          <w:lang w:val="en-GB"/>
        </w:rPr>
        <w:t>LS staff, through smart lockers</w:t>
      </w:r>
      <w:r w:rsidR="000153F6">
        <w:rPr>
          <w:rFonts w:ascii="Verdana" w:eastAsia="Verdana" w:hAnsi="Verdana" w:cs="Verdana"/>
          <w:sz w:val="20"/>
          <w:szCs w:val="20"/>
          <w:lang w:val="en-GB"/>
        </w:rPr>
        <w:t>,</w:t>
      </w:r>
      <w:r w:rsidR="00BB0C79">
        <w:rPr>
          <w:rFonts w:ascii="Verdana" w:eastAsia="Verdana" w:hAnsi="Verdana" w:cs="Verdana"/>
          <w:sz w:val="20"/>
          <w:szCs w:val="20"/>
          <w:lang w:val="en-GB"/>
        </w:rPr>
        <w:t xml:space="preserve"> or by redirecting shipments to other points through the </w:t>
      </w:r>
      <w:r w:rsidR="002D1365" w:rsidRPr="001E6BD8">
        <w:rPr>
          <w:rFonts w:ascii="Verdana" w:eastAsia="Verdana" w:hAnsi="Verdana" w:cs="Verdana"/>
          <w:i/>
          <w:iCs/>
          <w:sz w:val="20"/>
          <w:szCs w:val="20"/>
          <w:lang w:val="en-GB"/>
        </w:rPr>
        <w:t>My GLS</w:t>
      </w:r>
      <w:r w:rsidR="00BB0C79">
        <w:rPr>
          <w:rFonts w:ascii="Verdana" w:eastAsia="Verdana" w:hAnsi="Verdana" w:cs="Verdana"/>
          <w:sz w:val="20"/>
          <w:szCs w:val="20"/>
          <w:lang w:val="en-GB"/>
        </w:rPr>
        <w:t xml:space="preserve"> app.</w:t>
      </w:r>
    </w:p>
    <w:p w14:paraId="3A5D7F76" w14:textId="492FBAA2" w:rsidR="58587982" w:rsidRPr="001E6BD8" w:rsidRDefault="58587982" w:rsidP="58587982">
      <w:pPr>
        <w:spacing w:line="312" w:lineRule="auto"/>
        <w:jc w:val="both"/>
        <w:rPr>
          <w:rFonts w:ascii="Verdana" w:eastAsia="Verdana" w:hAnsi="Verdana" w:cs="Verdana"/>
          <w:sz w:val="20"/>
          <w:szCs w:val="20"/>
          <w:lang w:val="en-GB"/>
        </w:rPr>
      </w:pPr>
    </w:p>
    <w:p w14:paraId="28F3B87C" w14:textId="6AEF6072" w:rsidR="00456DF8" w:rsidRPr="001E6BD8" w:rsidRDefault="00BB0C79" w:rsidP="00556B2C">
      <w:pPr>
        <w:pStyle w:val="Prrafodelista"/>
        <w:numPr>
          <w:ilvl w:val="0"/>
          <w:numId w:val="8"/>
        </w:numPr>
        <w:spacing w:line="312" w:lineRule="auto"/>
        <w:jc w:val="both"/>
        <w:rPr>
          <w:rFonts w:ascii="Verdana" w:eastAsia="Verdana" w:hAnsi="Verdana" w:cs="Verdana"/>
          <w:b/>
          <w:bCs/>
          <w:i/>
          <w:iCs/>
          <w:sz w:val="20"/>
          <w:szCs w:val="20"/>
          <w:lang w:val="en-GB"/>
        </w:rPr>
      </w:pPr>
      <w:r>
        <w:rPr>
          <w:rFonts w:ascii="Verdana" w:eastAsia="Verdana" w:hAnsi="Verdana" w:cs="Verdana"/>
          <w:b/>
          <w:bCs/>
          <w:sz w:val="20"/>
          <w:szCs w:val="20"/>
          <w:lang w:val="en-GB"/>
        </w:rPr>
        <w:t>All services and convenience</w:t>
      </w:r>
      <w:r w:rsidR="295B7090" w:rsidRPr="001E6BD8">
        <w:rPr>
          <w:rFonts w:ascii="Verdana" w:eastAsia="Verdana" w:hAnsi="Verdana" w:cs="Verdana"/>
          <w:sz w:val="20"/>
          <w:szCs w:val="20"/>
          <w:lang w:val="en-GB"/>
        </w:rPr>
        <w:t>:</w:t>
      </w:r>
      <w:r w:rsidR="00CA5925" w:rsidRPr="001E6BD8">
        <w:rPr>
          <w:rFonts w:ascii="Verdana" w:eastAsia="Verdana" w:hAnsi="Verdana" w:cs="Verdana"/>
          <w:sz w:val="20"/>
          <w:szCs w:val="20"/>
          <w:lang w:val="en-GB"/>
        </w:rPr>
        <w:t xml:space="preserve"> </w:t>
      </w:r>
      <w:r>
        <w:rPr>
          <w:rFonts w:ascii="Verdana" w:eastAsia="Verdana" w:hAnsi="Verdana" w:cs="Verdana"/>
          <w:sz w:val="20"/>
          <w:szCs w:val="20"/>
          <w:lang w:val="en-GB"/>
        </w:rPr>
        <w:t xml:space="preserve">The Carrefour </w:t>
      </w:r>
      <w:r w:rsidR="5668BDB8" w:rsidRPr="001E6BD8">
        <w:rPr>
          <w:rFonts w:ascii="Verdana" w:eastAsia="Verdana" w:hAnsi="Verdana" w:cs="Verdana"/>
          <w:sz w:val="20"/>
          <w:szCs w:val="20"/>
          <w:lang w:val="en-GB"/>
        </w:rPr>
        <w:t xml:space="preserve">Parcel Shop </w:t>
      </w:r>
      <w:r>
        <w:rPr>
          <w:rFonts w:ascii="Verdana" w:eastAsia="Verdana" w:hAnsi="Verdana" w:cs="Verdana"/>
          <w:sz w:val="20"/>
          <w:szCs w:val="20"/>
          <w:lang w:val="en-GB"/>
        </w:rPr>
        <w:t xml:space="preserve">offers all </w:t>
      </w:r>
      <w:r w:rsidR="00DB4C7A">
        <w:rPr>
          <w:rFonts w:ascii="Verdana" w:eastAsia="Verdana" w:hAnsi="Verdana" w:cs="Verdana"/>
          <w:sz w:val="20"/>
          <w:szCs w:val="20"/>
          <w:lang w:val="en-GB"/>
        </w:rPr>
        <w:t>shipping</w:t>
      </w:r>
      <w:r>
        <w:rPr>
          <w:rFonts w:ascii="Verdana" w:eastAsia="Verdana" w:hAnsi="Verdana" w:cs="Verdana"/>
          <w:sz w:val="20"/>
          <w:szCs w:val="20"/>
          <w:lang w:val="en-GB"/>
        </w:rPr>
        <w:t xml:space="preserve"> services within the GLS network, such as national and international shipments, registered fax services</w:t>
      </w:r>
      <w:r w:rsidR="000153F6">
        <w:rPr>
          <w:rFonts w:ascii="Verdana" w:eastAsia="Verdana" w:hAnsi="Verdana" w:cs="Verdana"/>
          <w:sz w:val="20"/>
          <w:szCs w:val="20"/>
          <w:lang w:val="en-GB"/>
        </w:rPr>
        <w:t>,</w:t>
      </w:r>
      <w:r>
        <w:rPr>
          <w:rFonts w:ascii="Verdana" w:eastAsia="Verdana" w:hAnsi="Verdana" w:cs="Verdana"/>
          <w:sz w:val="20"/>
          <w:szCs w:val="20"/>
          <w:lang w:val="en-GB"/>
        </w:rPr>
        <w:t xml:space="preserve"> or express deliveries, among other</w:t>
      </w:r>
      <w:r w:rsidR="000153F6">
        <w:rPr>
          <w:rFonts w:ascii="Verdana" w:eastAsia="Verdana" w:hAnsi="Verdana" w:cs="Verdana"/>
          <w:sz w:val="20"/>
          <w:szCs w:val="20"/>
          <w:lang w:val="en-GB"/>
        </w:rPr>
        <w:t>s</w:t>
      </w:r>
      <w:r>
        <w:rPr>
          <w:rFonts w:ascii="Verdana" w:eastAsia="Verdana" w:hAnsi="Verdana" w:cs="Verdana"/>
          <w:sz w:val="20"/>
          <w:szCs w:val="20"/>
          <w:lang w:val="en-GB"/>
        </w:rPr>
        <w:t xml:space="preserve">, with personalized assistance from GLS and easy access to the facilities. </w:t>
      </w:r>
    </w:p>
    <w:p w14:paraId="28F94829" w14:textId="77777777" w:rsidR="00456DF8" w:rsidRPr="001E6BD8" w:rsidRDefault="00456DF8" w:rsidP="00456DF8">
      <w:pPr>
        <w:pStyle w:val="Prrafodelista"/>
        <w:rPr>
          <w:rFonts w:ascii="Verdana" w:eastAsia="Verdana" w:hAnsi="Verdana" w:cs="Verdana"/>
          <w:b/>
          <w:bCs/>
          <w:i/>
          <w:iCs/>
          <w:sz w:val="20"/>
          <w:szCs w:val="20"/>
          <w:lang w:val="en-GB"/>
        </w:rPr>
      </w:pPr>
    </w:p>
    <w:p w14:paraId="302F0D84" w14:textId="75D8CD9E" w:rsidR="00C16B15" w:rsidRPr="001E6BD8" w:rsidRDefault="306DA48E" w:rsidP="00D97B62">
      <w:pPr>
        <w:pStyle w:val="Prrafodelista"/>
        <w:numPr>
          <w:ilvl w:val="0"/>
          <w:numId w:val="8"/>
        </w:numPr>
        <w:spacing w:line="312" w:lineRule="auto"/>
        <w:jc w:val="both"/>
        <w:rPr>
          <w:rFonts w:ascii="Verdana" w:eastAsia="Verdana" w:hAnsi="Verdana" w:cs="Verdana"/>
          <w:sz w:val="20"/>
          <w:szCs w:val="20"/>
          <w:lang w:val="en-GB"/>
        </w:rPr>
      </w:pPr>
      <w:r w:rsidRPr="001E6BD8">
        <w:rPr>
          <w:rFonts w:ascii="Verdana" w:eastAsia="Verdana" w:hAnsi="Verdana" w:cs="Verdana"/>
          <w:b/>
          <w:bCs/>
          <w:sz w:val="20"/>
          <w:szCs w:val="20"/>
          <w:lang w:val="en-GB"/>
        </w:rPr>
        <w:t>S</w:t>
      </w:r>
      <w:r w:rsidR="00BB0C79">
        <w:rPr>
          <w:rFonts w:ascii="Verdana" w:eastAsia="Verdana" w:hAnsi="Verdana" w:cs="Verdana"/>
          <w:b/>
          <w:bCs/>
          <w:sz w:val="20"/>
          <w:szCs w:val="20"/>
          <w:lang w:val="en-GB"/>
        </w:rPr>
        <w:t>ustainability</w:t>
      </w:r>
      <w:r w:rsidR="00456DF8" w:rsidRPr="001E6BD8">
        <w:rPr>
          <w:rFonts w:ascii="Verdana" w:eastAsia="Verdana" w:hAnsi="Verdana" w:cs="Verdana"/>
          <w:b/>
          <w:bCs/>
          <w:sz w:val="20"/>
          <w:szCs w:val="20"/>
          <w:lang w:val="en-GB"/>
        </w:rPr>
        <w:t xml:space="preserve">: </w:t>
      </w:r>
      <w:r w:rsidR="00D97B62" w:rsidRPr="00D97B62">
        <w:rPr>
          <w:rFonts w:ascii="Verdana" w:eastAsia="Verdana" w:hAnsi="Verdana" w:cs="Verdana"/>
          <w:bCs/>
          <w:sz w:val="20"/>
          <w:szCs w:val="20"/>
          <w:lang w:val="en-GB"/>
        </w:rPr>
        <w:t xml:space="preserve">Pickups at convenience points improve air quality in cities by allowing shipments to be grouped, thereby reducing emissions. In addition, GLS Parcel Shops are sustainable spaces that comply with the environmental </w:t>
      </w:r>
      <w:r w:rsidR="00D97B62" w:rsidRPr="00D97B62">
        <w:rPr>
          <w:rFonts w:ascii="Verdana" w:eastAsia="Verdana" w:hAnsi="Verdana" w:cs="Verdana"/>
          <w:bCs/>
          <w:sz w:val="20"/>
          <w:szCs w:val="20"/>
          <w:lang w:val="en-GB"/>
        </w:rPr>
        <w:lastRenderedPageBreak/>
        <w:t>responsibility measures and criteria applied in other convenience points, such as selective waste collection.</w:t>
      </w:r>
      <w:r w:rsidR="00D97B62">
        <w:rPr>
          <w:rFonts w:ascii="Verdana" w:eastAsia="Verdana" w:hAnsi="Verdana" w:cs="Verdana"/>
          <w:bCs/>
          <w:sz w:val="20"/>
          <w:szCs w:val="20"/>
          <w:lang w:val="en-GB"/>
        </w:rPr>
        <w:t xml:space="preserve"> </w:t>
      </w:r>
    </w:p>
    <w:p w14:paraId="0A933923" w14:textId="77777777" w:rsidR="00B3680A" w:rsidRPr="001E6BD8" w:rsidRDefault="00B3680A" w:rsidP="00C16B15">
      <w:pPr>
        <w:spacing w:line="312" w:lineRule="auto"/>
        <w:jc w:val="both"/>
        <w:rPr>
          <w:rFonts w:ascii="Verdana" w:eastAsia="Verdana" w:hAnsi="Verdana" w:cs="Verdana"/>
          <w:sz w:val="20"/>
          <w:szCs w:val="20"/>
          <w:lang w:val="en-GB"/>
        </w:rPr>
      </w:pPr>
    </w:p>
    <w:p w14:paraId="2129095A" w14:textId="76F23C2A" w:rsidR="00B3680A" w:rsidRPr="001E6BD8" w:rsidRDefault="00D97B62" w:rsidP="58587982">
      <w:pPr>
        <w:spacing w:line="312" w:lineRule="auto"/>
        <w:jc w:val="both"/>
        <w:rPr>
          <w:rFonts w:ascii="Verdana" w:eastAsia="Verdana" w:hAnsi="Verdana" w:cs="Verdana"/>
          <w:sz w:val="20"/>
          <w:szCs w:val="20"/>
          <w:lang w:val="en-GB"/>
        </w:rPr>
      </w:pPr>
      <w:r w:rsidRPr="00D97B62">
        <w:rPr>
          <w:rFonts w:ascii="Verdana" w:eastAsia="Verdana" w:hAnsi="Verdana" w:cs="Verdana"/>
          <w:sz w:val="20"/>
          <w:szCs w:val="20"/>
          <w:lang w:val="en-GB"/>
        </w:rPr>
        <w:t>This agreement is part of the company's pledge to offer efficient logistics solutions for people and sustainable solutions for the environment in high-tra</w:t>
      </w:r>
      <w:r>
        <w:rPr>
          <w:rFonts w:ascii="Verdana" w:eastAsia="Verdana" w:hAnsi="Verdana" w:cs="Verdana"/>
          <w:sz w:val="20"/>
          <w:szCs w:val="20"/>
          <w:lang w:val="en-GB"/>
        </w:rPr>
        <w:t>nsit</w:t>
      </w:r>
      <w:r w:rsidRPr="00D97B62">
        <w:rPr>
          <w:rFonts w:ascii="Verdana" w:eastAsia="Verdana" w:hAnsi="Verdana" w:cs="Verdana"/>
          <w:sz w:val="20"/>
          <w:szCs w:val="20"/>
          <w:lang w:val="en-GB"/>
        </w:rPr>
        <w:t xml:space="preserve"> areas.</w:t>
      </w:r>
      <w:r>
        <w:rPr>
          <w:rFonts w:ascii="Verdana" w:eastAsia="Verdana" w:hAnsi="Verdana" w:cs="Verdana"/>
          <w:sz w:val="20"/>
          <w:szCs w:val="20"/>
          <w:lang w:val="en-GB"/>
        </w:rPr>
        <w:t xml:space="preserve"> </w:t>
      </w:r>
    </w:p>
    <w:p w14:paraId="2B5ABD7C" w14:textId="4CA2D226" w:rsidR="00A212F9" w:rsidRPr="00807A49" w:rsidRDefault="00A212F9" w:rsidP="58587982">
      <w:pPr>
        <w:spacing w:line="312" w:lineRule="auto"/>
        <w:ind w:right="-1419"/>
        <w:jc w:val="both"/>
        <w:rPr>
          <w:rFonts w:ascii="Verdana" w:eastAsia="Verdana" w:hAnsi="Verdana" w:cs="Verdana"/>
          <w:sz w:val="20"/>
          <w:szCs w:val="20"/>
          <w:lang w:val="en-US"/>
        </w:rPr>
      </w:pPr>
    </w:p>
    <w:p w14:paraId="74991ACF" w14:textId="77777777" w:rsidR="00B3680A" w:rsidRPr="00807A49" w:rsidRDefault="00B3680A" w:rsidP="00085FEF">
      <w:pPr>
        <w:spacing w:line="312" w:lineRule="auto"/>
        <w:ind w:right="-1419"/>
        <w:jc w:val="both"/>
        <w:rPr>
          <w:rFonts w:ascii="Verdana" w:eastAsia="Verdana" w:hAnsi="Verdana" w:cs="Verdana"/>
          <w:b/>
          <w:sz w:val="20"/>
          <w:szCs w:val="16"/>
          <w:lang w:val="en-US"/>
        </w:rPr>
      </w:pPr>
    </w:p>
    <w:p w14:paraId="15E6163E" w14:textId="0D45F4A9" w:rsidR="58587982" w:rsidRPr="00807A49" w:rsidRDefault="58587982" w:rsidP="58587982">
      <w:pPr>
        <w:spacing w:line="312" w:lineRule="auto"/>
        <w:ind w:right="-1419"/>
        <w:jc w:val="both"/>
        <w:rPr>
          <w:rFonts w:ascii="Verdana" w:eastAsia="Verdana" w:hAnsi="Verdana" w:cs="Verdana"/>
          <w:b/>
          <w:bCs/>
          <w:sz w:val="20"/>
          <w:szCs w:val="20"/>
          <w:lang w:val="en-US"/>
        </w:rPr>
      </w:pPr>
    </w:p>
    <w:p w14:paraId="2039A322" w14:textId="77777777" w:rsidR="00C457E4" w:rsidRDefault="00C457E4" w:rsidP="00C457E4">
      <w:pPr>
        <w:pStyle w:val="paragraph"/>
        <w:spacing w:before="0" w:beforeAutospacing="0" w:after="0" w:afterAutospacing="0"/>
        <w:textAlignment w:val="baseline"/>
        <w:rPr>
          <w:rStyle w:val="eop"/>
          <w:rFonts w:ascii="Verdana" w:hAnsi="Verdana" w:cs="Segoe UI"/>
          <w:color w:val="231F20"/>
          <w:sz w:val="20"/>
          <w:szCs w:val="20"/>
          <w:lang w:val="en-US"/>
        </w:rPr>
      </w:pPr>
      <w:r>
        <w:rPr>
          <w:rStyle w:val="normaltextrun"/>
          <w:rFonts w:ascii="Verdana" w:hAnsi="Verdana" w:cs="Segoe UI"/>
          <w:b/>
          <w:bCs/>
          <w:sz w:val="20"/>
          <w:szCs w:val="20"/>
          <w:lang w:val="en-GB"/>
        </w:rPr>
        <w:t>About GLS Group</w:t>
      </w:r>
      <w:r>
        <w:rPr>
          <w:rStyle w:val="normaltextrun"/>
          <w:rFonts w:ascii="Verdana" w:hAnsi="Verdana" w:cs="Segoe UI"/>
          <w:b/>
          <w:bCs/>
          <w:color w:val="231F20"/>
          <w:sz w:val="20"/>
          <w:szCs w:val="20"/>
          <w:lang w:val="en-GB"/>
        </w:rPr>
        <w:t> </w:t>
      </w:r>
      <w:r w:rsidRPr="00C241A1">
        <w:rPr>
          <w:rStyle w:val="eop"/>
          <w:rFonts w:ascii="Verdana" w:hAnsi="Verdana" w:cs="Segoe UI"/>
          <w:color w:val="231F20"/>
          <w:sz w:val="20"/>
          <w:szCs w:val="20"/>
          <w:lang w:val="en-US"/>
        </w:rPr>
        <w:t> </w:t>
      </w:r>
    </w:p>
    <w:p w14:paraId="5E340EBD" w14:textId="77777777" w:rsidR="00C457E4" w:rsidRPr="00C241A1" w:rsidRDefault="00C457E4" w:rsidP="00C457E4">
      <w:pPr>
        <w:pStyle w:val="paragraph"/>
        <w:spacing w:before="0" w:beforeAutospacing="0" w:after="0" w:afterAutospacing="0"/>
        <w:textAlignment w:val="baseline"/>
        <w:rPr>
          <w:rFonts w:ascii="Segoe UI" w:hAnsi="Segoe UI" w:cs="Segoe UI"/>
          <w:sz w:val="18"/>
          <w:szCs w:val="18"/>
          <w:lang w:val="en-US"/>
        </w:rPr>
      </w:pPr>
    </w:p>
    <w:p w14:paraId="0E265C21" w14:textId="77777777" w:rsidR="00C457E4" w:rsidRPr="005F2033" w:rsidRDefault="00C457E4" w:rsidP="00C457E4">
      <w:pPr>
        <w:spacing w:line="312" w:lineRule="auto"/>
        <w:jc w:val="both"/>
        <w:rPr>
          <w:rFonts w:ascii="Verdana" w:eastAsia="Verdana" w:hAnsi="Verdana" w:cs="Verdana"/>
          <w:sz w:val="20"/>
          <w:szCs w:val="20"/>
          <w:lang w:val="en-US"/>
        </w:rPr>
      </w:pPr>
      <w:r w:rsidRPr="006A345C">
        <w:rPr>
          <w:rFonts w:ascii="Verdana" w:eastAsia="Verdana" w:hAnsi="Verdana" w:cs="Verdana"/>
          <w:sz w:val="20"/>
          <w:szCs w:val="20"/>
          <w:lang w:val="en-US"/>
        </w:rPr>
        <w:t xml:space="preserve">GLS Group is one of the largest self-reliant parcel services providers in Europe, with a strong local presence in almost all countries across the continent. </w:t>
      </w:r>
      <w:r w:rsidRPr="005F2033">
        <w:rPr>
          <w:rFonts w:ascii="Verdana" w:eastAsia="Verdana" w:hAnsi="Verdana" w:cs="Verdana"/>
          <w:sz w:val="20"/>
          <w:szCs w:val="20"/>
          <w:lang w:val="en-US"/>
        </w:rPr>
        <w:t>It also operates through wholly-owned subsidiaries in Canada and on the USA’s West Coast within one GLS network. This allows GLS to seamlessly connect its customers and communities with millions of parcels and stories every day. GLS is proactive regarding network management, connecting its markets flexibly and agilely to respond to their fast-changing and dynamic nature. The company takes pride in providing its customers across about 40 countries with high-quality service that best suits their needs. The GLS network consists of over 120 hubs and more than 1,600 depots, supported by approximately 37,000 final-mile delivery vehicles and 4,500 long-distance trucks. This offers network resilience, superior flexibility, and extended reach. In 2021/22, GLS generated record revenues of 5 billion euros and delivered 870 million parcels across the markets.</w:t>
      </w:r>
    </w:p>
    <w:p w14:paraId="70A90DF1" w14:textId="77777777" w:rsidR="00C457E4" w:rsidRDefault="00C457E4" w:rsidP="00C457E4">
      <w:pPr>
        <w:pStyle w:val="paragraph"/>
        <w:spacing w:before="0" w:beforeAutospacing="0" w:after="0" w:afterAutospacing="0" w:line="276" w:lineRule="auto"/>
        <w:textAlignment w:val="baseline"/>
        <w:rPr>
          <w:rStyle w:val="normaltextrun"/>
          <w:rFonts w:ascii="Verdana" w:hAnsi="Verdana" w:cs="Segoe UI"/>
          <w:color w:val="231F20"/>
          <w:sz w:val="20"/>
          <w:szCs w:val="20"/>
          <w:lang w:val="en-GB"/>
        </w:rPr>
      </w:pPr>
    </w:p>
    <w:p w14:paraId="2088B9FC" w14:textId="77777777" w:rsidR="00C457E4" w:rsidRPr="005D1B30" w:rsidRDefault="00C457E4" w:rsidP="00C457E4">
      <w:pPr>
        <w:pStyle w:val="paragraph"/>
        <w:spacing w:before="0" w:beforeAutospacing="0" w:after="0" w:afterAutospacing="0" w:line="276" w:lineRule="auto"/>
        <w:textAlignment w:val="baseline"/>
        <w:rPr>
          <w:rFonts w:ascii="Verdana" w:hAnsi="Verdana" w:cs="Segoe UI"/>
          <w:sz w:val="18"/>
          <w:szCs w:val="18"/>
          <w:lang w:val="en-US"/>
        </w:rPr>
      </w:pPr>
      <w:r w:rsidRPr="009E269F">
        <w:rPr>
          <w:rStyle w:val="normaltextrun"/>
          <w:rFonts w:ascii="Verdana" w:hAnsi="Verdana" w:cs="Segoe UI"/>
          <w:color w:val="231F20"/>
          <w:sz w:val="20"/>
          <w:szCs w:val="20"/>
          <w:lang w:val="en-GB"/>
        </w:rPr>
        <w:t xml:space="preserve">For more information, visit </w:t>
      </w:r>
      <w:hyperlink r:id="rId11" w:tgtFrame="_blank" w:history="1">
        <w:r w:rsidRPr="009E269F">
          <w:rPr>
            <w:rStyle w:val="normaltextrun"/>
            <w:rFonts w:ascii="Verdana" w:hAnsi="Verdana" w:cs="Segoe UI"/>
            <w:color w:val="061AB1"/>
            <w:sz w:val="20"/>
            <w:szCs w:val="20"/>
            <w:u w:val="single"/>
            <w:lang w:val="en-GB"/>
          </w:rPr>
          <w:t>gls-group.com</w:t>
        </w:r>
      </w:hyperlink>
    </w:p>
    <w:p w14:paraId="57606300" w14:textId="5593C000" w:rsidR="0038523A" w:rsidRPr="00C457E4" w:rsidRDefault="0038523A" w:rsidP="00C457E4">
      <w:pPr>
        <w:spacing w:line="312" w:lineRule="auto"/>
        <w:ind w:right="-1419"/>
        <w:jc w:val="both"/>
        <w:rPr>
          <w:rFonts w:ascii="Verdana" w:eastAsia="Verdana" w:hAnsi="Verdana" w:cs="Verdana"/>
          <w:color w:val="221E1F"/>
          <w:sz w:val="20"/>
          <w:szCs w:val="20"/>
          <w:lang w:val="en-US"/>
        </w:rPr>
      </w:pPr>
    </w:p>
    <w:sectPr w:rsidR="0038523A" w:rsidRPr="00C457E4" w:rsidSect="002F0D89">
      <w:headerReference w:type="default" r:id="rId12"/>
      <w:pgSz w:w="11909" w:h="16834"/>
      <w:pgMar w:top="2127"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9A53" w14:textId="77777777" w:rsidR="007C0A57" w:rsidRDefault="007C0A57" w:rsidP="00610D96">
      <w:pPr>
        <w:spacing w:line="240" w:lineRule="auto"/>
      </w:pPr>
      <w:r>
        <w:separator/>
      </w:r>
    </w:p>
  </w:endnote>
  <w:endnote w:type="continuationSeparator" w:id="0">
    <w:p w14:paraId="21F6764E" w14:textId="77777777" w:rsidR="007C0A57" w:rsidRDefault="007C0A57" w:rsidP="00610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A45D" w14:textId="77777777" w:rsidR="007C0A57" w:rsidRDefault="007C0A57" w:rsidP="00610D96">
      <w:pPr>
        <w:spacing w:line="240" w:lineRule="auto"/>
      </w:pPr>
      <w:r>
        <w:separator/>
      </w:r>
    </w:p>
  </w:footnote>
  <w:footnote w:type="continuationSeparator" w:id="0">
    <w:p w14:paraId="019C4F6D" w14:textId="77777777" w:rsidR="007C0A57" w:rsidRDefault="007C0A57" w:rsidP="00610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283" w14:textId="143C93E7" w:rsidR="00610D96" w:rsidRDefault="00610D96">
    <w:pPr>
      <w:pStyle w:val="Encabezado"/>
    </w:pPr>
    <w:r>
      <w:rPr>
        <w:noProof/>
        <w:color w:val="2B579A"/>
        <w:shd w:val="clear" w:color="auto" w:fill="E6E6E6"/>
        <w:lang w:val="en-US" w:eastAsia="en-US"/>
      </w:rPr>
      <w:drawing>
        <wp:anchor distT="0" distB="0" distL="114300" distR="114300" simplePos="0" relativeHeight="251659264" behindDoc="0" locked="0" layoutInCell="1" hidden="0" allowOverlap="1" wp14:anchorId="243870A9" wp14:editId="260E5255">
          <wp:simplePos x="0" y="0"/>
          <wp:positionH relativeFrom="margin">
            <wp:align>right</wp:align>
          </wp:positionH>
          <wp:positionV relativeFrom="paragraph">
            <wp:posOffset>6350</wp:posOffset>
          </wp:positionV>
          <wp:extent cx="1421053" cy="540000"/>
          <wp:effectExtent l="0" t="0" r="0" b="0"/>
          <wp:wrapNone/>
          <wp:docPr id="7"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A02F77"/>
    <w:multiLevelType w:val="hybridMultilevel"/>
    <w:tmpl w:val="2E246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EF3A9A"/>
    <w:multiLevelType w:val="hybridMultilevel"/>
    <w:tmpl w:val="5512F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B22A9"/>
    <w:multiLevelType w:val="multilevel"/>
    <w:tmpl w:val="B108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7"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430661">
    <w:abstractNumId w:val="0"/>
  </w:num>
  <w:num w:numId="2" w16cid:durableId="845025103">
    <w:abstractNumId w:val="7"/>
  </w:num>
  <w:num w:numId="3" w16cid:durableId="857621062">
    <w:abstractNumId w:val="6"/>
  </w:num>
  <w:num w:numId="4" w16cid:durableId="624510346">
    <w:abstractNumId w:val="1"/>
  </w:num>
  <w:num w:numId="5" w16cid:durableId="668168657">
    <w:abstractNumId w:val="5"/>
  </w:num>
  <w:num w:numId="6" w16cid:durableId="860777866">
    <w:abstractNumId w:val="4"/>
  </w:num>
  <w:num w:numId="7" w16cid:durableId="448428910">
    <w:abstractNumId w:val="2"/>
  </w:num>
  <w:num w:numId="8" w16cid:durableId="63798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03DA8"/>
    <w:rsid w:val="00013CF4"/>
    <w:rsid w:val="000153F6"/>
    <w:rsid w:val="00017A35"/>
    <w:rsid w:val="00024932"/>
    <w:rsid w:val="0002557F"/>
    <w:rsid w:val="00025824"/>
    <w:rsid w:val="00026D62"/>
    <w:rsid w:val="00033E2D"/>
    <w:rsid w:val="000349CE"/>
    <w:rsid w:val="0003778A"/>
    <w:rsid w:val="000479F3"/>
    <w:rsid w:val="00047E50"/>
    <w:rsid w:val="00052636"/>
    <w:rsid w:val="00054D9E"/>
    <w:rsid w:val="00054E86"/>
    <w:rsid w:val="00056847"/>
    <w:rsid w:val="000639CE"/>
    <w:rsid w:val="00066D4F"/>
    <w:rsid w:val="0007755F"/>
    <w:rsid w:val="0008058E"/>
    <w:rsid w:val="00084876"/>
    <w:rsid w:val="000848FB"/>
    <w:rsid w:val="00085FEF"/>
    <w:rsid w:val="000A0A55"/>
    <w:rsid w:val="000A2399"/>
    <w:rsid w:val="000B3C82"/>
    <w:rsid w:val="000C4C5C"/>
    <w:rsid w:val="000C589C"/>
    <w:rsid w:val="000D236E"/>
    <w:rsid w:val="000D4132"/>
    <w:rsid w:val="000E21D4"/>
    <w:rsid w:val="000E4905"/>
    <w:rsid w:val="000E5EA5"/>
    <w:rsid w:val="000F0586"/>
    <w:rsid w:val="000F40B5"/>
    <w:rsid w:val="00101BE8"/>
    <w:rsid w:val="00103A8C"/>
    <w:rsid w:val="00104429"/>
    <w:rsid w:val="00110467"/>
    <w:rsid w:val="00115268"/>
    <w:rsid w:val="0012410D"/>
    <w:rsid w:val="00125E35"/>
    <w:rsid w:val="001269E3"/>
    <w:rsid w:val="00142E59"/>
    <w:rsid w:val="00156B53"/>
    <w:rsid w:val="00162781"/>
    <w:rsid w:val="001677EA"/>
    <w:rsid w:val="00176DDF"/>
    <w:rsid w:val="001834A3"/>
    <w:rsid w:val="001858A0"/>
    <w:rsid w:val="0018616A"/>
    <w:rsid w:val="0019323D"/>
    <w:rsid w:val="001961CE"/>
    <w:rsid w:val="0019719C"/>
    <w:rsid w:val="001A47F6"/>
    <w:rsid w:val="001A5CA8"/>
    <w:rsid w:val="001A63C0"/>
    <w:rsid w:val="001B2C20"/>
    <w:rsid w:val="001B32A3"/>
    <w:rsid w:val="001B690A"/>
    <w:rsid w:val="001C0E28"/>
    <w:rsid w:val="001C135D"/>
    <w:rsid w:val="001C1B20"/>
    <w:rsid w:val="001C4AF1"/>
    <w:rsid w:val="001D22A8"/>
    <w:rsid w:val="001D53BB"/>
    <w:rsid w:val="001E4941"/>
    <w:rsid w:val="001E574C"/>
    <w:rsid w:val="001E5E86"/>
    <w:rsid w:val="001E6BD8"/>
    <w:rsid w:val="001E78C8"/>
    <w:rsid w:val="001F3964"/>
    <w:rsid w:val="001F52E9"/>
    <w:rsid w:val="00201A20"/>
    <w:rsid w:val="00205A37"/>
    <w:rsid w:val="002071F3"/>
    <w:rsid w:val="002114B2"/>
    <w:rsid w:val="00215997"/>
    <w:rsid w:val="002183B5"/>
    <w:rsid w:val="002239A2"/>
    <w:rsid w:val="0023172A"/>
    <w:rsid w:val="0023280E"/>
    <w:rsid w:val="00241453"/>
    <w:rsid w:val="00241994"/>
    <w:rsid w:val="002449EE"/>
    <w:rsid w:val="00245793"/>
    <w:rsid w:val="00254729"/>
    <w:rsid w:val="002560ED"/>
    <w:rsid w:val="00260AA6"/>
    <w:rsid w:val="00261C9D"/>
    <w:rsid w:val="00262897"/>
    <w:rsid w:val="00264465"/>
    <w:rsid w:val="0027275E"/>
    <w:rsid w:val="002731B6"/>
    <w:rsid w:val="0028280C"/>
    <w:rsid w:val="002849C0"/>
    <w:rsid w:val="00291A07"/>
    <w:rsid w:val="002966A7"/>
    <w:rsid w:val="002A6FF7"/>
    <w:rsid w:val="002B532E"/>
    <w:rsid w:val="002B70D8"/>
    <w:rsid w:val="002C1C0A"/>
    <w:rsid w:val="002D1365"/>
    <w:rsid w:val="002E1198"/>
    <w:rsid w:val="002F0D89"/>
    <w:rsid w:val="002F3138"/>
    <w:rsid w:val="002F7916"/>
    <w:rsid w:val="002F7CB5"/>
    <w:rsid w:val="00321A0A"/>
    <w:rsid w:val="00324529"/>
    <w:rsid w:val="00325E77"/>
    <w:rsid w:val="00337A7C"/>
    <w:rsid w:val="00343E92"/>
    <w:rsid w:val="00344AAF"/>
    <w:rsid w:val="0035214B"/>
    <w:rsid w:val="00352E1E"/>
    <w:rsid w:val="00361075"/>
    <w:rsid w:val="00373F9A"/>
    <w:rsid w:val="0038523A"/>
    <w:rsid w:val="003877FA"/>
    <w:rsid w:val="0039087C"/>
    <w:rsid w:val="003931B7"/>
    <w:rsid w:val="00394CDA"/>
    <w:rsid w:val="003978DE"/>
    <w:rsid w:val="003A34AD"/>
    <w:rsid w:val="003A4C52"/>
    <w:rsid w:val="003A629D"/>
    <w:rsid w:val="003B3FC5"/>
    <w:rsid w:val="003B53CA"/>
    <w:rsid w:val="003B654F"/>
    <w:rsid w:val="003D132B"/>
    <w:rsid w:val="003E14B4"/>
    <w:rsid w:val="003F54A5"/>
    <w:rsid w:val="003FC5E0"/>
    <w:rsid w:val="00401535"/>
    <w:rsid w:val="004022FF"/>
    <w:rsid w:val="004043DD"/>
    <w:rsid w:val="0041241A"/>
    <w:rsid w:val="004124E2"/>
    <w:rsid w:val="004212E1"/>
    <w:rsid w:val="00424D47"/>
    <w:rsid w:val="00427CBF"/>
    <w:rsid w:val="0044178F"/>
    <w:rsid w:val="0045188B"/>
    <w:rsid w:val="00456DF8"/>
    <w:rsid w:val="00462B77"/>
    <w:rsid w:val="00472027"/>
    <w:rsid w:val="00472A74"/>
    <w:rsid w:val="00480661"/>
    <w:rsid w:val="004853F0"/>
    <w:rsid w:val="00487F89"/>
    <w:rsid w:val="004902BA"/>
    <w:rsid w:val="00490B5D"/>
    <w:rsid w:val="00491765"/>
    <w:rsid w:val="004930D8"/>
    <w:rsid w:val="00493275"/>
    <w:rsid w:val="004A143C"/>
    <w:rsid w:val="004A20E0"/>
    <w:rsid w:val="004A34EB"/>
    <w:rsid w:val="004B2EBE"/>
    <w:rsid w:val="004B30B8"/>
    <w:rsid w:val="004B43CE"/>
    <w:rsid w:val="004B4717"/>
    <w:rsid w:val="004B7696"/>
    <w:rsid w:val="004B7C3F"/>
    <w:rsid w:val="004C287B"/>
    <w:rsid w:val="004D4C22"/>
    <w:rsid w:val="004D52D0"/>
    <w:rsid w:val="004D6DFD"/>
    <w:rsid w:val="004E184B"/>
    <w:rsid w:val="004E7795"/>
    <w:rsid w:val="004F7883"/>
    <w:rsid w:val="004F7F8B"/>
    <w:rsid w:val="005027DB"/>
    <w:rsid w:val="00505ED3"/>
    <w:rsid w:val="0050622E"/>
    <w:rsid w:val="00506F89"/>
    <w:rsid w:val="00513D6F"/>
    <w:rsid w:val="00517B4C"/>
    <w:rsid w:val="00521F45"/>
    <w:rsid w:val="00530B68"/>
    <w:rsid w:val="00530BA4"/>
    <w:rsid w:val="005341D3"/>
    <w:rsid w:val="00534790"/>
    <w:rsid w:val="00534D31"/>
    <w:rsid w:val="00537622"/>
    <w:rsid w:val="00547D09"/>
    <w:rsid w:val="00552B4B"/>
    <w:rsid w:val="005609B4"/>
    <w:rsid w:val="0057060A"/>
    <w:rsid w:val="005755F0"/>
    <w:rsid w:val="005800B2"/>
    <w:rsid w:val="00582387"/>
    <w:rsid w:val="005A0715"/>
    <w:rsid w:val="005A6DC1"/>
    <w:rsid w:val="005B089C"/>
    <w:rsid w:val="005B57B6"/>
    <w:rsid w:val="005C776B"/>
    <w:rsid w:val="005D3FAD"/>
    <w:rsid w:val="005E22B0"/>
    <w:rsid w:val="005F4CE4"/>
    <w:rsid w:val="00602C07"/>
    <w:rsid w:val="00605DB6"/>
    <w:rsid w:val="00610D96"/>
    <w:rsid w:val="00612A9C"/>
    <w:rsid w:val="006204FB"/>
    <w:rsid w:val="00630F4D"/>
    <w:rsid w:val="00644AD6"/>
    <w:rsid w:val="00650BDB"/>
    <w:rsid w:val="00651282"/>
    <w:rsid w:val="00664FB9"/>
    <w:rsid w:val="00667EB2"/>
    <w:rsid w:val="0067051E"/>
    <w:rsid w:val="00671B5F"/>
    <w:rsid w:val="00675061"/>
    <w:rsid w:val="006774EF"/>
    <w:rsid w:val="0069213C"/>
    <w:rsid w:val="00692E7B"/>
    <w:rsid w:val="00697900"/>
    <w:rsid w:val="006A1B09"/>
    <w:rsid w:val="006A1F6C"/>
    <w:rsid w:val="006A4FF7"/>
    <w:rsid w:val="006B2753"/>
    <w:rsid w:val="006B6352"/>
    <w:rsid w:val="006B6A62"/>
    <w:rsid w:val="006C1B09"/>
    <w:rsid w:val="006C68DB"/>
    <w:rsid w:val="006E2452"/>
    <w:rsid w:val="006E6F68"/>
    <w:rsid w:val="00707D68"/>
    <w:rsid w:val="00713E55"/>
    <w:rsid w:val="007234E9"/>
    <w:rsid w:val="007336A0"/>
    <w:rsid w:val="0073787D"/>
    <w:rsid w:val="00752BE5"/>
    <w:rsid w:val="007541A1"/>
    <w:rsid w:val="00757DC3"/>
    <w:rsid w:val="00760A5F"/>
    <w:rsid w:val="00772922"/>
    <w:rsid w:val="00797D58"/>
    <w:rsid w:val="007A210F"/>
    <w:rsid w:val="007B3AA3"/>
    <w:rsid w:val="007B70B7"/>
    <w:rsid w:val="007C0A57"/>
    <w:rsid w:val="007C1C87"/>
    <w:rsid w:val="007C277E"/>
    <w:rsid w:val="007C2B14"/>
    <w:rsid w:val="007C5E69"/>
    <w:rsid w:val="007C615B"/>
    <w:rsid w:val="007D1128"/>
    <w:rsid w:val="007E34E7"/>
    <w:rsid w:val="00807A49"/>
    <w:rsid w:val="00811F6E"/>
    <w:rsid w:val="00812A3A"/>
    <w:rsid w:val="008202A6"/>
    <w:rsid w:val="00821E4E"/>
    <w:rsid w:val="008324A0"/>
    <w:rsid w:val="00836BFE"/>
    <w:rsid w:val="00836E77"/>
    <w:rsid w:val="00850414"/>
    <w:rsid w:val="00854196"/>
    <w:rsid w:val="00865D21"/>
    <w:rsid w:val="00872AD6"/>
    <w:rsid w:val="00876C83"/>
    <w:rsid w:val="00891644"/>
    <w:rsid w:val="0089763F"/>
    <w:rsid w:val="008B023B"/>
    <w:rsid w:val="008D3581"/>
    <w:rsid w:val="008E3EF3"/>
    <w:rsid w:val="008E3F7B"/>
    <w:rsid w:val="008F0BAA"/>
    <w:rsid w:val="008F4389"/>
    <w:rsid w:val="00904178"/>
    <w:rsid w:val="009111E7"/>
    <w:rsid w:val="00931AF4"/>
    <w:rsid w:val="009344DE"/>
    <w:rsid w:val="00934666"/>
    <w:rsid w:val="009604F9"/>
    <w:rsid w:val="00960CB3"/>
    <w:rsid w:val="00962E6A"/>
    <w:rsid w:val="00967688"/>
    <w:rsid w:val="00975931"/>
    <w:rsid w:val="0098064E"/>
    <w:rsid w:val="00981519"/>
    <w:rsid w:val="00987F2E"/>
    <w:rsid w:val="009A0AE2"/>
    <w:rsid w:val="009A4036"/>
    <w:rsid w:val="009A4327"/>
    <w:rsid w:val="009A8952"/>
    <w:rsid w:val="009B36D0"/>
    <w:rsid w:val="009B51BA"/>
    <w:rsid w:val="009B6629"/>
    <w:rsid w:val="009C2161"/>
    <w:rsid w:val="009C3384"/>
    <w:rsid w:val="009D2307"/>
    <w:rsid w:val="009E6EAF"/>
    <w:rsid w:val="009F2055"/>
    <w:rsid w:val="009F2824"/>
    <w:rsid w:val="009F3B8E"/>
    <w:rsid w:val="00A018F9"/>
    <w:rsid w:val="00A01FD0"/>
    <w:rsid w:val="00A03273"/>
    <w:rsid w:val="00A04D94"/>
    <w:rsid w:val="00A101A0"/>
    <w:rsid w:val="00A13436"/>
    <w:rsid w:val="00A15DC9"/>
    <w:rsid w:val="00A171B2"/>
    <w:rsid w:val="00A212F9"/>
    <w:rsid w:val="00A223CC"/>
    <w:rsid w:val="00A23745"/>
    <w:rsid w:val="00A2635E"/>
    <w:rsid w:val="00A31C99"/>
    <w:rsid w:val="00A33FFA"/>
    <w:rsid w:val="00A41EF6"/>
    <w:rsid w:val="00A46B76"/>
    <w:rsid w:val="00A57CFA"/>
    <w:rsid w:val="00A603DD"/>
    <w:rsid w:val="00A672AF"/>
    <w:rsid w:val="00A710A0"/>
    <w:rsid w:val="00A73E8F"/>
    <w:rsid w:val="00A7542E"/>
    <w:rsid w:val="00A827DD"/>
    <w:rsid w:val="00A83351"/>
    <w:rsid w:val="00A855F6"/>
    <w:rsid w:val="00A93234"/>
    <w:rsid w:val="00A935F5"/>
    <w:rsid w:val="00A97A34"/>
    <w:rsid w:val="00A97B3F"/>
    <w:rsid w:val="00AB2A7E"/>
    <w:rsid w:val="00AB5925"/>
    <w:rsid w:val="00AC1492"/>
    <w:rsid w:val="00AD4198"/>
    <w:rsid w:val="00AD4EF9"/>
    <w:rsid w:val="00AD5A44"/>
    <w:rsid w:val="00AE11C2"/>
    <w:rsid w:val="00AE2F4B"/>
    <w:rsid w:val="00AE6E60"/>
    <w:rsid w:val="00AF3968"/>
    <w:rsid w:val="00B038F0"/>
    <w:rsid w:val="00B07C5B"/>
    <w:rsid w:val="00B111A8"/>
    <w:rsid w:val="00B11357"/>
    <w:rsid w:val="00B15C55"/>
    <w:rsid w:val="00B16FEC"/>
    <w:rsid w:val="00B17197"/>
    <w:rsid w:val="00B255AA"/>
    <w:rsid w:val="00B2572E"/>
    <w:rsid w:val="00B32B40"/>
    <w:rsid w:val="00B3511B"/>
    <w:rsid w:val="00B3533C"/>
    <w:rsid w:val="00B35B26"/>
    <w:rsid w:val="00B3680A"/>
    <w:rsid w:val="00B40969"/>
    <w:rsid w:val="00B42137"/>
    <w:rsid w:val="00B554AD"/>
    <w:rsid w:val="00B56789"/>
    <w:rsid w:val="00B568B4"/>
    <w:rsid w:val="00B56D6C"/>
    <w:rsid w:val="00B653D9"/>
    <w:rsid w:val="00B67867"/>
    <w:rsid w:val="00B67931"/>
    <w:rsid w:val="00B75A35"/>
    <w:rsid w:val="00B9262A"/>
    <w:rsid w:val="00BA4103"/>
    <w:rsid w:val="00BB0C79"/>
    <w:rsid w:val="00BB431A"/>
    <w:rsid w:val="00BD49C1"/>
    <w:rsid w:val="00BD541B"/>
    <w:rsid w:val="00BE086F"/>
    <w:rsid w:val="00BE5474"/>
    <w:rsid w:val="00BF5A3F"/>
    <w:rsid w:val="00C16B15"/>
    <w:rsid w:val="00C2418C"/>
    <w:rsid w:val="00C2717F"/>
    <w:rsid w:val="00C44C78"/>
    <w:rsid w:val="00C457E4"/>
    <w:rsid w:val="00C54307"/>
    <w:rsid w:val="00C57156"/>
    <w:rsid w:val="00C71950"/>
    <w:rsid w:val="00C83736"/>
    <w:rsid w:val="00C873AB"/>
    <w:rsid w:val="00C91576"/>
    <w:rsid w:val="00C919D7"/>
    <w:rsid w:val="00CA06A5"/>
    <w:rsid w:val="00CA5925"/>
    <w:rsid w:val="00CC038C"/>
    <w:rsid w:val="00CC357A"/>
    <w:rsid w:val="00CD3284"/>
    <w:rsid w:val="00CD6205"/>
    <w:rsid w:val="00CE4FBD"/>
    <w:rsid w:val="00CF47CD"/>
    <w:rsid w:val="00D02608"/>
    <w:rsid w:val="00D03EA4"/>
    <w:rsid w:val="00D07966"/>
    <w:rsid w:val="00D1739A"/>
    <w:rsid w:val="00D23601"/>
    <w:rsid w:val="00D24259"/>
    <w:rsid w:val="00D33CFB"/>
    <w:rsid w:val="00D34D6C"/>
    <w:rsid w:val="00D3765E"/>
    <w:rsid w:val="00D40817"/>
    <w:rsid w:val="00D45AD2"/>
    <w:rsid w:val="00D47A8B"/>
    <w:rsid w:val="00D52581"/>
    <w:rsid w:val="00D6415F"/>
    <w:rsid w:val="00D65E6C"/>
    <w:rsid w:val="00D66F32"/>
    <w:rsid w:val="00D74609"/>
    <w:rsid w:val="00D85758"/>
    <w:rsid w:val="00D86F94"/>
    <w:rsid w:val="00D871BD"/>
    <w:rsid w:val="00D97B62"/>
    <w:rsid w:val="00DA3A95"/>
    <w:rsid w:val="00DA7EAC"/>
    <w:rsid w:val="00DB22F9"/>
    <w:rsid w:val="00DB4C7A"/>
    <w:rsid w:val="00DC0F7B"/>
    <w:rsid w:val="00DC1879"/>
    <w:rsid w:val="00DC53D2"/>
    <w:rsid w:val="00DD0678"/>
    <w:rsid w:val="00DD2121"/>
    <w:rsid w:val="00DE4E74"/>
    <w:rsid w:val="00DF0352"/>
    <w:rsid w:val="00DF39DB"/>
    <w:rsid w:val="00E14C7D"/>
    <w:rsid w:val="00E14EFC"/>
    <w:rsid w:val="00E161FC"/>
    <w:rsid w:val="00E16665"/>
    <w:rsid w:val="00E207A1"/>
    <w:rsid w:val="00E32F08"/>
    <w:rsid w:val="00E40977"/>
    <w:rsid w:val="00E43634"/>
    <w:rsid w:val="00E439B6"/>
    <w:rsid w:val="00E47477"/>
    <w:rsid w:val="00E47546"/>
    <w:rsid w:val="00E50608"/>
    <w:rsid w:val="00E56C4B"/>
    <w:rsid w:val="00E71A36"/>
    <w:rsid w:val="00E7297B"/>
    <w:rsid w:val="00E75E60"/>
    <w:rsid w:val="00E859F4"/>
    <w:rsid w:val="00E85F46"/>
    <w:rsid w:val="00E8692E"/>
    <w:rsid w:val="00EA415C"/>
    <w:rsid w:val="00EB150E"/>
    <w:rsid w:val="00EB2039"/>
    <w:rsid w:val="00EC2710"/>
    <w:rsid w:val="00EC4243"/>
    <w:rsid w:val="00EC473F"/>
    <w:rsid w:val="00ED168C"/>
    <w:rsid w:val="00ED4E21"/>
    <w:rsid w:val="00EE33F6"/>
    <w:rsid w:val="00EE5EEA"/>
    <w:rsid w:val="00EE5FCE"/>
    <w:rsid w:val="00EF6F00"/>
    <w:rsid w:val="00EF71E8"/>
    <w:rsid w:val="00EF7C2F"/>
    <w:rsid w:val="00F0442A"/>
    <w:rsid w:val="00F05196"/>
    <w:rsid w:val="00F10E3A"/>
    <w:rsid w:val="00F157B4"/>
    <w:rsid w:val="00F16EF5"/>
    <w:rsid w:val="00F22418"/>
    <w:rsid w:val="00F27F3C"/>
    <w:rsid w:val="00F36760"/>
    <w:rsid w:val="00F4364C"/>
    <w:rsid w:val="00F450A1"/>
    <w:rsid w:val="00F567F0"/>
    <w:rsid w:val="00F63DBC"/>
    <w:rsid w:val="00F660BF"/>
    <w:rsid w:val="00F7213C"/>
    <w:rsid w:val="00F727E7"/>
    <w:rsid w:val="00F73141"/>
    <w:rsid w:val="00F83400"/>
    <w:rsid w:val="00F83DBE"/>
    <w:rsid w:val="00F87B5F"/>
    <w:rsid w:val="00F90170"/>
    <w:rsid w:val="00F92EDF"/>
    <w:rsid w:val="00F9390F"/>
    <w:rsid w:val="00F9435C"/>
    <w:rsid w:val="00F95BC1"/>
    <w:rsid w:val="00FA5A4D"/>
    <w:rsid w:val="00FA7771"/>
    <w:rsid w:val="00FB1521"/>
    <w:rsid w:val="00FB15CC"/>
    <w:rsid w:val="00FB5BF3"/>
    <w:rsid w:val="00FB7636"/>
    <w:rsid w:val="00FC03DE"/>
    <w:rsid w:val="00FC1BDE"/>
    <w:rsid w:val="00FE3C91"/>
    <w:rsid w:val="00FE5A9D"/>
    <w:rsid w:val="00FF4D83"/>
    <w:rsid w:val="00FF5953"/>
    <w:rsid w:val="0123B8EA"/>
    <w:rsid w:val="0126D742"/>
    <w:rsid w:val="0184B57E"/>
    <w:rsid w:val="01A0BF12"/>
    <w:rsid w:val="01BD5416"/>
    <w:rsid w:val="01C5A9A1"/>
    <w:rsid w:val="01E7E226"/>
    <w:rsid w:val="02124210"/>
    <w:rsid w:val="022AD5C0"/>
    <w:rsid w:val="0244CA95"/>
    <w:rsid w:val="03213FD7"/>
    <w:rsid w:val="032D9253"/>
    <w:rsid w:val="03326D69"/>
    <w:rsid w:val="039578BD"/>
    <w:rsid w:val="03BEBC9C"/>
    <w:rsid w:val="03C1AE14"/>
    <w:rsid w:val="03E4E25A"/>
    <w:rsid w:val="03E8C2BB"/>
    <w:rsid w:val="040092B9"/>
    <w:rsid w:val="0404F5CB"/>
    <w:rsid w:val="047FF400"/>
    <w:rsid w:val="04AB4F1F"/>
    <w:rsid w:val="04ADB1A7"/>
    <w:rsid w:val="04B89EBC"/>
    <w:rsid w:val="05040134"/>
    <w:rsid w:val="0504546B"/>
    <w:rsid w:val="0509FC84"/>
    <w:rsid w:val="05360B69"/>
    <w:rsid w:val="0571C97E"/>
    <w:rsid w:val="05A04BB3"/>
    <w:rsid w:val="05A3AAAF"/>
    <w:rsid w:val="05B288B4"/>
    <w:rsid w:val="069D6A44"/>
    <w:rsid w:val="06AFBB26"/>
    <w:rsid w:val="06E6C84B"/>
    <w:rsid w:val="07085B6F"/>
    <w:rsid w:val="07109272"/>
    <w:rsid w:val="0730A804"/>
    <w:rsid w:val="075C0583"/>
    <w:rsid w:val="0796E2F3"/>
    <w:rsid w:val="07E374E3"/>
    <w:rsid w:val="080E2E1A"/>
    <w:rsid w:val="0847E259"/>
    <w:rsid w:val="0890090C"/>
    <w:rsid w:val="089A3056"/>
    <w:rsid w:val="0902A3EB"/>
    <w:rsid w:val="090DABCE"/>
    <w:rsid w:val="0914D1AB"/>
    <w:rsid w:val="0987E769"/>
    <w:rsid w:val="09BAAC0B"/>
    <w:rsid w:val="09E52F5D"/>
    <w:rsid w:val="0A3BE95A"/>
    <w:rsid w:val="0A3E01F3"/>
    <w:rsid w:val="0A51F254"/>
    <w:rsid w:val="0AD43C88"/>
    <w:rsid w:val="0AE0A0BF"/>
    <w:rsid w:val="0B189B82"/>
    <w:rsid w:val="0B1B15A5"/>
    <w:rsid w:val="0B89189F"/>
    <w:rsid w:val="0BD56272"/>
    <w:rsid w:val="0C47BE9A"/>
    <w:rsid w:val="0C7804F0"/>
    <w:rsid w:val="0C7C11C7"/>
    <w:rsid w:val="0CC57AF9"/>
    <w:rsid w:val="0D1CD01F"/>
    <w:rsid w:val="0D24E900"/>
    <w:rsid w:val="0D490E7B"/>
    <w:rsid w:val="0D65729B"/>
    <w:rsid w:val="0DE19463"/>
    <w:rsid w:val="0DE299D3"/>
    <w:rsid w:val="0DE54964"/>
    <w:rsid w:val="0E0D4599"/>
    <w:rsid w:val="0E26471E"/>
    <w:rsid w:val="0E7DB5E0"/>
    <w:rsid w:val="0EC92F0F"/>
    <w:rsid w:val="0EE0F7D3"/>
    <w:rsid w:val="0EF6E469"/>
    <w:rsid w:val="0F0A2540"/>
    <w:rsid w:val="0F271745"/>
    <w:rsid w:val="0F324764"/>
    <w:rsid w:val="0F5FECAC"/>
    <w:rsid w:val="0F6F1D7B"/>
    <w:rsid w:val="0F7C5468"/>
    <w:rsid w:val="0F7FB69F"/>
    <w:rsid w:val="0FAFBD89"/>
    <w:rsid w:val="1030BC34"/>
    <w:rsid w:val="10B86D4E"/>
    <w:rsid w:val="1110045E"/>
    <w:rsid w:val="11193525"/>
    <w:rsid w:val="114833D4"/>
    <w:rsid w:val="11626A88"/>
    <w:rsid w:val="119BE803"/>
    <w:rsid w:val="11DCF04E"/>
    <w:rsid w:val="11E0AA1C"/>
    <w:rsid w:val="12053FBE"/>
    <w:rsid w:val="1209D8DD"/>
    <w:rsid w:val="12546B03"/>
    <w:rsid w:val="127D60E6"/>
    <w:rsid w:val="128B0550"/>
    <w:rsid w:val="12A6BE3D"/>
    <w:rsid w:val="12CB805F"/>
    <w:rsid w:val="1303DD1C"/>
    <w:rsid w:val="1334BC7D"/>
    <w:rsid w:val="13512703"/>
    <w:rsid w:val="1352153C"/>
    <w:rsid w:val="136BDF5F"/>
    <w:rsid w:val="138C471D"/>
    <w:rsid w:val="1393FF29"/>
    <w:rsid w:val="139C4648"/>
    <w:rsid w:val="13A9553D"/>
    <w:rsid w:val="13B58350"/>
    <w:rsid w:val="13DD310C"/>
    <w:rsid w:val="14237BF3"/>
    <w:rsid w:val="142D992D"/>
    <w:rsid w:val="14A53DEE"/>
    <w:rsid w:val="14D15956"/>
    <w:rsid w:val="14D388C5"/>
    <w:rsid w:val="14FA4771"/>
    <w:rsid w:val="150067E2"/>
    <w:rsid w:val="1507DB36"/>
    <w:rsid w:val="1518C5F6"/>
    <w:rsid w:val="152FCF8A"/>
    <w:rsid w:val="153707F4"/>
    <w:rsid w:val="155153B1"/>
    <w:rsid w:val="1564A696"/>
    <w:rsid w:val="156E8C14"/>
    <w:rsid w:val="157D02B8"/>
    <w:rsid w:val="158DADA9"/>
    <w:rsid w:val="15ACA4ED"/>
    <w:rsid w:val="15DE5EFF"/>
    <w:rsid w:val="15FAD09F"/>
    <w:rsid w:val="160134DA"/>
    <w:rsid w:val="1641DCE2"/>
    <w:rsid w:val="169D20F1"/>
    <w:rsid w:val="16D8A82A"/>
    <w:rsid w:val="16D99464"/>
    <w:rsid w:val="16E2AAF7"/>
    <w:rsid w:val="16EB06C5"/>
    <w:rsid w:val="16FA7A81"/>
    <w:rsid w:val="16FC7824"/>
    <w:rsid w:val="17077A64"/>
    <w:rsid w:val="175A03C8"/>
    <w:rsid w:val="175A8E3E"/>
    <w:rsid w:val="179AD180"/>
    <w:rsid w:val="17CCAC5C"/>
    <w:rsid w:val="1806B6B2"/>
    <w:rsid w:val="1820DC08"/>
    <w:rsid w:val="1838F152"/>
    <w:rsid w:val="1857367A"/>
    <w:rsid w:val="18849E52"/>
    <w:rsid w:val="188A5B99"/>
    <w:rsid w:val="18B0A22F"/>
    <w:rsid w:val="1902E38A"/>
    <w:rsid w:val="190A3432"/>
    <w:rsid w:val="19951DEE"/>
    <w:rsid w:val="19960F66"/>
    <w:rsid w:val="19A4CA79"/>
    <w:rsid w:val="19D4C1B3"/>
    <w:rsid w:val="1A036C08"/>
    <w:rsid w:val="1A36D0D2"/>
    <w:rsid w:val="1A3A5448"/>
    <w:rsid w:val="1A4C7290"/>
    <w:rsid w:val="1A65650C"/>
    <w:rsid w:val="1A72352E"/>
    <w:rsid w:val="1A7266BD"/>
    <w:rsid w:val="1A7D6699"/>
    <w:rsid w:val="1B35F901"/>
    <w:rsid w:val="1B4C0676"/>
    <w:rsid w:val="1B5BD911"/>
    <w:rsid w:val="1BC069CF"/>
    <w:rsid w:val="1C0E058F"/>
    <w:rsid w:val="1C2ED929"/>
    <w:rsid w:val="1C3FBAB9"/>
    <w:rsid w:val="1C6C4649"/>
    <w:rsid w:val="1C739083"/>
    <w:rsid w:val="1C847CE1"/>
    <w:rsid w:val="1CCC8AF2"/>
    <w:rsid w:val="1D331FB9"/>
    <w:rsid w:val="1D3B0CCA"/>
    <w:rsid w:val="1DCD9D85"/>
    <w:rsid w:val="1DDC6EA8"/>
    <w:rsid w:val="1E610858"/>
    <w:rsid w:val="1EF34AD8"/>
    <w:rsid w:val="1F0D182E"/>
    <w:rsid w:val="1F89E592"/>
    <w:rsid w:val="1F8DE52E"/>
    <w:rsid w:val="1FA95EE0"/>
    <w:rsid w:val="1FE77B42"/>
    <w:rsid w:val="20096A24"/>
    <w:rsid w:val="20254C36"/>
    <w:rsid w:val="206EAFE8"/>
    <w:rsid w:val="20728231"/>
    <w:rsid w:val="20C1A038"/>
    <w:rsid w:val="20FB20B0"/>
    <w:rsid w:val="212D0F57"/>
    <w:rsid w:val="214B8DF0"/>
    <w:rsid w:val="21720322"/>
    <w:rsid w:val="217DA71E"/>
    <w:rsid w:val="21847C27"/>
    <w:rsid w:val="218967B9"/>
    <w:rsid w:val="21CBF2A7"/>
    <w:rsid w:val="21EB7742"/>
    <w:rsid w:val="21F733C2"/>
    <w:rsid w:val="222A9B14"/>
    <w:rsid w:val="223E0007"/>
    <w:rsid w:val="22956F8D"/>
    <w:rsid w:val="22B6721F"/>
    <w:rsid w:val="23029DFC"/>
    <w:rsid w:val="231F438B"/>
    <w:rsid w:val="23459D7B"/>
    <w:rsid w:val="23B19555"/>
    <w:rsid w:val="23D2B887"/>
    <w:rsid w:val="23DB4EEA"/>
    <w:rsid w:val="244869CB"/>
    <w:rsid w:val="2449CB4D"/>
    <w:rsid w:val="245C2454"/>
    <w:rsid w:val="246FE449"/>
    <w:rsid w:val="24A4A7BB"/>
    <w:rsid w:val="24BF2C7E"/>
    <w:rsid w:val="24DACEB6"/>
    <w:rsid w:val="24E5C4BB"/>
    <w:rsid w:val="24FF17C9"/>
    <w:rsid w:val="2515FE36"/>
    <w:rsid w:val="256BD384"/>
    <w:rsid w:val="258A5D60"/>
    <w:rsid w:val="25E43A2C"/>
    <w:rsid w:val="25F6DE21"/>
    <w:rsid w:val="261236CA"/>
    <w:rsid w:val="2639E1A2"/>
    <w:rsid w:val="265488C0"/>
    <w:rsid w:val="26707694"/>
    <w:rsid w:val="267BC9F3"/>
    <w:rsid w:val="269871B3"/>
    <w:rsid w:val="26C308CA"/>
    <w:rsid w:val="26C8ECA1"/>
    <w:rsid w:val="26CFB789"/>
    <w:rsid w:val="26D2A7A7"/>
    <w:rsid w:val="2724507E"/>
    <w:rsid w:val="27333A1E"/>
    <w:rsid w:val="2792AE82"/>
    <w:rsid w:val="27B7DC81"/>
    <w:rsid w:val="28274858"/>
    <w:rsid w:val="289C62C5"/>
    <w:rsid w:val="28B4CDE2"/>
    <w:rsid w:val="28FF2FC7"/>
    <w:rsid w:val="2952AEAD"/>
    <w:rsid w:val="295B7090"/>
    <w:rsid w:val="29926609"/>
    <w:rsid w:val="29A1608F"/>
    <w:rsid w:val="29B46AE7"/>
    <w:rsid w:val="29B51CC9"/>
    <w:rsid w:val="29DEE4CE"/>
    <w:rsid w:val="2A7F2401"/>
    <w:rsid w:val="2A88E363"/>
    <w:rsid w:val="2AC1B2F4"/>
    <w:rsid w:val="2B0DFE7A"/>
    <w:rsid w:val="2B2E3F1E"/>
    <w:rsid w:val="2B329BE1"/>
    <w:rsid w:val="2B4661F4"/>
    <w:rsid w:val="2B8D0F0F"/>
    <w:rsid w:val="2CD5687A"/>
    <w:rsid w:val="2CFCF23C"/>
    <w:rsid w:val="2D1D7AF7"/>
    <w:rsid w:val="2D3DEF37"/>
    <w:rsid w:val="2D42C6D0"/>
    <w:rsid w:val="2D50792D"/>
    <w:rsid w:val="2D5D854B"/>
    <w:rsid w:val="2D614558"/>
    <w:rsid w:val="2D9B803B"/>
    <w:rsid w:val="2DC32505"/>
    <w:rsid w:val="2DCA1BEC"/>
    <w:rsid w:val="2DF5AE10"/>
    <w:rsid w:val="2E240AF7"/>
    <w:rsid w:val="2E477098"/>
    <w:rsid w:val="2E74D1B2"/>
    <w:rsid w:val="2E866CA3"/>
    <w:rsid w:val="2E96ED9A"/>
    <w:rsid w:val="2EEDDD60"/>
    <w:rsid w:val="2F27C190"/>
    <w:rsid w:val="2F3C8139"/>
    <w:rsid w:val="2F54C490"/>
    <w:rsid w:val="2F68F9FC"/>
    <w:rsid w:val="2F8669BD"/>
    <w:rsid w:val="2F917E71"/>
    <w:rsid w:val="2FB7365E"/>
    <w:rsid w:val="2FB98833"/>
    <w:rsid w:val="2FBD433D"/>
    <w:rsid w:val="2FC77030"/>
    <w:rsid w:val="2FD08BBF"/>
    <w:rsid w:val="2FDFD4CB"/>
    <w:rsid w:val="2FF8FC6D"/>
    <w:rsid w:val="300D7A13"/>
    <w:rsid w:val="302FB694"/>
    <w:rsid w:val="306DA48E"/>
    <w:rsid w:val="308D8A35"/>
    <w:rsid w:val="30F094F1"/>
    <w:rsid w:val="313982F0"/>
    <w:rsid w:val="3179F2C5"/>
    <w:rsid w:val="320C3DD8"/>
    <w:rsid w:val="3210B383"/>
    <w:rsid w:val="3230698B"/>
    <w:rsid w:val="323BEC4B"/>
    <w:rsid w:val="32C91F33"/>
    <w:rsid w:val="333D54DB"/>
    <w:rsid w:val="3355F3B0"/>
    <w:rsid w:val="337F8299"/>
    <w:rsid w:val="33D71F69"/>
    <w:rsid w:val="33FC8262"/>
    <w:rsid w:val="3459DAE0"/>
    <w:rsid w:val="3459F48D"/>
    <w:rsid w:val="345CA8FA"/>
    <w:rsid w:val="34632DF5"/>
    <w:rsid w:val="34AE1885"/>
    <w:rsid w:val="34C3A389"/>
    <w:rsid w:val="35036ACF"/>
    <w:rsid w:val="351BD437"/>
    <w:rsid w:val="3531E027"/>
    <w:rsid w:val="3543DE9A"/>
    <w:rsid w:val="356C11C0"/>
    <w:rsid w:val="36182FAD"/>
    <w:rsid w:val="3622B40A"/>
    <w:rsid w:val="364B7B8A"/>
    <w:rsid w:val="365C7948"/>
    <w:rsid w:val="367FE397"/>
    <w:rsid w:val="36917E88"/>
    <w:rsid w:val="36AFDEAB"/>
    <w:rsid w:val="376010AD"/>
    <w:rsid w:val="376A58F1"/>
    <w:rsid w:val="37875D8D"/>
    <w:rsid w:val="37BE3239"/>
    <w:rsid w:val="37C1FF7C"/>
    <w:rsid w:val="37DA9AF6"/>
    <w:rsid w:val="37DB1A12"/>
    <w:rsid w:val="37F91300"/>
    <w:rsid w:val="38081BA5"/>
    <w:rsid w:val="384BAC25"/>
    <w:rsid w:val="384BC1CA"/>
    <w:rsid w:val="38913D57"/>
    <w:rsid w:val="389B4988"/>
    <w:rsid w:val="394DB2FA"/>
    <w:rsid w:val="39DD46F7"/>
    <w:rsid w:val="3A2F8955"/>
    <w:rsid w:val="3AB2B762"/>
    <w:rsid w:val="3B15BB60"/>
    <w:rsid w:val="3BB87C6C"/>
    <w:rsid w:val="3BCD029E"/>
    <w:rsid w:val="3BD20F9D"/>
    <w:rsid w:val="3C4D6824"/>
    <w:rsid w:val="3C52560E"/>
    <w:rsid w:val="3C7EC611"/>
    <w:rsid w:val="3CC2120B"/>
    <w:rsid w:val="3CC776BA"/>
    <w:rsid w:val="3CC80B8A"/>
    <w:rsid w:val="3CE41B67"/>
    <w:rsid w:val="3CEFCEB2"/>
    <w:rsid w:val="3CF6E18C"/>
    <w:rsid w:val="3D099697"/>
    <w:rsid w:val="3D618F1C"/>
    <w:rsid w:val="3D965598"/>
    <w:rsid w:val="3DED6A5A"/>
    <w:rsid w:val="3DF5F2FE"/>
    <w:rsid w:val="3E136456"/>
    <w:rsid w:val="3E271E99"/>
    <w:rsid w:val="3E49DC7A"/>
    <w:rsid w:val="3E536D5D"/>
    <w:rsid w:val="3E775282"/>
    <w:rsid w:val="3E934859"/>
    <w:rsid w:val="3EF3C4FA"/>
    <w:rsid w:val="3EF48019"/>
    <w:rsid w:val="3F446D99"/>
    <w:rsid w:val="3F6B3DFF"/>
    <w:rsid w:val="3FD32CE6"/>
    <w:rsid w:val="3FE5ACDB"/>
    <w:rsid w:val="404D65EF"/>
    <w:rsid w:val="405EAB4D"/>
    <w:rsid w:val="40709B83"/>
    <w:rsid w:val="40FD0831"/>
    <w:rsid w:val="4124E7A6"/>
    <w:rsid w:val="4153811B"/>
    <w:rsid w:val="417A5434"/>
    <w:rsid w:val="41817D3C"/>
    <w:rsid w:val="418301D0"/>
    <w:rsid w:val="41C33FD5"/>
    <w:rsid w:val="4232DF63"/>
    <w:rsid w:val="424D67DA"/>
    <w:rsid w:val="4254A378"/>
    <w:rsid w:val="426CF309"/>
    <w:rsid w:val="42C3387B"/>
    <w:rsid w:val="42EEA348"/>
    <w:rsid w:val="42F55129"/>
    <w:rsid w:val="431534BC"/>
    <w:rsid w:val="431D4D9D"/>
    <w:rsid w:val="43330425"/>
    <w:rsid w:val="435D77F0"/>
    <w:rsid w:val="43CBAC4B"/>
    <w:rsid w:val="441414F1"/>
    <w:rsid w:val="4491598D"/>
    <w:rsid w:val="44C02B0D"/>
    <w:rsid w:val="451E3588"/>
    <w:rsid w:val="452D1822"/>
    <w:rsid w:val="45376258"/>
    <w:rsid w:val="45AADB8B"/>
    <w:rsid w:val="45ACA530"/>
    <w:rsid w:val="45DB220D"/>
    <w:rsid w:val="45E939C2"/>
    <w:rsid w:val="4623EB8C"/>
    <w:rsid w:val="468FEC47"/>
    <w:rsid w:val="46DF50C6"/>
    <w:rsid w:val="478B7E0A"/>
    <w:rsid w:val="47AC7493"/>
    <w:rsid w:val="47B5FD8D"/>
    <w:rsid w:val="482D85B2"/>
    <w:rsid w:val="4881E8B8"/>
    <w:rsid w:val="48C7C0B6"/>
    <w:rsid w:val="49174DE0"/>
    <w:rsid w:val="49306343"/>
    <w:rsid w:val="493DB9BE"/>
    <w:rsid w:val="4970B367"/>
    <w:rsid w:val="4981D875"/>
    <w:rsid w:val="49ABCAA0"/>
    <w:rsid w:val="49ED509F"/>
    <w:rsid w:val="49FF980B"/>
    <w:rsid w:val="4A291F17"/>
    <w:rsid w:val="4A2F78D7"/>
    <w:rsid w:val="4A4EE259"/>
    <w:rsid w:val="4A963BA2"/>
    <w:rsid w:val="4AE64624"/>
    <w:rsid w:val="4B6CDDCE"/>
    <w:rsid w:val="4BAEB42B"/>
    <w:rsid w:val="4BC4A36E"/>
    <w:rsid w:val="4BC6A6FD"/>
    <w:rsid w:val="4BDE34CF"/>
    <w:rsid w:val="4BF3EF5B"/>
    <w:rsid w:val="4C348D8D"/>
    <w:rsid w:val="4C4FD026"/>
    <w:rsid w:val="4C55AE0B"/>
    <w:rsid w:val="4C884951"/>
    <w:rsid w:val="4D388A64"/>
    <w:rsid w:val="4D8A6089"/>
    <w:rsid w:val="4DABF737"/>
    <w:rsid w:val="4DDFE37B"/>
    <w:rsid w:val="4DE550E2"/>
    <w:rsid w:val="4E661366"/>
    <w:rsid w:val="4E941C16"/>
    <w:rsid w:val="4F3A0EC3"/>
    <w:rsid w:val="4F4BAA56"/>
    <w:rsid w:val="4F5D527F"/>
    <w:rsid w:val="4FAE8F02"/>
    <w:rsid w:val="5018CE54"/>
    <w:rsid w:val="501DDB4E"/>
    <w:rsid w:val="504360EF"/>
    <w:rsid w:val="504580C4"/>
    <w:rsid w:val="505D0852"/>
    <w:rsid w:val="50D5DF24"/>
    <w:rsid w:val="513B10F8"/>
    <w:rsid w:val="518ADB7B"/>
    <w:rsid w:val="51C7FD54"/>
    <w:rsid w:val="51D057EE"/>
    <w:rsid w:val="520CDAC7"/>
    <w:rsid w:val="528B8494"/>
    <w:rsid w:val="52F52052"/>
    <w:rsid w:val="5326ABDC"/>
    <w:rsid w:val="53329C00"/>
    <w:rsid w:val="53561D40"/>
    <w:rsid w:val="53B255F2"/>
    <w:rsid w:val="54031225"/>
    <w:rsid w:val="54388D53"/>
    <w:rsid w:val="54479793"/>
    <w:rsid w:val="54A5E6BE"/>
    <w:rsid w:val="54C994F6"/>
    <w:rsid w:val="552DEDA1"/>
    <w:rsid w:val="55365FB7"/>
    <w:rsid w:val="55481052"/>
    <w:rsid w:val="55A66923"/>
    <w:rsid w:val="55CF4530"/>
    <w:rsid w:val="55F13924"/>
    <w:rsid w:val="5613AADD"/>
    <w:rsid w:val="565701A6"/>
    <w:rsid w:val="5668BDB8"/>
    <w:rsid w:val="568AF821"/>
    <w:rsid w:val="5695B1CB"/>
    <w:rsid w:val="56AC9EA7"/>
    <w:rsid w:val="56CCC5D0"/>
    <w:rsid w:val="56D23018"/>
    <w:rsid w:val="572D3706"/>
    <w:rsid w:val="5739205B"/>
    <w:rsid w:val="573B12C9"/>
    <w:rsid w:val="576B1591"/>
    <w:rsid w:val="5795225B"/>
    <w:rsid w:val="57E5CD1C"/>
    <w:rsid w:val="580BE7FD"/>
    <w:rsid w:val="582192E8"/>
    <w:rsid w:val="585092A9"/>
    <w:rsid w:val="58587982"/>
    <w:rsid w:val="58B5A90C"/>
    <w:rsid w:val="58BEBF3F"/>
    <w:rsid w:val="58C07A58"/>
    <w:rsid w:val="58D3DB2D"/>
    <w:rsid w:val="58E4D8AF"/>
    <w:rsid w:val="58F42033"/>
    <w:rsid w:val="58FD7CAE"/>
    <w:rsid w:val="590DB154"/>
    <w:rsid w:val="592CB39D"/>
    <w:rsid w:val="593E3AAB"/>
    <w:rsid w:val="59FB4061"/>
    <w:rsid w:val="5A2AEB74"/>
    <w:rsid w:val="5A356D96"/>
    <w:rsid w:val="5A4BE7EC"/>
    <w:rsid w:val="5A58E49A"/>
    <w:rsid w:val="5A5C059D"/>
    <w:rsid w:val="5A654F00"/>
    <w:rsid w:val="5A661892"/>
    <w:rsid w:val="5B1ACBAA"/>
    <w:rsid w:val="5B1D6DDE"/>
    <w:rsid w:val="5B261F6D"/>
    <w:rsid w:val="5B2BB19B"/>
    <w:rsid w:val="5B361313"/>
    <w:rsid w:val="5B3F47CA"/>
    <w:rsid w:val="5B6044C9"/>
    <w:rsid w:val="5B698184"/>
    <w:rsid w:val="5B8A51AE"/>
    <w:rsid w:val="5BA0877E"/>
    <w:rsid w:val="5BC44B22"/>
    <w:rsid w:val="5BCDFABB"/>
    <w:rsid w:val="5BEFE422"/>
    <w:rsid w:val="5C110754"/>
    <w:rsid w:val="5C3323E3"/>
    <w:rsid w:val="5C8575E3"/>
    <w:rsid w:val="5CA75664"/>
    <w:rsid w:val="5CB40012"/>
    <w:rsid w:val="5CDB182B"/>
    <w:rsid w:val="5CF100FE"/>
    <w:rsid w:val="5D3B21F1"/>
    <w:rsid w:val="5D70BA16"/>
    <w:rsid w:val="5D71EAC2"/>
    <w:rsid w:val="5D7AF4C4"/>
    <w:rsid w:val="5D9D5981"/>
    <w:rsid w:val="5DD1F0EE"/>
    <w:rsid w:val="5DDA5715"/>
    <w:rsid w:val="5DF37F72"/>
    <w:rsid w:val="5E1F00DB"/>
    <w:rsid w:val="5E23B769"/>
    <w:rsid w:val="5E5DC02F"/>
    <w:rsid w:val="5E884217"/>
    <w:rsid w:val="5EB9E8D6"/>
    <w:rsid w:val="5EEFD248"/>
    <w:rsid w:val="5F7EF30D"/>
    <w:rsid w:val="5FDEF726"/>
    <w:rsid w:val="5FF15DC3"/>
    <w:rsid w:val="5FF828C9"/>
    <w:rsid w:val="600F3A3C"/>
    <w:rsid w:val="6028A1C0"/>
    <w:rsid w:val="6062C6CE"/>
    <w:rsid w:val="6073F8A1"/>
    <w:rsid w:val="6074E5D4"/>
    <w:rsid w:val="60A5CF66"/>
    <w:rsid w:val="60A629CD"/>
    <w:rsid w:val="60AEB77C"/>
    <w:rsid w:val="60D09D98"/>
    <w:rsid w:val="60D366A8"/>
    <w:rsid w:val="60E21DBF"/>
    <w:rsid w:val="60F62AB0"/>
    <w:rsid w:val="613A54BE"/>
    <w:rsid w:val="615C8B38"/>
    <w:rsid w:val="616611D5"/>
    <w:rsid w:val="6176B534"/>
    <w:rsid w:val="6183627E"/>
    <w:rsid w:val="6190120B"/>
    <w:rsid w:val="61BBC578"/>
    <w:rsid w:val="61D2750D"/>
    <w:rsid w:val="61FA30A2"/>
    <w:rsid w:val="62516327"/>
    <w:rsid w:val="62885F66"/>
    <w:rsid w:val="62DEB02E"/>
    <w:rsid w:val="630EB7BA"/>
    <w:rsid w:val="6328FE85"/>
    <w:rsid w:val="6366604C"/>
    <w:rsid w:val="6389B073"/>
    <w:rsid w:val="63A2DE90"/>
    <w:rsid w:val="63AB9963"/>
    <w:rsid w:val="63BD611D"/>
    <w:rsid w:val="63EB259F"/>
    <w:rsid w:val="640ADC0F"/>
    <w:rsid w:val="642D846E"/>
    <w:rsid w:val="6433A270"/>
    <w:rsid w:val="643E29ED"/>
    <w:rsid w:val="64B7284A"/>
    <w:rsid w:val="64BE8206"/>
    <w:rsid w:val="64C7B2CD"/>
    <w:rsid w:val="64CD01B3"/>
    <w:rsid w:val="64E68D25"/>
    <w:rsid w:val="64F6B17C"/>
    <w:rsid w:val="650572C5"/>
    <w:rsid w:val="65A35EF7"/>
    <w:rsid w:val="65DDE703"/>
    <w:rsid w:val="65E568FA"/>
    <w:rsid w:val="66024D15"/>
    <w:rsid w:val="6611598D"/>
    <w:rsid w:val="66118CED"/>
    <w:rsid w:val="665B8D2E"/>
    <w:rsid w:val="66A6F44A"/>
    <w:rsid w:val="66E33A25"/>
    <w:rsid w:val="671120C8"/>
    <w:rsid w:val="67151103"/>
    <w:rsid w:val="680122E6"/>
    <w:rsid w:val="6820B34D"/>
    <w:rsid w:val="6826C266"/>
    <w:rsid w:val="6841F189"/>
    <w:rsid w:val="685005BE"/>
    <w:rsid w:val="68FBFBD5"/>
    <w:rsid w:val="69754E1D"/>
    <w:rsid w:val="6980AB86"/>
    <w:rsid w:val="6985B080"/>
    <w:rsid w:val="699430E0"/>
    <w:rsid w:val="69ADF28A"/>
    <w:rsid w:val="69BDFEC7"/>
    <w:rsid w:val="69C3B905"/>
    <w:rsid w:val="69EB4725"/>
    <w:rsid w:val="6AB8DA1D"/>
    <w:rsid w:val="6ADA28D7"/>
    <w:rsid w:val="6AE7FCE6"/>
    <w:rsid w:val="6B212DD5"/>
    <w:rsid w:val="6B3FBC02"/>
    <w:rsid w:val="6B497F61"/>
    <w:rsid w:val="6B5F8966"/>
    <w:rsid w:val="6B60366A"/>
    <w:rsid w:val="6B86309F"/>
    <w:rsid w:val="6BA23447"/>
    <w:rsid w:val="6C088515"/>
    <w:rsid w:val="6C2AFF59"/>
    <w:rsid w:val="6C43E81B"/>
    <w:rsid w:val="6C9060CF"/>
    <w:rsid w:val="6CF10336"/>
    <w:rsid w:val="6D14E00A"/>
    <w:rsid w:val="6D35A399"/>
    <w:rsid w:val="6D562615"/>
    <w:rsid w:val="6D70043E"/>
    <w:rsid w:val="6D9F9007"/>
    <w:rsid w:val="6DA9FC9F"/>
    <w:rsid w:val="6DDE04A8"/>
    <w:rsid w:val="6DDFB87C"/>
    <w:rsid w:val="6E12B882"/>
    <w:rsid w:val="6E50417B"/>
    <w:rsid w:val="6E84ACF3"/>
    <w:rsid w:val="6E8888B2"/>
    <w:rsid w:val="6E9D93C2"/>
    <w:rsid w:val="6E9DE19E"/>
    <w:rsid w:val="6F4D8EB6"/>
    <w:rsid w:val="6F57B25F"/>
    <w:rsid w:val="6F94940B"/>
    <w:rsid w:val="6FA9705F"/>
    <w:rsid w:val="6FC59779"/>
    <w:rsid w:val="70443DF6"/>
    <w:rsid w:val="70596F6B"/>
    <w:rsid w:val="70D697C3"/>
    <w:rsid w:val="70DCF13D"/>
    <w:rsid w:val="71300927"/>
    <w:rsid w:val="71525799"/>
    <w:rsid w:val="71842325"/>
    <w:rsid w:val="71BD9802"/>
    <w:rsid w:val="71C215A9"/>
    <w:rsid w:val="71C77F26"/>
    <w:rsid w:val="71D9D491"/>
    <w:rsid w:val="721322F0"/>
    <w:rsid w:val="722DDA52"/>
    <w:rsid w:val="7237EEDE"/>
    <w:rsid w:val="727D6DC2"/>
    <w:rsid w:val="7298F33F"/>
    <w:rsid w:val="72C6795D"/>
    <w:rsid w:val="72F77418"/>
    <w:rsid w:val="733BAC73"/>
    <w:rsid w:val="734300AC"/>
    <w:rsid w:val="7347FA15"/>
    <w:rsid w:val="7363412F"/>
    <w:rsid w:val="73A92DCC"/>
    <w:rsid w:val="73CC96AD"/>
    <w:rsid w:val="73D3BF3F"/>
    <w:rsid w:val="7467A9E9"/>
    <w:rsid w:val="747EFE8C"/>
    <w:rsid w:val="74969464"/>
    <w:rsid w:val="74BBC3E7"/>
    <w:rsid w:val="74BFDB65"/>
    <w:rsid w:val="74C14AFF"/>
    <w:rsid w:val="74E38892"/>
    <w:rsid w:val="74FDF41D"/>
    <w:rsid w:val="750C8551"/>
    <w:rsid w:val="754A9BA8"/>
    <w:rsid w:val="755339D7"/>
    <w:rsid w:val="755ABD71"/>
    <w:rsid w:val="75807CC2"/>
    <w:rsid w:val="75A71539"/>
    <w:rsid w:val="75C7AA0D"/>
    <w:rsid w:val="76037A4A"/>
    <w:rsid w:val="760BF074"/>
    <w:rsid w:val="760C0910"/>
    <w:rsid w:val="760C2D18"/>
    <w:rsid w:val="76AD00D6"/>
    <w:rsid w:val="76BF5476"/>
    <w:rsid w:val="76E24CE5"/>
    <w:rsid w:val="77001587"/>
    <w:rsid w:val="77024A51"/>
    <w:rsid w:val="7704F166"/>
    <w:rsid w:val="7734BBDB"/>
    <w:rsid w:val="7754A98B"/>
    <w:rsid w:val="77734A7B"/>
    <w:rsid w:val="7777B5CF"/>
    <w:rsid w:val="7788A1A4"/>
    <w:rsid w:val="779F4AAB"/>
    <w:rsid w:val="77B36969"/>
    <w:rsid w:val="77BC43FA"/>
    <w:rsid w:val="77C56392"/>
    <w:rsid w:val="77CF46AC"/>
    <w:rsid w:val="77F364A9"/>
    <w:rsid w:val="780F1D96"/>
    <w:rsid w:val="78B4A9F2"/>
    <w:rsid w:val="78B9865C"/>
    <w:rsid w:val="78BD2F0A"/>
    <w:rsid w:val="78C83B64"/>
    <w:rsid w:val="78D242C9"/>
    <w:rsid w:val="793B1B0C"/>
    <w:rsid w:val="796133F3"/>
    <w:rsid w:val="79621F60"/>
    <w:rsid w:val="79CC80BC"/>
    <w:rsid w:val="7A000CED"/>
    <w:rsid w:val="7A5D619D"/>
    <w:rsid w:val="7A6D27DD"/>
    <w:rsid w:val="7AA3DEFA"/>
    <w:rsid w:val="7AB55CE9"/>
    <w:rsid w:val="7ADAE8B5"/>
    <w:rsid w:val="7B3344A8"/>
    <w:rsid w:val="7B4E1291"/>
    <w:rsid w:val="7B610CAB"/>
    <w:rsid w:val="7B9D5673"/>
    <w:rsid w:val="7BB42113"/>
    <w:rsid w:val="7BBA023B"/>
    <w:rsid w:val="7BC2E250"/>
    <w:rsid w:val="7C0B06BA"/>
    <w:rsid w:val="7C1AE0F3"/>
    <w:rsid w:val="7C4AE06D"/>
    <w:rsid w:val="7C5C12C7"/>
    <w:rsid w:val="7C6572A9"/>
    <w:rsid w:val="7CA3A3E2"/>
    <w:rsid w:val="7CDA54EC"/>
    <w:rsid w:val="7CDCFC8B"/>
    <w:rsid w:val="7CE755A8"/>
    <w:rsid w:val="7CE9E2F2"/>
    <w:rsid w:val="7D0C71FB"/>
    <w:rsid w:val="7D4FDE37"/>
    <w:rsid w:val="7DB6D385"/>
    <w:rsid w:val="7DBA2D6B"/>
    <w:rsid w:val="7E6556A3"/>
    <w:rsid w:val="7E958568"/>
    <w:rsid w:val="7EB54B23"/>
    <w:rsid w:val="7ED27DBE"/>
    <w:rsid w:val="7EE00782"/>
    <w:rsid w:val="7EFEB8F0"/>
    <w:rsid w:val="7F2F9BE8"/>
    <w:rsid w:val="7F53A726"/>
    <w:rsid w:val="7F87E888"/>
    <w:rsid w:val="7F8B06E0"/>
    <w:rsid w:val="7F9FD85A"/>
    <w:rsid w:val="7FD4FC32"/>
    <w:rsid w:val="7FFB74F0"/>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4DBE420A-CD7A-44F8-B5B4-E4F4AFD2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575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customStyle="1" w:styleId="Mencinsinresolver1">
    <w:name w:val="Mención sin resolver1"/>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uiPriority w:val="99"/>
    <w:semiHidden/>
    <w:unhideWhenUsed/>
    <w:rsid w:val="00AC1492"/>
    <w:rPr>
      <w:color w:val="800080" w:themeColor="followedHyperlink"/>
      <w:u w:val="single"/>
    </w:rPr>
  </w:style>
  <w:style w:type="paragraph" w:customStyle="1" w:styleId="contentpasted0">
    <w:name w:val="contentpasted0"/>
    <w:basedOn w:val="Normal"/>
    <w:rsid w:val="00AC149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AC1492"/>
  </w:style>
  <w:style w:type="paragraph" w:customStyle="1" w:styleId="s9">
    <w:name w:val="s9"/>
    <w:basedOn w:val="Normal"/>
    <w:rsid w:val="000F058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s10">
    <w:name w:val="s10"/>
    <w:basedOn w:val="Fuentedeprrafopredeter"/>
    <w:rsid w:val="000F0586"/>
  </w:style>
  <w:style w:type="character" w:customStyle="1" w:styleId="s11">
    <w:name w:val="s11"/>
    <w:basedOn w:val="Fuentedeprrafopredeter"/>
    <w:rsid w:val="000F0586"/>
  </w:style>
  <w:style w:type="paragraph" w:styleId="Revisin">
    <w:name w:val="Revision"/>
    <w:hidden/>
    <w:uiPriority w:val="99"/>
    <w:semiHidden/>
    <w:rsid w:val="00424D47"/>
    <w:pPr>
      <w:spacing w:line="240" w:lineRule="auto"/>
    </w:pPr>
  </w:style>
  <w:style w:type="character" w:customStyle="1" w:styleId="Mencionar2">
    <w:name w:val="Mencionar2"/>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418">
      <w:bodyDiv w:val="1"/>
      <w:marLeft w:val="0"/>
      <w:marRight w:val="0"/>
      <w:marTop w:val="0"/>
      <w:marBottom w:val="0"/>
      <w:divBdr>
        <w:top w:val="none" w:sz="0" w:space="0" w:color="auto"/>
        <w:left w:val="none" w:sz="0" w:space="0" w:color="auto"/>
        <w:bottom w:val="none" w:sz="0" w:space="0" w:color="auto"/>
        <w:right w:val="none" w:sz="0" w:space="0" w:color="auto"/>
      </w:divBdr>
    </w:div>
    <w:div w:id="504636373">
      <w:bodyDiv w:val="1"/>
      <w:marLeft w:val="0"/>
      <w:marRight w:val="0"/>
      <w:marTop w:val="0"/>
      <w:marBottom w:val="0"/>
      <w:divBdr>
        <w:top w:val="none" w:sz="0" w:space="0" w:color="auto"/>
        <w:left w:val="none" w:sz="0" w:space="0" w:color="auto"/>
        <w:bottom w:val="none" w:sz="0" w:space="0" w:color="auto"/>
        <w:right w:val="none" w:sz="0" w:space="0" w:color="auto"/>
      </w:divBdr>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377433247">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1406996561">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s-group.eu/"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 id="{A5F87A5D-6CCC-4D1D-ADC8-843AD65827AC}">
    <t:Anchor>
      <t:Comment id="2142803578"/>
    </t:Anchor>
    <t:History>
      <t:Event id="{D8306504-D89B-4CD5-B04E-57249B492661}" time="2022-12-21T11:40:33.355Z">
        <t:Attribution userId="S::victoria.sananton@gls-spain.com::e44c7e71-6b08-4925-a60d-6959d0a5974e" userProvider="AD" userName="Victoria Sananton Perez"/>
        <t:Anchor>
          <t:Comment id="2142803578"/>
        </t:Anchor>
        <t:Create/>
      </t:Event>
      <t:Event id="{F51A8BDE-59A0-4FC2-B530-2F61522B7515}" time="2022-12-21T11:40:33.355Z">
        <t:Attribution userId="S::victoria.sananton@gls-spain.com::e44c7e71-6b08-4925-a60d-6959d0a5974e" userProvider="AD" userName="Victoria Sananton Perez"/>
        <t:Anchor>
          <t:Comment id="2142803578"/>
        </t:Anchor>
        <t:Assign userId="S::Nina.Garcia@gls-spain.com::205cef73-836d-4a7e-b07f-986061b0fcde" userProvider="AD" userName="Nina Garcia Sabates"/>
      </t:Event>
      <t:Event id="{AC37FF5D-2ECF-4085-B0A1-400A2EA57563}" time="2022-12-21T11:40:33.355Z">
        <t:Attribution userId="S::victoria.sananton@gls-spain.com::e44c7e71-6b08-4925-a60d-6959d0a5974e" userProvider="AD" userName="Victoria Sananton Perez"/>
        <t:Anchor>
          <t:Comment id="2142803578"/>
        </t:Anchor>
        <t:SetTitle title="@Nina Garcia Sabates ja està. He ajustat els temps verbals, la persona i algun altre detall. Per mi ja està ok."/>
      </t:Event>
      <t:Event id="{10B2A818-32B8-46A7-B232-F2390C30C4C4}" time="2022-12-21T11:45:43.759Z">
        <t:Attribution userId="S::nina.garcia@gls-spain.com::205cef73-836d-4a7e-b07f-986061b0fcde" userProvider="AD" userName="Nina Garcia Sabates"/>
        <t:Progress percentComplete="100"/>
      </t:Event>
    </t:History>
  </t:Task>
  <t:Task id="{01B7F307-08B3-4F2E-8F83-EBC01CDD573E}">
    <t:Anchor>
      <t:Comment id="718321860"/>
    </t:Anchor>
    <t:History>
      <t:Event id="{4296DEC2-E4A7-4C3C-92C8-DA3D0A724408}" time="2023-03-07T15:54:14.339Z">
        <t:Attribution userId="S::victoria.sananton@gls-spain.com::e44c7e71-6b08-4925-a60d-6959d0a5974e" userProvider="AD" userName="Victoria Sananton Perez"/>
        <t:Anchor>
          <t:Comment id="718321860"/>
        </t:Anchor>
        <t:Create/>
      </t:Event>
      <t:Event id="{5693BE7E-70EC-420E-B2AF-FCF03A514F0A}" time="2023-03-07T15:54:14.339Z">
        <t:Attribution userId="S::victoria.sananton@gls-spain.com::e44c7e71-6b08-4925-a60d-6959d0a5974e" userProvider="AD" userName="Victoria Sananton Perez"/>
        <t:Anchor>
          <t:Comment id="718321860"/>
        </t:Anchor>
        <t:Assign userId="S::Nina.Garcia@gls-spain.com::205cef73-836d-4a7e-b07f-986061b0fcde" userProvider="AD" userName="Nina Garcia Sabates"/>
      </t:Event>
      <t:Event id="{1FBC36C8-84C5-4D97-BDA7-7908948ADBB4}" time="2023-03-07T15:54:14.339Z">
        <t:Attribution userId="S::victoria.sananton@gls-spain.com::e44c7e71-6b08-4925-a60d-6959d0a5974e" userProvider="AD" userName="Victoria Sananton Perez"/>
        <t:Anchor>
          <t:Comment id="718321860"/>
        </t:Anchor>
        <t:SetTitle title="@Nina Garcia Sabates salvant detalls revisats, per mi és ok."/>
      </t:Event>
    </t:History>
  </t:Task>
  <t:Task id="{107C428E-EB42-470F-9D8B-21D1F05B2DD0}">
    <t:Anchor>
      <t:Comment id="588577857"/>
    </t:Anchor>
    <t:History>
      <t:Event id="{35714C7F-F287-4305-BE79-DD3F26B955B4}" time="2023-03-09T13:04:05.914Z">
        <t:Attribution userId="S::victoria.sananton@gls-spain.com::e44c7e71-6b08-4925-a60d-6959d0a5974e" userProvider="AD" userName="Victoria Sananton Perez"/>
        <t:Anchor>
          <t:Comment id="588577857"/>
        </t:Anchor>
        <t:Create/>
      </t:Event>
      <t:Event id="{0E38C128-F128-406A-96CA-F9743DD3C308}" time="2023-03-09T13:04:05.914Z">
        <t:Attribution userId="S::victoria.sananton@gls-spain.com::e44c7e71-6b08-4925-a60d-6959d0a5974e" userProvider="AD" userName="Victoria Sananton Perez"/>
        <t:Anchor>
          <t:Comment id="588577857"/>
        </t:Anchor>
        <t:Assign userId="S::Nina.Garcia@gls-spain.com::205cef73-836d-4a7e-b07f-986061b0fcde" userProvider="AD" userName="Nina Garcia Sabates"/>
      </t:Event>
      <t:Event id="{9000B6C3-AB5F-482F-978F-90F7412D08EB}" time="2023-03-09T13:04:05.914Z">
        <t:Attribution userId="S::victoria.sananton@gls-spain.com::e44c7e71-6b08-4925-a60d-6959d0a5974e" userProvider="AD" userName="Victoria Sananton Perez"/>
        <t:Anchor>
          <t:Comment id="588577857"/>
        </t:Anchor>
        <t:SetTitle title="@Nina Garcia Sab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5" ma:contentTypeDescription="Crear nuevo documento." ma:contentTypeScope="" ma:versionID="ee6bf1299add068f1295d29a84591bc0">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b732da25be6c5e5a0b9379614992babe"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b03f5a-1b3c-449c-9b43-a9017fd5a9e9">
      <UserInfo>
        <DisplayName/>
        <AccountId xsi:nil="true"/>
        <AccountType/>
      </UserInfo>
    </SharedWithUsers>
    <MediaLengthInSeconds xmlns="9d9e4fdd-9e90-4425-8fa4-9a318ad1f544" xsi:nil="true"/>
    <lcf76f155ced4ddcb4097134ff3c332f xmlns="9d9e4fdd-9e90-4425-8fa4-9a318ad1f544">
      <Terms xmlns="http://schemas.microsoft.com/office/infopath/2007/PartnerControls"/>
    </lcf76f155ced4ddcb4097134ff3c332f>
    <TaxCatchAll xmlns="80b03f5a-1b3c-449c-9b43-a9017fd5a9e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2.xml><?xml version="1.0" encoding="utf-8"?>
<ds:datastoreItem xmlns:ds="http://schemas.openxmlformats.org/officeDocument/2006/customXml" ds:itemID="{50FC05BD-74CE-4361-906E-56C40099C500}"/>
</file>

<file path=customXml/itemProps3.xml><?xml version="1.0" encoding="utf-8"?>
<ds:datastoreItem xmlns:ds="http://schemas.openxmlformats.org/officeDocument/2006/customXml" ds:itemID="{906444B6-E247-4478-B545-4FE5C241BC12}">
  <ds:schemaRefs>
    <ds:schemaRef ds:uri="http://schemas.microsoft.com/office/2006/documentManagement/types"/>
    <ds:schemaRef ds:uri="http://schemas.openxmlformats.org/package/2006/metadata/core-properties"/>
    <ds:schemaRef ds:uri="http://schemas.microsoft.com/office/2006/metadata/properties"/>
    <ds:schemaRef ds:uri="ae2a9081-422b-43ef-8f84-1f0bcdef1888"/>
    <ds:schemaRef ds:uri="http://purl.org/dc/elements/1.1/"/>
    <ds:schemaRef ds:uri="http://www.w3.org/XML/1998/namespace"/>
    <ds:schemaRef ds:uri="http://purl.org/dc/terms/"/>
    <ds:schemaRef ds:uri="http://schemas.microsoft.com/office/infopath/2007/PartnerControls"/>
    <ds:schemaRef ds:uri="4438d240-bec2-4ddd-adf7-959b8d9d5570"/>
    <ds:schemaRef ds:uri="http://purl.org/dc/dcmitype/"/>
  </ds:schemaRefs>
</ds:datastoreItem>
</file>

<file path=customXml/itemProps4.xml><?xml version="1.0" encoding="utf-8"?>
<ds:datastoreItem xmlns:ds="http://schemas.openxmlformats.org/officeDocument/2006/customXml" ds:itemID="{0E0BDE80-349B-4E6C-827D-5C685160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GLS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Salua Murad</dc:creator>
  <cp:keywords/>
  <cp:lastModifiedBy>Beatriz Rico</cp:lastModifiedBy>
  <cp:revision>13</cp:revision>
  <cp:lastPrinted>2022-12-23T07:57:00Z</cp:lastPrinted>
  <dcterms:created xsi:type="dcterms:W3CDTF">2023-03-21T17:49:00Z</dcterms:created>
  <dcterms:modified xsi:type="dcterms:W3CDTF">2023-03-27T10:22:00Z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y fmtid="{D5CDD505-2E9C-101B-9397-08002B2CF9AE}" pid="4" name="Order">
    <vt:r8>115000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_SourceUrl">
    <vt:lpwstr/>
  </property>
  <property fmtid="{D5CDD505-2E9C-101B-9397-08002B2CF9AE}" pid="9" name="_SharedFileIndex">
    <vt:lpwstr/>
  </property>
  <property fmtid="{D5CDD505-2E9C-101B-9397-08002B2CF9AE}" pid="10" name="GrammarlyDocumentId">
    <vt:lpwstr>5bca73416d10ea387348410df069fa1943a9f227eaef8c34eefc209c09bf08de</vt:lpwstr>
  </property>
</Properties>
</file>