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BDEB9" w14:textId="77777777" w:rsidR="00096220" w:rsidRPr="00096220" w:rsidRDefault="00096220" w:rsidP="00096220">
      <w:pPr>
        <w:rPr>
          <w:b/>
          <w:bCs/>
          <w:sz w:val="28"/>
          <w:szCs w:val="28"/>
          <w:lang w:val="en-US"/>
        </w:rPr>
      </w:pPr>
      <w:r w:rsidRPr="00096220">
        <w:rPr>
          <w:b/>
          <w:bCs/>
          <w:sz w:val="28"/>
          <w:szCs w:val="28"/>
          <w:lang w:val="en-US"/>
        </w:rPr>
        <w:t xml:space="preserve">GLS Spain Donates 50,000 Euros to the Red Cross to Support Those </w:t>
      </w:r>
    </w:p>
    <w:p w14:paraId="150C2173" w14:textId="77777777" w:rsidR="00096220" w:rsidRPr="00096220" w:rsidRDefault="00096220" w:rsidP="00096220">
      <w:pPr>
        <w:rPr>
          <w:b/>
          <w:bCs/>
          <w:sz w:val="24"/>
          <w:szCs w:val="24"/>
          <w:lang w:val="en-US"/>
        </w:rPr>
      </w:pPr>
      <w:r w:rsidRPr="00096220">
        <w:rPr>
          <w:b/>
          <w:bCs/>
          <w:sz w:val="24"/>
          <w:szCs w:val="24"/>
          <w:lang w:val="en-US"/>
        </w:rPr>
        <w:t>A</w:t>
      </w:r>
      <w:r w:rsidRPr="00096220">
        <w:rPr>
          <w:b/>
          <w:bCs/>
          <w:sz w:val="24"/>
          <w:szCs w:val="24"/>
        </w:rPr>
        <w:t>ﬀ</w:t>
      </w:r>
      <w:proofErr w:type="spellStart"/>
      <w:r w:rsidRPr="00096220">
        <w:rPr>
          <w:b/>
          <w:bCs/>
          <w:sz w:val="24"/>
          <w:szCs w:val="24"/>
          <w:lang w:val="en-US"/>
        </w:rPr>
        <w:t>ected</w:t>
      </w:r>
      <w:proofErr w:type="spellEnd"/>
      <w:r w:rsidRPr="00096220">
        <w:rPr>
          <w:b/>
          <w:bCs/>
          <w:sz w:val="24"/>
          <w:szCs w:val="24"/>
          <w:lang w:val="en-US"/>
        </w:rPr>
        <w:t xml:space="preserve"> by the DANA </w:t>
      </w:r>
    </w:p>
    <w:p w14:paraId="0D6BF2C6" w14:textId="77777777" w:rsidR="00096220" w:rsidRPr="00096220" w:rsidRDefault="00096220" w:rsidP="00096220">
      <w:pPr>
        <w:rPr>
          <w:lang w:val="en-US"/>
        </w:rPr>
      </w:pPr>
      <w:r w:rsidRPr="00096220">
        <w:rPr>
          <w:lang w:val="en-US"/>
        </w:rPr>
        <w:t>Madrid, November 1, 2024 – GLS Spain, a leading logistics and transportation company in Spain, has announced a donation of 50,000 euros to the Spanish Red Cross to support the communities a</w:t>
      </w:r>
      <w:r>
        <w:t>ﬀ</w:t>
      </w:r>
      <w:proofErr w:type="spellStart"/>
      <w:r w:rsidRPr="00096220">
        <w:rPr>
          <w:lang w:val="en-US"/>
        </w:rPr>
        <w:t>ected</w:t>
      </w:r>
      <w:proofErr w:type="spellEnd"/>
      <w:r w:rsidRPr="00096220">
        <w:rPr>
          <w:lang w:val="en-US"/>
        </w:rPr>
        <w:t xml:space="preserve"> by the recent natural disasters. </w:t>
      </w:r>
    </w:p>
    <w:p w14:paraId="014D600A" w14:textId="77777777" w:rsidR="00096220" w:rsidRPr="00096220" w:rsidRDefault="00096220" w:rsidP="00096220">
      <w:pPr>
        <w:rPr>
          <w:lang w:val="en-US"/>
        </w:rPr>
      </w:pPr>
      <w:r w:rsidRPr="00096220">
        <w:rPr>
          <w:lang w:val="en-US"/>
        </w:rPr>
        <w:t xml:space="preserve">The amount will be used to provide immediate and long-term aid to the people and families who have </w:t>
      </w:r>
      <w:proofErr w:type="spellStart"/>
      <w:r w:rsidRPr="00096220">
        <w:rPr>
          <w:lang w:val="en-US"/>
        </w:rPr>
        <w:t>su</w:t>
      </w:r>
      <w:proofErr w:type="spellEnd"/>
      <w:r>
        <w:t>ﬀ</w:t>
      </w:r>
      <w:proofErr w:type="spellStart"/>
      <w:r w:rsidRPr="00096220">
        <w:rPr>
          <w:lang w:val="en-US"/>
        </w:rPr>
        <w:t>ered</w:t>
      </w:r>
      <w:proofErr w:type="spellEnd"/>
      <w:r w:rsidRPr="00096220">
        <w:rPr>
          <w:lang w:val="en-US"/>
        </w:rPr>
        <w:t xml:space="preserve"> the consequences of the </w:t>
      </w:r>
      <w:r>
        <w:t>ﬂ</w:t>
      </w:r>
      <w:proofErr w:type="spellStart"/>
      <w:r w:rsidRPr="00096220">
        <w:rPr>
          <w:lang w:val="en-US"/>
        </w:rPr>
        <w:t>oods</w:t>
      </w:r>
      <w:proofErr w:type="spellEnd"/>
      <w:r w:rsidRPr="00096220">
        <w:rPr>
          <w:lang w:val="en-US"/>
        </w:rPr>
        <w:t xml:space="preserve"> caused by the DANA. The funds will enable the Red Cross to distribute essential supplies, o</w:t>
      </w:r>
      <w:r>
        <w:t>ﬀ</w:t>
      </w:r>
      <w:r w:rsidRPr="00096220">
        <w:rPr>
          <w:lang w:val="en-US"/>
        </w:rPr>
        <w:t xml:space="preserve">er medical and psychological assistance, and support the reconstruction of damaged homes and infrastructure. </w:t>
      </w:r>
    </w:p>
    <w:p w14:paraId="106A0566" w14:textId="77777777" w:rsidR="00096220" w:rsidRPr="00096220" w:rsidRDefault="00096220" w:rsidP="00096220">
      <w:pPr>
        <w:rPr>
          <w:lang w:val="en-US"/>
        </w:rPr>
      </w:pPr>
      <w:r w:rsidRPr="00096220">
        <w:rPr>
          <w:lang w:val="en-US"/>
        </w:rPr>
        <w:t>“At GLS Spain, we are deeply committed to the communities in which we operate. We stand in solidarity with all those a</w:t>
      </w:r>
      <w:r>
        <w:t>ﬀ</w:t>
      </w:r>
      <w:proofErr w:type="spellStart"/>
      <w:r w:rsidRPr="00096220">
        <w:rPr>
          <w:lang w:val="en-US"/>
        </w:rPr>
        <w:t>ected</w:t>
      </w:r>
      <w:proofErr w:type="spellEnd"/>
      <w:r w:rsidRPr="00096220">
        <w:rPr>
          <w:lang w:val="en-US"/>
        </w:rPr>
        <w:t xml:space="preserve"> by this tragedy and hope that our contribution can make a </w:t>
      </w:r>
      <w:proofErr w:type="spellStart"/>
      <w:r w:rsidRPr="00096220">
        <w:rPr>
          <w:lang w:val="en-US"/>
        </w:rPr>
        <w:t>signi</w:t>
      </w:r>
      <w:proofErr w:type="spellEnd"/>
      <w:r>
        <w:t>ﬁ</w:t>
      </w:r>
      <w:r w:rsidRPr="00096220">
        <w:rPr>
          <w:lang w:val="en-US"/>
        </w:rPr>
        <w:t>cant di</w:t>
      </w:r>
      <w:r>
        <w:t>ﬀ</w:t>
      </w:r>
      <w:proofErr w:type="spellStart"/>
      <w:r w:rsidRPr="00096220">
        <w:rPr>
          <w:lang w:val="en-US"/>
        </w:rPr>
        <w:t>erence</w:t>
      </w:r>
      <w:proofErr w:type="spellEnd"/>
      <w:r w:rsidRPr="00096220">
        <w:rPr>
          <w:lang w:val="en-US"/>
        </w:rPr>
        <w:t xml:space="preserve"> in their lives,” said Roberto Martínez, Managing Director of GLS Spain. </w:t>
      </w:r>
    </w:p>
    <w:p w14:paraId="4E5DE283" w14:textId="42B4F9E7" w:rsidR="00096220" w:rsidRPr="00096220" w:rsidRDefault="00096220" w:rsidP="00096220">
      <w:pPr>
        <w:rPr>
          <w:lang w:val="en-US"/>
        </w:rPr>
      </w:pPr>
      <w:r w:rsidRPr="00096220">
        <w:rPr>
          <w:lang w:val="en-US"/>
        </w:rPr>
        <w:t xml:space="preserve">Additionally, GLS Spain and the Red Cross have created a web </w:t>
      </w:r>
      <w:proofErr w:type="spellStart"/>
      <w:r w:rsidRPr="00096220">
        <w:rPr>
          <w:lang w:val="en-US"/>
        </w:rPr>
        <w:t>plataform</w:t>
      </w:r>
      <w:proofErr w:type="spellEnd"/>
      <w:r w:rsidRPr="00096220">
        <w:rPr>
          <w:lang w:val="en-US"/>
        </w:rPr>
        <w:t xml:space="preserve"> for anyone who wishes to donate to the cause </w:t>
      </w:r>
      <w:hyperlink r:id="rId4" w:history="1">
        <w:r w:rsidRPr="00096220">
          <w:rPr>
            <w:rStyle w:val="Hipervnculo"/>
            <w:lang w:val="en-US"/>
          </w:rPr>
          <w:t>through this channel</w:t>
        </w:r>
      </w:hyperlink>
      <w:r w:rsidRPr="00096220">
        <w:rPr>
          <w:lang w:val="en-US"/>
        </w:rPr>
        <w:t>. This initiative aims to facilitate community collaboration and support during these di</w:t>
      </w:r>
      <w:r>
        <w:t>ﬃ</w:t>
      </w:r>
      <w:r w:rsidRPr="00096220">
        <w:rPr>
          <w:lang w:val="en-US"/>
        </w:rPr>
        <w:t xml:space="preserve">cult times. </w:t>
      </w:r>
    </w:p>
    <w:p w14:paraId="0A5F18CE" w14:textId="02C7935F" w:rsidR="007414BA" w:rsidRPr="00096220" w:rsidRDefault="00096220" w:rsidP="00096220">
      <w:pPr>
        <w:rPr>
          <w:lang w:val="en-US"/>
        </w:rPr>
      </w:pPr>
      <w:r w:rsidRPr="00096220">
        <w:rPr>
          <w:lang w:val="en-US"/>
        </w:rPr>
        <w:t>The Spanish Red Cross is working in the most a</w:t>
      </w:r>
      <w:r>
        <w:t>ﬀ</w:t>
      </w:r>
      <w:proofErr w:type="spellStart"/>
      <w:r w:rsidRPr="00096220">
        <w:rPr>
          <w:lang w:val="en-US"/>
        </w:rPr>
        <w:t>ected</w:t>
      </w:r>
      <w:proofErr w:type="spellEnd"/>
      <w:r w:rsidRPr="00096220">
        <w:rPr>
          <w:lang w:val="en-US"/>
        </w:rPr>
        <w:t xml:space="preserve"> areas, providing vital support to thousands of people. The organization has expressed gratitude for the generosity of GLS Spain and highlighted the importance of collaboration between the private sector and humanitarian organizations in times of crisis.</w:t>
      </w:r>
    </w:p>
    <w:sectPr w:rsidR="007414BA" w:rsidRPr="000962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20"/>
    <w:rsid w:val="00096220"/>
    <w:rsid w:val="00326790"/>
    <w:rsid w:val="007414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70FA"/>
  <w15:chartTrackingRefBased/>
  <w15:docId w15:val="{AB1D5AB0-0FE4-42F5-A3EB-DE4CB701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6220"/>
    <w:rPr>
      <w:color w:val="0563C1" w:themeColor="hyperlink"/>
      <w:u w:val="single"/>
    </w:rPr>
  </w:style>
  <w:style w:type="character" w:styleId="Mencinsinresolver">
    <w:name w:val="Unresolved Mention"/>
    <w:basedOn w:val="Fuentedeprrafopredeter"/>
    <w:uiPriority w:val="99"/>
    <w:semiHidden/>
    <w:unhideWhenUsed/>
    <w:rsid w:val="0009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ercadeti.cruzroja.es/glsjuntoacruzrojad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1308</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Rodriguez Martinez</dc:creator>
  <cp:keywords/>
  <dc:description/>
  <cp:lastModifiedBy>Antonio Rodriguez Martinez</cp:lastModifiedBy>
  <cp:revision>1</cp:revision>
  <dcterms:created xsi:type="dcterms:W3CDTF">2024-11-04T09:12:00Z</dcterms:created>
  <dcterms:modified xsi:type="dcterms:W3CDTF">2024-11-04T09:14:00Z</dcterms:modified>
</cp:coreProperties>
</file>