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PORTALU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 POSTANOWIENIA WST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ępniany jest Użytkownikom przez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zwanym dalej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"Wydawcą".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 jest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portalu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rozumieniu ustawy prawo prasowe oraz pełni rolę usługodawcy w rozumieniu ustawy oświadczeniu usług drogą elektroniczną.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Internetowy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na zasadach określonych w niniejszym Regulaminie.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Internetowego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łają udostępniane we własnym imieniu przez Usługodawcę Serwisy i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żytkownicy mają możliwość korzystania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 za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średnictwem Portalu Internetowego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poprzez stosowne połączenia do stron internetowych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 W sytuacji opisanej w zdaniu poprzednim stosuje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regulaminy lub inne dokumenty określone przez osoby trzecie świadczące daną usługę lub udostępniające dany serwis, a Usługodawca nie jest stroną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drogą elektroniczną zawieranych pomiędzy Użytkownikiem a osobą trzecią. Odpowiedzialność za usługi świadczone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przez osoby trzecie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ślają odpowiednie umowy zawierane przez Użytkownika z osobami trzecimi.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zasady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prawne podstawy korzystania z Portalu Internetowego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podstawy prawne świadczenia usług oraz odpowiedzialność Usługodawcy. Poprzez fakt korzystania z Portalu Użytkownik potwierdza, że zapoznał się z treścią Regulaminu i akceptuje wszystkie jego postanowienia oraz zobowiązuje się do przestrzegania jego postanowień.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sprawach nieuregulowanych niniejszym Regulaminem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zastosowanie obowiązujące w tym zakresie przepisy prawa polskiego, a wszelkie spory rozstrzygane będą przez właściwe sądy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DEFINICJE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Regulamin - oznacza niniejszy Regulamin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- oznacza Wydawnictwo Wspólnota Mateusz Orzechowski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- oznacza niniejsz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platformę udostępnioną w sieci Internet,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jest: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Orzechowski.,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żliwiającą Użytkownikom korzystanie z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platformy oraz informacji opracowanych przez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a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innych światowych zasob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Internetu oraz realizacj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operacji handlowych przez Internet, udostępnionych przez Wydawcę w domenie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- każda osoba,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w jakikolwiek sposób korzysta z Portalu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dostępnych w Portalu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Partner -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 podmiot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łpracujący z Portalem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podstawie stosownej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- teksty, zdjęcia, grafiki, wykresy, materiały video, materiały multimedialne itp.,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stanowiące utw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w rozumieniu ustawy o prawie autorskim i prawach pokrewnych.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- oznaczają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usługi w rozumieniu 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świadczeniu usług drogą elektroniczną,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informacyjne - usługi zapewniające Użytkownikom dostęp do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tekstowych, graficznych i multimedialnych,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ępniane na żądanie użytkownika w czasie przez niego wybranym, za pośrednictwem Portalu lub za pośrednictwem innych mechanizm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(np. transmisji SMS, poczty e-mail) w wersji podstawowej oraz 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łatnej wersji premium,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społecznościowe - usługi świadczone przez Portal, umożliwiające Użytkownikom nawiązywanie i podtrzymywanie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innymi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sieci Internet w celu wymiany informacji, komentarzy i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korzystania z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innych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zamieszczania informacji i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zasobach w infrastrukturze teleinformatycznej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udostępniania innym Użytkownikom miejsca na serwerach Wydawcy w celu dodawania komentarzy oraz ich wyświetlanie;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reklamowe - usługi polegające na emisji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na Portalu, jak równie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umożliwiające prowadzenie kampanii reklamowych w oparciu o internetowe narzędzia reklamowe, a także dopasowania treści komunikat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reklamowych do preferencji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w oparciu o dostarczone informacje,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poprzez analizę jego aktywności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sprzedażowe - usługi polegające na sprzedaży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w tym usługi świadczone w ramach mechanizmu informatycznego zapewniającego możliwość zawierania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określonych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a ponadto dostępu do pełnej treści wybranych artykuł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umieszczanych w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marketingowe - przesyłanie newsletter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 handlowych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III. WARUNKI TECHNICZNE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celu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i pełnego korzystania z Usług, Użytkownik powinien dysponować: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ądzeniem końcowym z dostępem do sieci Internet;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najnowsz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wersją przeglądarki internetowej: Mozilla FireFox, Google Chrome, Microsoft Internet Explorer, Microsoft Edge, Apple Safari, obsługującą technologie cookies;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aktywnym kontem poczty elektronicznej - w przypadku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IV. ZASADY KORZYSTANIA Z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ramach Portalu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może korzystać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następujących Usług: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zapoznawa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z Materiałami udostępnionymi w taki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aby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miał do nich dostęp w miejscu i czasie przez siebie wybranym, niezależnie od rodzaju i sposobu działania urządzenia lub aplikacji,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się w tym celu posługuje, poprzez stronę internetową Portalu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w ramach usług telekomunikacyjnych, za pośrednictwem aparat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telefonicznych i innych urz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ądzeń mobilnych (np. sms/mms) lub za pośrednictwem kanał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RSS.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do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otrzymuje dostęp mogą być personalizowane pod kątem zainteresowań Użytkownika wynikających z jego aktywności internetowych;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zamieszcza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Materiały w celu ich prezentowania w Portalu w ramach świadczonej przez Usługodawcę usługi hostingu polegającej na udostępnianiu Użytkownikowi miejsca na serwerach Usługodawcy;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dokonywa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transakcji handlowych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zawierać umowy sprzedaży oraz umowy o świadczenie usług;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z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łecznościowych umożliwiających prezentację osoby Użytkownika, nawiązywanie i utrzymywanie kontakt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ólnymi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żytkownikami w celu wymiany pogląd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informacji,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ramach czat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forów dyskusyjnych itp.;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na rzecz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Portalu odbywa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 warunkach określonych w niniejszym Regulaminie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poniżej, do zawarcia pomiędzy Usługodawcą a Użytkownikiem umowy o świadczenie Usług w Portalu dochodzi w momencie wpisania przez Użytkownika stosownego adresu URL strony internetowej Portalu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przeglądarce internetowej, natomiast do rozwiązania umowy o świadczenie Usług w Portalu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dochodzi z chwilą zamknięcia przez Użytkownika strony internetowej Portalu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Tryb i warunki zawierania oraz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ązywania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określonych w odrębnych regulaminach określają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regulaminy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tych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odrębne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ólne regulacje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danej Usługi lub danego Serwisu,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niniejszym Regulaminie nie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inaczej, korzystanie przez Użytkownika z Usługi w Portalu jest bezpłatne.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Portalu prezentowane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Materiały, w tym treści informacyjne oraz treści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pkt.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żej. Materiały te mogą być personalizowane i dostosowywane do zainteresowań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opartych na ich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ściach internetowych.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ma prawo zamieszczania w Portalu treści reklamowych dotyczących usług oraz towar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lub Partner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reklamowe,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zdaniu poprzednim, stanowi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integralną część Portalu i prezentowanych w nim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w przypadku stosowania przez tych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 z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Wszelkie uwagi, komentarze i zapytania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Portalem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prosimy kierować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V. PRAWA I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ĄZKI UŻYTKOWNIKA PORTALU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do korzystania z Portalu  zgodnie z obowiązującymi przepisami prawa, normami społecznymi i obyczajowymi, postanowieniami niniejszego Regulaminu oraz zasadami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łżycia społecznego w Internecie (netykieta),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do: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popierających radykalne postawy społeczne lub głoszących takie poglądy (wszelkiego rodzaju dyskryminacja rasowa, etniczna, ze względu na płeć, wyznanie itp.);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wulgarnych lub zawierających wulgaryzmy;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powszechnie uznanych za obraźliwe i niezgodne z dobrymi obyczajami;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niezamieszczania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propagujących używanie narkotyk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nie dopuszczonych do obrotu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odurzaj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ących, propagujących nadmierne spożywanie alkoholu, zawierających linki do stron www naruszających prawo lub dobre obyczaje, lub zawierających dane osobowe, teleadresowe lub adresy mailowe;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nierozpowszechniania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pornograficznych;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f) nieuprawiania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łalności komercyjnej, reklamowej, promocyjnej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zobowiązuje się nie naruszać praw,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majątkowych praw autorskich, ani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wyłączną odpowiedzialność za zamieszczane przez siebie w Portalu </w:t>
      </w:r>
      <w:hyperlink xmlns:r="http://schemas.openxmlformats.org/officeDocument/2006/relationships" r:id="docRId1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 Materiały,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jest odpowiedzialny za ewentualne naruszenie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szkody z tego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Zakazane jest dostarczanie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do Portalu treści o charakterze bezprawnym.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ponosi odpowiedzialność za: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sposób, w jaki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korzysta z Portalu </w:t>
      </w:r>
      <w:hyperlink xmlns:r="http://schemas.openxmlformats.org/officeDocument/2006/relationships" r:id="docRId1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za jakiekolwiek wynikłe z tego skutki;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w tym komentarze, zamieszczane w Portalu </w:t>
      </w:r>
      <w:hyperlink xmlns:r="http://schemas.openxmlformats.org/officeDocument/2006/relationships" r:id="docRId2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przez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szkody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z niezgodnych z obowiązującymi przepisami prawa lub postanowieniami niniejszego Regulaminu działań Użytkownika;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informacje pobrane z Internetu,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 Portalu </w:t>
      </w:r>
      <w:hyperlink xmlns:r="http://schemas.openxmlformats.org/officeDocument/2006/relationships" r:id="docRId2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za skutki ich wykorzystania przez Użytkownika oraz za ich przydatność dla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jest świadomy zagrożeń występujących w sieci Internet,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zakresie ewentualnych włamań do systemu Użytkownika, przejęć haseł przez osoby trzecie, zainfekowania systemu Użytkownika wirusami oraz mogących powstać w takich wypadkach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zobowiązany jest do zachowania w poufności swojego hasła do określonych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VI. ZAWIERANIE UMÓW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rodzaje Usług bezpłatnych i odpłatnych.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zostaje zawarta z chwilą wpisania przez Użytkownika w przeglądarce internetowej odpowiedniego adresu URL wybranych przez niego stron internetowych zawierających treści udostępniane w ramach danego Serwisu lub skorzystania przez niego z przekierowania do takich stron Serwisu.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następuje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 na dan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Usługę przez Użytkownika zgodnie z instrukcją. Do momentu rozpoczęcia świadczenia tej Usługi Użytkownik może dokonywać zmian w złożonym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ówieniu.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obowiązuje cena podana w momencie złożenia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ówienia, z uwzgl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ędnieniem ewentualnej aktualnie obowiązującej promocji.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Zawarcie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wymaga zarejestrowania. Utworzone w procesie rejestracji konto oraz login mogą być przypisane tylko do jednego Użytkownika, przy czym może on posiadać tylko jedno konto.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usuwania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publikacji (komentarzy, blog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artyku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sponsorowanych) bez podania przyczyny.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VII.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ĄZANIE UMOWY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bezpłatnych niewymagających zarejestrowania ulega rozwiązaniu na skutek zaprzestania korzystania przez Użytkownika z Usługi.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płatnych, wymagających zarejestrowania, jest zawierana na czas nieokreślony i może zostać wypowiedziana przez każdą ze Stron w dowolnym czasie z zachowaniem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-miesięcznego okresu wypowiedzenia, ze skutkiem na koniec miesiąca kalendarzowego.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Wypowiedzenia dokonuje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poprzez przesłanie drugiej stronie oświadczenia o wypowiedzeniu umowy na adres e-mail: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wspolnota.pl, gdy wypowiedzenia dokonuje Użytkownik, bądź na adres e-mail podany przez Użytkownika, gdy wypowiedzenia dokonuje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Umowa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świadczenia odpłatnej Usługi rozwiązuje się z upływem okresu, za jaki opłacona została taka Usługa.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Usuni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ęcie Konta Użytkownika nie skutkuje rozwiązaniem zawartych przez niego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żytkownikowi, będącemu konsumentem przysługuje prawo odstąpienia bez podawania przyczyny oraz bez ponoszenia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kosztó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w, z wyjątkiem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poniżej, od każdej umowy o świadczenie Usług zawartej z Wydawcą,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zawarcia takiej umowy, z zastrzeżeniem ust.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Prawo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nie przysługuje Konsumentowi w odniesieniu do umowy (stosownie do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prawach konsumenta):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jeżeli przedsiębiorca wykonał w pełni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usługę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poinformowany przed rozpoczęciem świadczenia, że po spełnieniu świadczenia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utraci prawo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o dostarczanie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cyfrowych,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zapisane na 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śniku materialnym, jeżeli spełnianie świadczenia rozpoczęło się za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wyraźną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konsumenta przed upływem terminu do odstąpienia od umowy i po poinformowaniu go przez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przedsiębiorcę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utracie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Konsument, który chce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skorzysta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prawa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powinien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poinformować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swojej decyzji 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ąpieniu od umowy w drodze jednoznacznego oświadczenia (np. pismo wysłane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faksem lub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pocztą elektroniczną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Aby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zachowa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umowy, wystarczy, aby konsument wysłał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wykonania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ługującego mu prawa odstąpienia od umowy przed upływem terminu do odstąpienia od umowy. Wydawca niezwłocznie, nie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 niż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otrzymania oświadczenia konsumenta o odstąpieniu od Umowy, dokonuje zwrotu wszystkich dokonanych przez konsumenta płatności.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zakresie wykonywania uprawnienia do odst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od umowy zawartej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odległość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Wydawca informuje,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 koszty zwrotu produktu ponosi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umowy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Usług, ze skutkiem natychmiastowym i usunięcia treści zamieszczonych przez Użytkownika w przypadku ich bezprawności.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uprawniony jest do wypowiedzenia umów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i do zablokowania dostępu do konta lub usunięcia konta Użytkownika korzystającego z niego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bezprawny. Wypowiedzenie dokonane w takiej sytuacji przez Wydawc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wywołuje skutek natychmiastowy w odniesieniu do wszystkich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z Wydawcą.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VIII.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rozpocznie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Usług odpłatnych po ich opłaceniu.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Wysoko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i sposoby wnoszenia opłaty określa Wydawca.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mogą być realizowane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za pośrednictwem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łatności, w zależności od ich dostępności,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dokonywane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 zasadach określonych aktualnie dla tych sposob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łatności przez obsługujące je podmioty, mogą dokonywać wyłącznie osoby uprawnione do posługiwania się danym instrumentem płatniczym, w oparciu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realizacja płatności za pośrednictwem ww.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daną kartą płatniczą może posługiwać się wyłącznie jej uprawniony posiadacz. Wykryte przez Systemy płatności przypadki nadużyć będą zgłaszane do właściwych organ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ścigania.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wniesienia przez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żytkownika opłaty w wysokości wyższej niż określona w obowiązującym cenniku, Wydawca zwraca nadwyżkę Użytkownikowi.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IX.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WYDAWCY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aktualność, dokładność, kompletność prezentowanych na stronach Portalu informacji, jak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za ich przydatność dla określonych działań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korzystanie z Portalu odbywa się wyłącznie na koszt i ryzyko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udziela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gwarancji, że korzystanie z Portalu przebiegało będzie bez błęd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wad czy przerw, jak i co do tego,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dane i informacje na stronach Portalu sprostają oczekiwaniom Użytkownika co do merytorycznej zawartości, dokładności czy przydatności uzyskanych informacji, chyba że taka gwarancja została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źny sformułowana przez Wydawcę.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za jakiekolwiek skutki wykorzystania przez Użytkownika informacji uzyskanych za pośrednictwem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konsekwencje podjętych na ich podstawie decyzji w zakresie zarządzania finansami, ochrony zdrowia, wychowania i edukacji dzieci, form spędzania wolnego czasu i wszelkich innych aspekt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aktywno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życiowej.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 wobec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osób trzecich z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ód, zarówno bezpo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średnich, jak i pośrednich, w związku z wykorzystaniem danych i informacji zawartych na stronach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odpowiedzialno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za treści reklamowe zamieszczane na stronach Portalu w ramach świadczenia Usług reklamowych oraz za wynikające z tego tytułu roszczenia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nie ponosi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żadnej odpowiedzialności,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cywilnej, karnej i administracyjnej, za korzystanie przez Użytkownika z Portalu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sprzeczny z postanowieniami Regulaminu i/lub regulaminów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łaściwych Usług.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 Wydawca oświadcza, że: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nie zamawia wpisów, nie zleca ich przygotowywania, nie dokonuje analizy redakcyjnej czy 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autoryzacji przedpublikacyjnej, zapisuje publikacje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we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łasnej infrastrukturze technicznej i udostępnia w sieci Internet, przy czym zastrzega sobie prawo do usunięcia już dodanych publikacji,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zwroty lub określenia powszechnie uznawane za wulgarne oraz zwroty lub określenia powszechnie uznawane za obraźliwe lub mogące naruszać dobra osobiste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niezgodne z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ązującym prawem oraz takie,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charakter reklamy, kryptoreklamy, product placementu,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po otrzymaniu wiarygodnego lub urzędowego zgłoszenia co do bezprawności publikowanych przez Użytkownika Komentarzy lub Wpis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trybie i na warunkach ustawy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świadczeniu usług drogą elektroniczną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łoży należytej staranności, aby korzystanie z Usług i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się zgodnie z Regulaminem i spełniało wszystkie wymagania określone w Regulaminie; jednocześnie Usługodawca informuje, iż mogą wystąpić problemy z dostępem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spowodowane parametrami sprzętu, oprogramowania czy sieci niezgodnymi z wymaganiami wskazanymi w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regulaminach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informuje,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problemy techniczne, bądź ograniczenia techniczne sprzętu komputerowego,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korzysta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(firewalle - blokady, niewłaściwe wersje odtwarzacza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multimedialnych, programy antywirusowe i inne),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ograniczyć lub uniemożliwić Użytkownikowi dostęp do Usług, Serwis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ądź wpływać na ich jakość;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zastrzega sobie prawo do ograniczenia wybranym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żytkownikom dostępu do części lub całości prezentowanych w Portalu treści (Materiał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ów), w przypadku stosowania przez tych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ętu lub oprogramowania wpływającego na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odbioru tre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prezentowanych w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ograniczającego lub wyłączającego publikację określonych treści.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X.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ŁASNOŚĆ INTELEKTUALNA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Portal oraz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nim zawarte, w tym utwory, a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teksty, zdjęcia, grafiki, dźwięki, materiały multimedialne, znaki towarowe, bazy danych, ich wyb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 i zestawienie w Portalu </w:t>
      </w:r>
      <w:hyperlink xmlns:r="http://schemas.openxmlformats.org/officeDocument/2006/relationships" r:id="docRId2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podlegaj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ochronie przewidzianej w obowiązujących w tym zakresie przepisach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lutego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prawie autorskim i prawach pokrewnych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lipca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ochronie baz danych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1402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zm.),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czerwca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Prawo własności przemysłowej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1410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 oraz ustawie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kwietnia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1993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zwalczaniu nieuczciwej konkurencji (Dz.U.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j.t.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źn. zm.).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Prawa do utworów, znaków towarowych oraz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przysługują Usługodawcy lub osobom trzecim. W przypadku, gdy przedmiotowe prawa przysługują osobom trzecim, Usługodawca prezentuje w Portalu </w:t>
      </w:r>
      <w:hyperlink xmlns:r="http://schemas.openxmlformats.org/officeDocument/2006/relationships" r:id="docRId2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utwory, znaki towarowe oraz bazy danych na podstawie stosownych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zawartych z tymi osobami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szczególno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licencyjnych i umów o przeniesienie autorskich praw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ątkowych, lub na podstawie obowiązujących w tym zakresie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Poprzez korzystanie z utworów lub baz danych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ępnionych w Portalu </w:t>
      </w:r>
      <w:hyperlink xmlns:r="http://schemas.openxmlformats.org/officeDocument/2006/relationships" r:id="docRId2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Użytkownicy nie nabywają żadnych praw ani też nie uzyskują licencji do tych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lub baz danych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Bez uprzedniej zgody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ługodawcy Użytkownicy mogą korzystać z Portalu </w:t>
      </w:r>
      <w:hyperlink xmlns:r="http://schemas.openxmlformats.org/officeDocument/2006/relationships" r:id="docRId2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 oraz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baz danych w nim zamieszczonych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łącznie w ramach dozwolonego użytku przewidzianego w ustawie o prawie autorskim i prawach pokrewnych oraz ustawie o ochronie baz danych.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niedopuszczalne jest: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zwielokrotnianie, modyfikowanie, blokowanie, publiczne odtworzenie i publiczne udost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ępnianie w sieci Internet Portalu </w:t>
      </w:r>
      <w:hyperlink xmlns:r="http://schemas.openxmlformats.org/officeDocument/2006/relationships" r:id="docRId2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jego części, lub utwor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zamieszczonych w Portalu </w:t>
      </w:r>
      <w:hyperlink xmlns:r="http://schemas.openxmlformats.org/officeDocument/2006/relationships" r:id="docRId2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lub ich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ęści, za wyjątkiem przypadk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wskazanych w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w tym zakresie przepisach prawa;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pobieranie zawarto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baz danych i wt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órne ich wykorzystywanie w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łości lub w istotnej - co do jakości lub ilości - części.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Zamieszczaj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Materiały w Portalu </w:t>
      </w:r>
      <w:hyperlink xmlns:r="http://schemas.openxmlformats.org/officeDocument/2006/relationships" r:id="docRId2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oświadcza, że przedmiotowe Materiały są wolne od wszelkich wad fizycznych i prawnych oraz roszczeń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trzecich, oraz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posiada wszelkie uprawnienia i zgody wymagane obowiązującymi przepisami prawa,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majątkowe prawa autorskie oraz prawa do wykorzystania wizerunku, do tego, aby Materiały mogły być udostępniane w Portalu </w:t>
      </w:r>
      <w:hyperlink xmlns:r="http://schemas.openxmlformats.org/officeDocument/2006/relationships" r:id="docRId2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nie spowoduje to naruszenia jakichkolwiek praw lub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óbr osób trzecich oraz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świadcza, że treść i forma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nie narusza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ązujących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XI. POLITYKA PRYWATNO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informuje, iż podczas korzystania z Portalu </w:t>
      </w:r>
      <w:hyperlink xmlns:r="http://schemas.openxmlformats.org/officeDocument/2006/relationships" r:id="docRId3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komputerze Użytkownika zapisywane są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ótkie informacje tekstowe zwane "cookies" (dalej: pliki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lub stosowane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inne technologie (np. local storage). Instalacja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konieczna do prawid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łowego świadczenia Usług w Portalu </w:t>
      </w:r>
      <w:hyperlink xmlns:r="http://schemas.openxmlformats.org/officeDocument/2006/relationships" r:id="docRId3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celu dokonania personalizacji treści udostępnianych Użytkownikowi. W plikach "cookies" znajdują się informacje niezbędne do prawidłowego funkcjonowania Portalu,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tych wymagających autoryzacji.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łowe informacje na temat polityki prywatności,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używania plik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cookies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lub innych technologii (local storage) zawieraj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odrębne regulaminy dotyczące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oraz dokument Polityka Prywatności, dostępny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https: </w:t>
      </w:r>
      <w:hyperlink xmlns:r="http://schemas.openxmlformats.org/officeDocument/2006/relationships" r:id="docRId3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XII. DANE OSOBOWE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korzystania z niektórych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w Portalu </w:t>
      </w:r>
      <w:hyperlink xmlns:r="http://schemas.openxmlformats.org/officeDocument/2006/relationships" r:id="docRId3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Użytkownik może podać swoje dane osobowe - podanie danych osobowych jest dobrowolne, jednakże może być niezbędne do świadczenia Usługi w Portalu </w:t>
      </w:r>
      <w:hyperlink xmlns:r="http://schemas.openxmlformats.org/officeDocument/2006/relationships" r:id="docRId3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Przetwarzanie przez Usługodawcę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odbywa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będzie zgodnie z obowiązującymi w tym zakresie przepisami prawa.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danych osobowych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jest Wydawnictwo Wspólnota Mateusz Orzechowski z siedzib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Wygnan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Czemierniki, o ile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ębny regulamin lub formularz dotyczący danej Usługi nie stanowi inaczej.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ługodawca przetwarzać będzie dane osobowe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celu wykonania danej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ługi i w zakresie niezbędnym do jej wykonania. Przetwarzanie danych osobowych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innym celu 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wskazany w zdaniu poprzednim odbywać się będzie wyłącznie w przypadku istnienia stosownej podstawy prawnej do takiego przetwarzania, a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 tym zakresie określa polityka prywatności opublikowana na stronie </w:t>
      </w:r>
      <w:hyperlink xmlns:r="http://schemas.openxmlformats.org/officeDocument/2006/relationships" r:id="docRId3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przysługuje prawo dostępu do danych, prawo sprostowania danych, prawo ograniczenia przetwarzania, prawo usunięcia danych, wyrażenie sprzeciwu wobec przetwarzania, a także prawo złożenia skargi do organu nadzorczego ochrony danych osobowych - Prezesa Urzędu Ochrony Danych Osobowych. Pozostałe informacje dotyczące przetwarzania danych osobowych Użytkownika przez Usługodawcę opisuje Polityka Ochrony Prywatności,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ępna jest dla wszystkich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 stronie </w:t>
      </w:r>
      <w:hyperlink xmlns:r="http://schemas.openxmlformats.org/officeDocument/2006/relationships" r:id="docRId3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/polityka-prywatno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ści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XIII. TRYB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REKLAMACYJNEGO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żdemu Użytkownikowi Portalu </w:t>
      </w:r>
      <w:hyperlink xmlns:r="http://schemas.openxmlformats.org/officeDocument/2006/relationships" r:id="docRId3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przysługuje prawo do złożenia reklamacji w sprawach związanych z funkcjonowaniem Portalu.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Reklamacje 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składać drogą elektroniczną na adres: biuro@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wspolnota.pl lub listownie na adres: Wydawnictwo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ólnota Mateusz Orzechowski, Wygnanów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21-306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Czemierniki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rozpatrzy reklamacj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terminie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od dnia jej otrzymania.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Odpowied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 na reklamację zostanie przesłana do Użytkownika na adres podany przez Użytkownika w reklamacji.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Wydawca zastrzega sobie prawo do wyd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łużenia terminu podanego w pkt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powyżej - o nie więcej niż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dni - w przypadku, gdy rozpoznanie reklamacji wymaga nietypowych,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łań i ustaleń lub napotka przeszkody niezależne i niezawinione od Wydawcy (awarie sprzętu, sieci internetowej itp). Wydawca ponadto zastrzega, że rozpatrzenie reklamacji może wymagać uzyskania od Użytkownika dodatkowych wyjaśnień - czas udzielania wyjaśnień przez Użytkownika.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żytkownik będący konsumentem ma możliwość skorzystania z pozasądowego sposobu rozstrzygania spor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przed 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 Polubownym Sądem Konsumenckim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ódzkim Inspektorze Inspekcji Handlowej. Informacje o procedurze oraz wykaz podmiotów uprawnionych do rozstrzygania sporów konsumenckich znajduj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pod następującym adresem: </w:t>
      </w:r>
      <w:hyperlink xmlns:r="http://schemas.openxmlformats.org/officeDocument/2006/relationships" r:id="docRId3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https://www.uokik.gov.pl/pozasadowe_rozwiazywanie_sporow_konsumenckich.php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XIV. POSTANOWIENIA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ŃCOWE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Prawem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łaściwym do stosunk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prawnych, wynikaj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 korzystania przez Użytkownik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Portalu </w:t>
      </w:r>
      <w:hyperlink xmlns:r="http://schemas.openxmlformats.org/officeDocument/2006/relationships" r:id="docRId3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prawo polskie.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Spory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dotyczące świadczenia poszczeg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ólnych Us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mogą być zakończone polubownie w drodze postępowania przed sądem polubownym na zasadach określonych w regulaminie tego sądu, np. przed stałymi polubownymi sądami konsumenckimi przy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ódzkich inspektorach inspekcji handlowej, o których mowa w art.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o Inspekcji Handlowej (t.j. Dz. 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), na zasadach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ślonych w rozporządzeniu Ministra Sprawiedliwości z dnia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września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w sprawie określenia regulaminu organizacji i działania stałych polubownych sąd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konsumenckich (Dz.U.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 Nr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poz.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Sprawa sporna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Wydawcą a konsumentem może być rozpatrywana przez sąd polubowny tylko po zakończeniu postępowania reklamacyjnego i w przypadku, jeżeli obie strony sporu wyrażą na to zgodę. W pozostałych wypadkach ewentualne spory zostają poddane sądom właściwym, zgodnie z postanowieniami przepis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Kodeksu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 cywilnego.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zastrze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żeniem zdania następnego, Wydawca zastrzega sobie, w zakresie w jakim dopuszczalne jest to zgodnie z obowiązującymi przepisami, prawo do dokonywania zmian i modyfikacji niniejszego Regulaminu z istotnych przyczyn związanych z technicznym, bądź merytorycznym aspektem funkcjonowania Portalu, w tym w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w przypadku zmian w obowiązujących przepisach prawa lub zmian w powszechnie stosowanych technologiach informatycznych.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Zmiany Regulaminu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komunikowane Użytkownikom w Portalu </w:t>
      </w:r>
      <w:hyperlink xmlns:r="http://schemas.openxmlformats.org/officeDocument/2006/relationships" r:id="docRId4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stronie internetowej pod adresem </w:t>
      </w:r>
      <w:hyperlink xmlns:r="http://schemas.openxmlformats.org/officeDocument/2006/relationships" r:id="docRId4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www.pulawy.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24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wspolnota.pl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ostatniej aktualizacji 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25.03.2024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pulawy.24wspolnota.pl/" Id="docRId7" Type="http://schemas.openxmlformats.org/officeDocument/2006/relationships/hyperlink" /><Relationship TargetMode="External" Target="http://www.pulawy.24wspolnota.pl/" Id="docRId14" Type="http://schemas.openxmlformats.org/officeDocument/2006/relationships/hyperlink" /><Relationship TargetMode="External" Target="http://www.pulawy.24wspolnota.pl/" Id="docRId34" Type="http://schemas.openxmlformats.org/officeDocument/2006/relationships/hyperlink" /><Relationship TargetMode="External" Target="http://www.pulawy.24wspolnota.pl/" Id="docRId22" Type="http://schemas.openxmlformats.org/officeDocument/2006/relationships/hyperlink" /><Relationship TargetMode="External" Target="http://www.pulawy.24wspolnota.pl/" Id="docRId9" Type="http://schemas.openxmlformats.org/officeDocument/2006/relationships/hyperlink" /><Relationship TargetMode="External" Target="http://www.pulawy.24wspolnota.pl/" Id="docRId0" Type="http://schemas.openxmlformats.org/officeDocument/2006/relationships/hyperlink" /><Relationship TargetMode="External" Target="http://www.pulawy.24wspolnota.pl/" Id="docRId12" Type="http://schemas.openxmlformats.org/officeDocument/2006/relationships/hyperlink" /><Relationship TargetMode="External" Target="http://www.pulawy.24wspolnota.pl/" Id="docRId21" Type="http://schemas.openxmlformats.org/officeDocument/2006/relationships/hyperlink" /><Relationship TargetMode="External" Target="http://www.pulawy.24wspolnota.pl/" Id="docRId29" Type="http://schemas.openxmlformats.org/officeDocument/2006/relationships/hyperlink" /><Relationship TargetMode="External" Target="http://www.pulawy.24wspolnota.pl/polityka-prywatno&#347;ci" Id="docRId36" Type="http://schemas.openxmlformats.org/officeDocument/2006/relationships/hyperlink" /><Relationship TargetMode="External" Target="http://www.pulawy.24wspolnota.pl/" Id="docRId41" Type="http://schemas.openxmlformats.org/officeDocument/2006/relationships/hyperlink" /><Relationship TargetMode="External" Target="http://www.pulawy.24wspolnota.pl/" Id="docRId8" Type="http://schemas.openxmlformats.org/officeDocument/2006/relationships/hyperlink" /><Relationship TargetMode="External" Target="http://www.pulawy.24wspolnota.pl/" Id="docRId13" Type="http://schemas.openxmlformats.org/officeDocument/2006/relationships/hyperlink" /><Relationship TargetMode="External" Target="http://www.pulawy.24wspolnota.pl/" Id="docRId20" Type="http://schemas.openxmlformats.org/officeDocument/2006/relationships/hyperlink" /><Relationship TargetMode="External" Target="http://www.pulawy.24wspolnota.pl/" Id="docRId28" Type="http://schemas.openxmlformats.org/officeDocument/2006/relationships/hyperlink" /><Relationship TargetMode="External" Target="http://www.pulawy.24wspolnota.pl/" Id="docRId3" Type="http://schemas.openxmlformats.org/officeDocument/2006/relationships/hyperlink" /><Relationship TargetMode="External" Target="http://www.pulawy.24wspolnota.pl/" Id="docRId37" Type="http://schemas.openxmlformats.org/officeDocument/2006/relationships/hyperlink" /><Relationship TargetMode="External" Target="http://www.pulawy.24wspolnota.pl/" Id="docRId40" Type="http://schemas.openxmlformats.org/officeDocument/2006/relationships/hyperlink" /><Relationship TargetMode="External" Target="http://www.pulawy.24wspolnota.pl/" Id="docRId10" Type="http://schemas.openxmlformats.org/officeDocument/2006/relationships/hyperlink" /><Relationship TargetMode="External" Target="http://www.pulawy.24wspolnota.pl/" Id="docRId18" Type="http://schemas.openxmlformats.org/officeDocument/2006/relationships/hyperlink" /><Relationship TargetMode="External" Target="http://www.pulawy.24wspolnota.pl/" Id="docRId2" Type="http://schemas.openxmlformats.org/officeDocument/2006/relationships/hyperlink" /><Relationship TargetMode="External" Target="http://www.pulawy.24wspolnota.pl/" Id="docRId27" Type="http://schemas.openxmlformats.org/officeDocument/2006/relationships/hyperlink" /><Relationship TargetMode="External" Target="http://www.pulawy.24wspolnota.pl/" Id="docRId30" Type="http://schemas.openxmlformats.org/officeDocument/2006/relationships/hyperlink" /><Relationship TargetMode="External" Target="https://www.uokik.gov.pl/pozasadowe_rozwiazywanie_sporow_konsumenckich.php" Id="docRId38" Type="http://schemas.openxmlformats.org/officeDocument/2006/relationships/hyperlink" /><Relationship Target="styles.xml" Id="docRId43" Type="http://schemas.openxmlformats.org/officeDocument/2006/relationships/styles" /><Relationship TargetMode="External" Target="http://www.pulawy.24wspolnota.pl/" Id="docRId11" Type="http://schemas.openxmlformats.org/officeDocument/2006/relationships/hyperlink" /><Relationship TargetMode="External" Target="http://www.pulawy.24wspolnota.pl/" Id="docRId19" Type="http://schemas.openxmlformats.org/officeDocument/2006/relationships/hyperlink" /><Relationship TargetMode="External" Target="http://www.pulawy.24wspolnota.pl/" Id="docRId26" Type="http://schemas.openxmlformats.org/officeDocument/2006/relationships/hyperlink" /><Relationship TargetMode="External" Target="http://www.pulawy.24wspolnota.pl/" Id="docRId31" Type="http://schemas.openxmlformats.org/officeDocument/2006/relationships/hyperlink" /><Relationship TargetMode="External" Target="http://www.pulawy.24wspolnota.pl/" Id="docRId39" Type="http://schemas.openxmlformats.org/officeDocument/2006/relationships/hyperlink" /><Relationship Target="numbering.xml" Id="docRId42" Type="http://schemas.openxmlformats.org/officeDocument/2006/relationships/numbering" /><Relationship TargetMode="External" Target="http://www.pulawy.24wspolnota.pl/" Id="docRId5" Type="http://schemas.openxmlformats.org/officeDocument/2006/relationships/hyperlink" /><Relationship TargetMode="External" Target="http://www.pulawy.24wspolnota.pl/" Id="docRId16" Type="http://schemas.openxmlformats.org/officeDocument/2006/relationships/hyperlink" /><Relationship TargetMode="External" Target="http://www.pulawy.24wspolnota.pl/" Id="docRId25" Type="http://schemas.openxmlformats.org/officeDocument/2006/relationships/hyperlink" /><Relationship TargetMode="External" Target="http://www.pulawy.24wspolnota.pl/polityka-prywatno&#347;ci" Id="docRId32" Type="http://schemas.openxmlformats.org/officeDocument/2006/relationships/hyperlink" /><Relationship TargetMode="External" Target="http://www.pulawy.24wspolnota.pl/" Id="docRId4" Type="http://schemas.openxmlformats.org/officeDocument/2006/relationships/hyperlink" /><Relationship TargetMode="External" Target="http://www.pulawy.24wspolnota.pl/" Id="docRId17" Type="http://schemas.openxmlformats.org/officeDocument/2006/relationships/hyperlink" /><Relationship TargetMode="External" Target="http://www.pulawy.24wspolnota.pl/" Id="docRId24" Type="http://schemas.openxmlformats.org/officeDocument/2006/relationships/hyperlink" /><Relationship TargetMode="External" Target="http://www.pulawy.24wspolnota.pl/" Id="docRId33" Type="http://schemas.openxmlformats.org/officeDocument/2006/relationships/hyperlink" /><Relationship TargetMode="External" Target="http://www.pulawy.24wspolnota.pl/" Id="docRId23" Type="http://schemas.openxmlformats.org/officeDocument/2006/relationships/hyperlink" /><Relationship TargetMode="External" Target="http://www.pulawy.24wspolnota.pl/" Id="docRId6" Type="http://schemas.openxmlformats.org/officeDocument/2006/relationships/hyperlink" /><Relationship TargetMode="External" Target="http://www.pulawy.24wspolnota.pl/" Id="docRId1" Type="http://schemas.openxmlformats.org/officeDocument/2006/relationships/hyperlink" /><Relationship TargetMode="External" Target="http://www.pulawy.24wspolnota.pl/" Id="docRId15" Type="http://schemas.openxmlformats.org/officeDocument/2006/relationships/hyperlink" /><Relationship TargetMode="External" Target="http://www.pulawy.24wspolnota.pl/polityka-prywatno&#347;ci" Id="docRId35" Type="http://schemas.openxmlformats.org/officeDocument/2006/relationships/hyperlink" /></Relationships>
</file>