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578" w:rsidRDefault="007F1FB6" w:rsidP="00D05603">
      <w:pPr>
        <w:jc w:val="both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                SAPPHIRE ADVENTURE</w:t>
      </w:r>
    </w:p>
    <w:p w:rsidR="007F1FB6" w:rsidRDefault="007F1FB6" w:rsidP="00D05603">
      <w:pPr>
        <w:jc w:val="both"/>
        <w:rPr>
          <w:sz w:val="28"/>
          <w:szCs w:val="28"/>
        </w:rPr>
      </w:pPr>
      <w:r>
        <w:rPr>
          <w:sz w:val="28"/>
          <w:szCs w:val="28"/>
        </w:rPr>
        <w:t>Sapphire Adventure’s Terms and conditions of Commission base Business.</w:t>
      </w:r>
    </w:p>
    <w:p w:rsidR="007F1FB6" w:rsidRDefault="007F1FB6" w:rsidP="007F1FB6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The buyers or company representative must discuss the amount they are going to invest and should clarify required types of Gemstones.</w:t>
      </w:r>
    </w:p>
    <w:p w:rsidR="007F1FB6" w:rsidRDefault="007F1FB6" w:rsidP="007F1FB6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The buyers or company representative must not contact with other companies for Price Valuation. If they do the company shall not take responsible if they occur any losses.</w:t>
      </w:r>
    </w:p>
    <w:p w:rsidR="007F1FB6" w:rsidRDefault="007F1FB6" w:rsidP="007F1FB6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The buyers have the full freedom to </w:t>
      </w:r>
      <w:proofErr w:type="gramStart"/>
      <w:r>
        <w:rPr>
          <w:sz w:val="28"/>
          <w:szCs w:val="28"/>
        </w:rPr>
        <w:t>chose</w:t>
      </w:r>
      <w:proofErr w:type="gramEnd"/>
      <w:r>
        <w:rPr>
          <w:sz w:val="28"/>
          <w:szCs w:val="28"/>
        </w:rPr>
        <w:t xml:space="preserve"> the Gemstones from external suppliers.</w:t>
      </w:r>
    </w:p>
    <w:p w:rsidR="002C0B8B" w:rsidRDefault="007F1FB6" w:rsidP="007F1FB6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After the Purchases, the Buyers may </w:t>
      </w:r>
      <w:r w:rsidR="002C0B8B">
        <w:rPr>
          <w:sz w:val="28"/>
          <w:szCs w:val="28"/>
        </w:rPr>
        <w:t xml:space="preserve">test the Gemstones at an independent Lab available in </w:t>
      </w:r>
      <w:proofErr w:type="spellStart"/>
      <w:r w:rsidR="002C0B8B">
        <w:rPr>
          <w:sz w:val="28"/>
          <w:szCs w:val="28"/>
        </w:rPr>
        <w:t>Beruwala</w:t>
      </w:r>
      <w:proofErr w:type="spellEnd"/>
      <w:r w:rsidR="002C0B8B">
        <w:rPr>
          <w:sz w:val="28"/>
          <w:szCs w:val="28"/>
        </w:rPr>
        <w:t>. There are four Testing Labs in the city.</w:t>
      </w:r>
    </w:p>
    <w:p w:rsidR="002C0B8B" w:rsidRDefault="002C0B8B" w:rsidP="007F1FB6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testing </w:t>
      </w:r>
      <w:proofErr w:type="gramStart"/>
      <w:r>
        <w:rPr>
          <w:sz w:val="28"/>
          <w:szCs w:val="28"/>
        </w:rPr>
        <w:t>fee are</w:t>
      </w:r>
      <w:proofErr w:type="gramEnd"/>
      <w:r>
        <w:rPr>
          <w:sz w:val="28"/>
          <w:szCs w:val="28"/>
        </w:rPr>
        <w:t xml:space="preserve"> excluded in the commission. The fee must be paid by the buyers. For normal service take about 14 days and fast service take about 2 days. </w:t>
      </w:r>
    </w:p>
    <w:p w:rsidR="002C0B8B" w:rsidRDefault="002C0B8B" w:rsidP="002C0B8B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Normal = USD20</w:t>
      </w:r>
    </w:p>
    <w:p w:rsidR="002C0B8B" w:rsidRDefault="002C0B8B" w:rsidP="002C0B8B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Express=USD 80 Per Gemstone</w:t>
      </w:r>
    </w:p>
    <w:p w:rsidR="007F1FB6" w:rsidRDefault="002C0B8B" w:rsidP="007F1FB6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All Purchase Gemstones shall not pass to the buyers until the purchase amount together with commission </w:t>
      </w:r>
      <w:r w:rsidR="00487B9F">
        <w:rPr>
          <w:sz w:val="28"/>
          <w:szCs w:val="28"/>
        </w:rPr>
        <w:t>has been paid in full.</w:t>
      </w:r>
    </w:p>
    <w:p w:rsidR="00487B9F" w:rsidRDefault="00487B9F" w:rsidP="00487B9F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office fee includes in the commission </w:t>
      </w:r>
    </w:p>
    <w:p w:rsidR="00487B9F" w:rsidRDefault="00487B9F" w:rsidP="00487B9F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All other charges such as hotel accommodation and export fee must be met by the buyers.</w:t>
      </w:r>
    </w:p>
    <w:p w:rsidR="00487B9F" w:rsidRDefault="00487B9F" w:rsidP="00487B9F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The company shall not responsible for any losses.</w:t>
      </w:r>
    </w:p>
    <w:p w:rsidR="00487B9F" w:rsidRDefault="00487B9F" w:rsidP="00487B9F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The company will charge buyers 20% of their total purchases, this can be negotiable.</w:t>
      </w:r>
    </w:p>
    <w:p w:rsidR="00487B9F" w:rsidRDefault="00487B9F" w:rsidP="00487B9F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International buyers must provide a copy of their travel document with visa.</w:t>
      </w:r>
    </w:p>
    <w:p w:rsidR="00487B9F" w:rsidRDefault="00487B9F" w:rsidP="00487B9F">
      <w:pPr>
        <w:pStyle w:val="ListParagraph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The purchased stocks shall not be returned to the external suppliers unless the gem certificate indicate any changes of your purchasing requirements</w:t>
      </w:r>
    </w:p>
    <w:p w:rsidR="008933CD" w:rsidRDefault="00487B9F" w:rsidP="008933CD">
      <w:pPr>
        <w:pStyle w:val="ListParagraph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Ex: You buying a stone as </w:t>
      </w:r>
      <w:proofErr w:type="gramStart"/>
      <w:r>
        <w:rPr>
          <w:sz w:val="28"/>
          <w:szCs w:val="28"/>
        </w:rPr>
        <w:t>an</w:t>
      </w:r>
      <w:proofErr w:type="gramEnd"/>
      <w:r>
        <w:rPr>
          <w:sz w:val="28"/>
          <w:szCs w:val="28"/>
        </w:rPr>
        <w:t xml:space="preserve"> Un Heat Stone but the certificate indicates it has been gone through heat treatment.</w:t>
      </w:r>
    </w:p>
    <w:p w:rsidR="008933CD" w:rsidRDefault="008933CD" w:rsidP="008933CD">
      <w:pPr>
        <w:pStyle w:val="ListParagraph"/>
        <w:jc w:val="both"/>
        <w:rPr>
          <w:sz w:val="28"/>
          <w:szCs w:val="28"/>
        </w:rPr>
      </w:pPr>
    </w:p>
    <w:p w:rsidR="008933CD" w:rsidRDefault="008933CD" w:rsidP="008933CD">
      <w:pPr>
        <w:pStyle w:val="ListParagraph"/>
        <w:jc w:val="both"/>
        <w:rPr>
          <w:sz w:val="28"/>
          <w:szCs w:val="28"/>
        </w:rPr>
      </w:pPr>
    </w:p>
    <w:p w:rsidR="008933CD" w:rsidRDefault="008933CD" w:rsidP="008933CD">
      <w:pPr>
        <w:pStyle w:val="ListParagraph"/>
        <w:jc w:val="both"/>
        <w:rPr>
          <w:sz w:val="28"/>
          <w:szCs w:val="28"/>
        </w:rPr>
      </w:pPr>
    </w:p>
    <w:p w:rsidR="008933CD" w:rsidRDefault="008933CD" w:rsidP="008933CD">
      <w:pPr>
        <w:pStyle w:val="ListParagraph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One of our </w:t>
      </w:r>
      <w:proofErr w:type="gramStart"/>
      <w:r>
        <w:rPr>
          <w:sz w:val="28"/>
          <w:szCs w:val="28"/>
        </w:rPr>
        <w:t>Expert</w:t>
      </w:r>
      <w:proofErr w:type="gramEnd"/>
      <w:r>
        <w:rPr>
          <w:sz w:val="28"/>
          <w:szCs w:val="28"/>
        </w:rPr>
        <w:t xml:space="preserve"> will be with you in the office to value the stone, we assure you we will help you to buy at a reasonable Price</w:t>
      </w:r>
    </w:p>
    <w:p w:rsidR="008933CD" w:rsidRDefault="008933CD" w:rsidP="008933CD">
      <w:pPr>
        <w:pStyle w:val="ListParagraph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For more details please contacts us, we will response to your question within 24 hours  </w:t>
      </w:r>
    </w:p>
    <w:p w:rsidR="008933CD" w:rsidRDefault="008933CD" w:rsidP="008933CD">
      <w:pPr>
        <w:pStyle w:val="ListParagraph"/>
        <w:jc w:val="both"/>
        <w:rPr>
          <w:sz w:val="28"/>
          <w:szCs w:val="28"/>
        </w:rPr>
      </w:pPr>
    </w:p>
    <w:p w:rsidR="008933CD" w:rsidRDefault="008933CD" w:rsidP="008933CD">
      <w:pPr>
        <w:pStyle w:val="ListParagraph"/>
        <w:jc w:val="both"/>
        <w:rPr>
          <w:sz w:val="28"/>
          <w:szCs w:val="28"/>
        </w:rPr>
      </w:pPr>
    </w:p>
    <w:p w:rsidR="008933CD" w:rsidRDefault="008933CD" w:rsidP="008933CD">
      <w:pPr>
        <w:pStyle w:val="ListParagraph"/>
        <w:jc w:val="both"/>
        <w:rPr>
          <w:sz w:val="28"/>
          <w:szCs w:val="28"/>
        </w:rPr>
      </w:pPr>
    </w:p>
    <w:p w:rsidR="008933CD" w:rsidRDefault="008933CD" w:rsidP="008933CD">
      <w:pPr>
        <w:pStyle w:val="ListParagraph"/>
        <w:jc w:val="both"/>
        <w:rPr>
          <w:sz w:val="28"/>
          <w:szCs w:val="28"/>
        </w:rPr>
      </w:pPr>
    </w:p>
    <w:p w:rsidR="008933CD" w:rsidRDefault="008933CD" w:rsidP="008933CD">
      <w:pPr>
        <w:pStyle w:val="ListParagraph"/>
        <w:jc w:val="both"/>
        <w:rPr>
          <w:sz w:val="28"/>
          <w:szCs w:val="28"/>
        </w:rPr>
      </w:pPr>
    </w:p>
    <w:p w:rsidR="008933CD" w:rsidRPr="008933CD" w:rsidRDefault="008933CD" w:rsidP="008933CD">
      <w:pPr>
        <w:pStyle w:val="ListParagraph"/>
        <w:jc w:val="both"/>
        <w:rPr>
          <w:sz w:val="28"/>
          <w:szCs w:val="28"/>
        </w:rPr>
      </w:pPr>
    </w:p>
    <w:p w:rsidR="008933CD" w:rsidRPr="008933CD" w:rsidRDefault="008933CD" w:rsidP="008933CD">
      <w:pPr>
        <w:jc w:val="both"/>
        <w:rPr>
          <w:sz w:val="28"/>
          <w:szCs w:val="28"/>
        </w:rPr>
      </w:pPr>
    </w:p>
    <w:sectPr w:rsidR="008933CD" w:rsidRPr="008933CD" w:rsidSect="006135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2437B"/>
    <w:multiLevelType w:val="hybridMultilevel"/>
    <w:tmpl w:val="79DA3B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1353D5"/>
    <w:multiLevelType w:val="hybridMultilevel"/>
    <w:tmpl w:val="7384F7A0"/>
    <w:lvl w:ilvl="0" w:tplc="B70854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05603"/>
    <w:rsid w:val="002532CE"/>
    <w:rsid w:val="002C0B8B"/>
    <w:rsid w:val="00487B9F"/>
    <w:rsid w:val="006135C1"/>
    <w:rsid w:val="007F1FB6"/>
    <w:rsid w:val="008933CD"/>
    <w:rsid w:val="008C1E27"/>
    <w:rsid w:val="00D056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5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1F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mhshahman</dc:creator>
  <cp:lastModifiedBy>mhshahman</cp:lastModifiedBy>
  <cp:revision>1</cp:revision>
  <dcterms:created xsi:type="dcterms:W3CDTF">2016-10-15T03:12:00Z</dcterms:created>
  <dcterms:modified xsi:type="dcterms:W3CDTF">2016-10-15T03:59:00Z</dcterms:modified>
</cp:coreProperties>
</file>