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562856" w14:textId="77777777" w:rsidR="0030262C" w:rsidRPr="0030262C" w:rsidRDefault="0030262C">
      <w:pPr>
        <w:pStyle w:val="Normal1"/>
        <w:widowControl w:val="0"/>
        <w:pBdr>
          <w:top w:val="nil"/>
          <w:left w:val="nil"/>
          <w:bottom w:val="nil"/>
          <w:right w:val="nil"/>
          <w:between w:val="nil"/>
        </w:pBdr>
        <w:spacing w:line="240" w:lineRule="auto"/>
        <w:rPr>
          <w:rFonts w:ascii="Calibri" w:eastAsia="Calibri" w:hAnsi="Calibri" w:cs="Calibri"/>
          <w:b/>
          <w:sz w:val="36"/>
          <w:szCs w:val="24"/>
        </w:rPr>
      </w:pPr>
      <w:r w:rsidRPr="0030262C">
        <w:rPr>
          <w:rFonts w:ascii="Calibri" w:eastAsia="Calibri" w:hAnsi="Calibri" w:cs="Calibri"/>
          <w:b/>
          <w:noProof/>
          <w:sz w:val="36"/>
          <w:szCs w:val="24"/>
        </w:rPr>
        <w:drawing>
          <wp:anchor distT="0" distB="0" distL="114300" distR="114300" simplePos="0" relativeHeight="251658240" behindDoc="1" locked="0" layoutInCell="1" allowOverlap="1" wp14:anchorId="53A6A665" wp14:editId="3B4A4DD4">
            <wp:simplePos x="0" y="0"/>
            <wp:positionH relativeFrom="column">
              <wp:posOffset>95250</wp:posOffset>
            </wp:positionH>
            <wp:positionV relativeFrom="paragraph">
              <wp:posOffset>-41275</wp:posOffset>
            </wp:positionV>
            <wp:extent cx="1422400" cy="1089660"/>
            <wp:effectExtent l="19050" t="0" r="6350" b="0"/>
            <wp:wrapTight wrapText="bothSides">
              <wp:wrapPolygon edited="0">
                <wp:start x="-289" y="0"/>
                <wp:lineTo x="-289" y="21147"/>
                <wp:lineTo x="21696" y="21147"/>
                <wp:lineTo x="21696" y="0"/>
                <wp:lineTo x="-289" y="0"/>
              </wp:wrapPolygon>
            </wp:wrapTight>
            <wp:docPr id="1" name="Picture 0" descr="BSFL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SFL LOGO.jpg"/>
                    <pic:cNvPicPr/>
                  </pic:nvPicPr>
                  <pic:blipFill>
                    <a:blip r:embed="rId4" cstate="print"/>
                    <a:stretch>
                      <a:fillRect/>
                    </a:stretch>
                  </pic:blipFill>
                  <pic:spPr>
                    <a:xfrm>
                      <a:off x="0" y="0"/>
                      <a:ext cx="1422400" cy="1089660"/>
                    </a:xfrm>
                    <a:prstGeom prst="rect">
                      <a:avLst/>
                    </a:prstGeom>
                  </pic:spPr>
                </pic:pic>
              </a:graphicData>
            </a:graphic>
          </wp:anchor>
        </w:drawing>
      </w:r>
    </w:p>
    <w:p w14:paraId="57565317" w14:textId="77777777" w:rsidR="002216CC" w:rsidRPr="0030262C" w:rsidRDefault="0030262C">
      <w:pPr>
        <w:pStyle w:val="Normal1"/>
        <w:widowControl w:val="0"/>
        <w:pBdr>
          <w:top w:val="nil"/>
          <w:left w:val="nil"/>
          <w:bottom w:val="nil"/>
          <w:right w:val="nil"/>
          <w:between w:val="nil"/>
        </w:pBdr>
        <w:spacing w:line="240" w:lineRule="auto"/>
        <w:rPr>
          <w:rFonts w:ascii="Calibri" w:eastAsia="Calibri" w:hAnsi="Calibri" w:cs="Calibri"/>
          <w:b/>
          <w:sz w:val="36"/>
          <w:szCs w:val="24"/>
        </w:rPr>
      </w:pPr>
      <w:r w:rsidRPr="0030262C">
        <w:rPr>
          <w:rFonts w:ascii="Calibri" w:eastAsia="Calibri" w:hAnsi="Calibri" w:cs="Calibri"/>
          <w:b/>
          <w:sz w:val="36"/>
          <w:szCs w:val="24"/>
        </w:rPr>
        <w:t>Social Media Messages</w:t>
      </w:r>
    </w:p>
    <w:p w14:paraId="25BE9045" w14:textId="77777777" w:rsidR="002216CC" w:rsidRPr="0030262C" w:rsidRDefault="0030262C">
      <w:pPr>
        <w:pStyle w:val="Normal1"/>
        <w:widowControl w:val="0"/>
        <w:pBdr>
          <w:top w:val="nil"/>
          <w:left w:val="nil"/>
          <w:bottom w:val="nil"/>
          <w:right w:val="nil"/>
          <w:between w:val="nil"/>
        </w:pBdr>
        <w:spacing w:line="240" w:lineRule="auto"/>
        <w:rPr>
          <w:rFonts w:ascii="Calibri" w:eastAsia="Calibri" w:hAnsi="Calibri" w:cs="Calibri"/>
          <w:b/>
          <w:sz w:val="36"/>
          <w:szCs w:val="24"/>
        </w:rPr>
      </w:pPr>
      <w:r w:rsidRPr="0030262C">
        <w:rPr>
          <w:rFonts w:ascii="Calibri" w:eastAsia="Calibri" w:hAnsi="Calibri" w:cs="Calibri"/>
          <w:b/>
          <w:sz w:val="36"/>
          <w:szCs w:val="24"/>
        </w:rPr>
        <w:t>Summer 2020</w:t>
      </w:r>
    </w:p>
    <w:p w14:paraId="1AB164A9" w14:textId="77777777" w:rsidR="002216CC" w:rsidRDefault="002216CC">
      <w:pPr>
        <w:pStyle w:val="Normal1"/>
        <w:widowControl w:val="0"/>
        <w:pBdr>
          <w:top w:val="nil"/>
          <w:left w:val="nil"/>
          <w:bottom w:val="nil"/>
          <w:right w:val="nil"/>
          <w:between w:val="nil"/>
        </w:pBdr>
        <w:spacing w:line="240" w:lineRule="auto"/>
        <w:rPr>
          <w:rFonts w:ascii="Calibri" w:eastAsia="Calibri" w:hAnsi="Calibri" w:cs="Calibri"/>
          <w:sz w:val="24"/>
          <w:szCs w:val="24"/>
        </w:rPr>
      </w:pPr>
    </w:p>
    <w:p w14:paraId="226F66B6" w14:textId="77777777" w:rsidR="002216CC" w:rsidRDefault="002216CC">
      <w:pPr>
        <w:pStyle w:val="Normal1"/>
        <w:widowControl w:val="0"/>
        <w:pBdr>
          <w:top w:val="nil"/>
          <w:left w:val="nil"/>
          <w:bottom w:val="nil"/>
          <w:right w:val="nil"/>
          <w:between w:val="nil"/>
        </w:pBdr>
        <w:spacing w:line="240" w:lineRule="auto"/>
        <w:rPr>
          <w:rFonts w:ascii="Calibri" w:eastAsia="Calibri" w:hAnsi="Calibri" w:cs="Calibri"/>
          <w:sz w:val="24"/>
          <w:szCs w:val="24"/>
        </w:rPr>
      </w:pPr>
    </w:p>
    <w:p w14:paraId="26C41A40" w14:textId="77777777" w:rsidR="0030262C" w:rsidRDefault="0030262C">
      <w:pPr>
        <w:pStyle w:val="Normal1"/>
        <w:widowControl w:val="0"/>
        <w:pBdr>
          <w:top w:val="nil"/>
          <w:left w:val="nil"/>
          <w:bottom w:val="nil"/>
          <w:right w:val="nil"/>
          <w:between w:val="nil"/>
        </w:pBdr>
        <w:spacing w:line="240" w:lineRule="auto"/>
        <w:rPr>
          <w:rFonts w:ascii="Calibri" w:eastAsia="Calibri" w:hAnsi="Calibri" w:cs="Calibri"/>
          <w:sz w:val="24"/>
          <w:szCs w:val="24"/>
        </w:rPr>
      </w:pPr>
    </w:p>
    <w:p w14:paraId="4C2FE3B0" w14:textId="77777777" w:rsidR="0030262C" w:rsidRDefault="0030262C">
      <w:pPr>
        <w:pStyle w:val="Normal1"/>
        <w:widowControl w:val="0"/>
        <w:pBdr>
          <w:top w:val="nil"/>
          <w:left w:val="nil"/>
          <w:bottom w:val="nil"/>
          <w:right w:val="nil"/>
          <w:between w:val="nil"/>
        </w:pBdr>
        <w:spacing w:line="240" w:lineRule="auto"/>
        <w:rPr>
          <w:rFonts w:ascii="Calibri" w:eastAsia="Calibri" w:hAnsi="Calibri" w:cs="Calibri"/>
          <w:sz w:val="24"/>
          <w:szCs w:val="24"/>
        </w:rPr>
      </w:pPr>
    </w:p>
    <w:p w14:paraId="643EB9FE" w14:textId="77777777" w:rsidR="002216CC" w:rsidRDefault="0030262C">
      <w:pPr>
        <w:pStyle w:val="Normal1"/>
        <w:widowControl w:val="0"/>
        <w:spacing w:line="240" w:lineRule="auto"/>
        <w:rPr>
          <w:rFonts w:ascii="Calibri" w:eastAsia="Calibri" w:hAnsi="Calibri" w:cs="Calibri"/>
          <w:b/>
          <w:sz w:val="36"/>
          <w:szCs w:val="36"/>
        </w:rPr>
      </w:pPr>
      <w:r>
        <w:rPr>
          <w:rFonts w:ascii="Calibri" w:eastAsia="Calibri" w:hAnsi="Calibri" w:cs="Calibri"/>
          <w:b/>
          <w:sz w:val="36"/>
          <w:szCs w:val="36"/>
        </w:rPr>
        <w:t>Living with Hope in a Broken World</w:t>
      </w:r>
    </w:p>
    <w:p w14:paraId="5572240F" w14:textId="77777777" w:rsidR="002216CC" w:rsidRDefault="002216CC">
      <w:pPr>
        <w:pStyle w:val="Normal1"/>
        <w:widowControl w:val="0"/>
        <w:pBdr>
          <w:top w:val="nil"/>
          <w:left w:val="nil"/>
          <w:bottom w:val="nil"/>
          <w:right w:val="nil"/>
          <w:between w:val="nil"/>
        </w:pBdr>
        <w:spacing w:line="240" w:lineRule="auto"/>
        <w:rPr>
          <w:rFonts w:ascii="Calibri" w:eastAsia="Calibri" w:hAnsi="Calibri" w:cs="Calibri"/>
          <w:b/>
          <w:sz w:val="40"/>
          <w:szCs w:val="40"/>
        </w:rPr>
      </w:pPr>
    </w:p>
    <w:p w14:paraId="16DE24AD" w14:textId="1B47006A" w:rsidR="002216CC" w:rsidRPr="0030262C" w:rsidRDefault="0030262C">
      <w:pPr>
        <w:pStyle w:val="Normal1"/>
        <w:pBdr>
          <w:top w:val="nil"/>
          <w:left w:val="nil"/>
          <w:bottom w:val="nil"/>
          <w:right w:val="nil"/>
          <w:between w:val="nil"/>
        </w:pBdr>
        <w:rPr>
          <w:rFonts w:ascii="Calibri" w:eastAsia="Calibri" w:hAnsi="Calibri" w:cs="Calibri"/>
          <w:b/>
          <w:sz w:val="24"/>
          <w:szCs w:val="24"/>
        </w:rPr>
      </w:pPr>
      <w:r w:rsidRPr="0030262C">
        <w:rPr>
          <w:rFonts w:ascii="Calibri" w:eastAsia="Calibri" w:hAnsi="Calibri" w:cs="Calibri"/>
          <w:b/>
          <w:sz w:val="24"/>
          <w:szCs w:val="24"/>
        </w:rPr>
        <w:t xml:space="preserve">1 - The Basis for Our </w:t>
      </w:r>
      <w:proofErr w:type="gramStart"/>
      <w:r w:rsidRPr="0030262C">
        <w:rPr>
          <w:rFonts w:ascii="Calibri" w:eastAsia="Calibri" w:hAnsi="Calibri" w:cs="Calibri"/>
          <w:b/>
          <w:sz w:val="24"/>
          <w:szCs w:val="24"/>
        </w:rPr>
        <w:t xml:space="preserve">Hope </w:t>
      </w:r>
      <w:r w:rsidR="008D4608">
        <w:rPr>
          <w:rFonts w:ascii="Calibri" w:eastAsia="Calibri" w:hAnsi="Calibri" w:cs="Calibri"/>
          <w:b/>
          <w:sz w:val="24"/>
          <w:szCs w:val="24"/>
        </w:rPr>
        <w:t xml:space="preserve"> (</w:t>
      </w:r>
      <w:proofErr w:type="gramEnd"/>
      <w:r w:rsidR="008D4608" w:rsidRPr="008D4608">
        <w:rPr>
          <w:rFonts w:ascii="Calibri" w:eastAsia="Calibri" w:hAnsi="Calibri" w:cs="Calibri"/>
          <w:b/>
          <w:sz w:val="24"/>
          <w:szCs w:val="24"/>
        </w:rPr>
        <w:t>June 7, 2020</w:t>
      </w:r>
      <w:r w:rsidR="008D4608" w:rsidRPr="008D4608">
        <w:rPr>
          <w:rFonts w:ascii="Calibri" w:eastAsia="Calibri" w:hAnsi="Calibri" w:cs="Calibri"/>
          <w:b/>
          <w:sz w:val="24"/>
          <w:szCs w:val="24"/>
        </w:rPr>
        <w:t>)</w:t>
      </w:r>
    </w:p>
    <w:p w14:paraId="6331B06D" w14:textId="77777777" w:rsidR="002216CC" w:rsidRDefault="0030262C">
      <w:pPr>
        <w:pStyle w:val="Normal1"/>
        <w:pBdr>
          <w:top w:val="nil"/>
          <w:left w:val="nil"/>
          <w:bottom w:val="nil"/>
          <w:right w:val="nil"/>
          <w:between w:val="nil"/>
        </w:pBdr>
        <w:spacing w:after="200"/>
        <w:rPr>
          <w:rFonts w:ascii="Calibri" w:eastAsia="Calibri" w:hAnsi="Calibri" w:cs="Calibri"/>
          <w:sz w:val="24"/>
          <w:szCs w:val="24"/>
        </w:rPr>
      </w:pPr>
      <w:r>
        <w:rPr>
          <w:rFonts w:ascii="Calibri" w:eastAsia="Calibri" w:hAnsi="Calibri" w:cs="Calibri"/>
          <w:sz w:val="24"/>
          <w:szCs w:val="24"/>
        </w:rPr>
        <w:t xml:space="preserve">Email/Facebook:  In what things do you place your hope? We can place hope in a lot of things. We place our hope in investments and financial planning. We place our hope in diets, hoping </w:t>
      </w:r>
      <w:r>
        <w:rPr>
          <w:rFonts w:ascii="Calibri" w:eastAsia="Calibri" w:hAnsi="Calibri" w:cs="Calibri"/>
          <w:i/>
          <w:sz w:val="24"/>
          <w:szCs w:val="24"/>
        </w:rPr>
        <w:t>this</w:t>
      </w:r>
      <w:r>
        <w:rPr>
          <w:rFonts w:ascii="Calibri" w:eastAsia="Calibri" w:hAnsi="Calibri" w:cs="Calibri"/>
          <w:sz w:val="24"/>
          <w:szCs w:val="24"/>
        </w:rPr>
        <w:t xml:space="preserve"> one will get us back on track. We place our hope in candidates we think will make a difference and turn our country around. While we might feel a sense of confidence that our hope is rightly placed, such hope is never certain. Join our group this week as we start a new study about a real and certain hope. We’re jumping into a study of 1 Peter and what it tells us about hope. I look forward to seeing you.</w:t>
      </w:r>
    </w:p>
    <w:p w14:paraId="044A2C8E" w14:textId="77777777" w:rsidR="002216CC" w:rsidRDefault="0030262C">
      <w:pPr>
        <w:pStyle w:val="Normal1"/>
        <w:pBdr>
          <w:top w:val="nil"/>
          <w:left w:val="nil"/>
          <w:bottom w:val="nil"/>
          <w:right w:val="nil"/>
          <w:between w:val="nil"/>
        </w:pBdr>
        <w:spacing w:after="200"/>
        <w:rPr>
          <w:rFonts w:ascii="Calibri" w:eastAsia="Calibri" w:hAnsi="Calibri" w:cs="Calibri"/>
          <w:color w:val="14171A"/>
          <w:sz w:val="24"/>
          <w:szCs w:val="24"/>
        </w:rPr>
      </w:pPr>
      <w:r>
        <w:rPr>
          <w:rFonts w:ascii="Calibri" w:eastAsia="Calibri" w:hAnsi="Calibri" w:cs="Calibri"/>
          <w:sz w:val="24"/>
          <w:szCs w:val="24"/>
        </w:rPr>
        <w:t xml:space="preserve">Twitter/Text Message: In what things do your place you hope? </w:t>
      </w:r>
      <w:r>
        <w:rPr>
          <w:rFonts w:ascii="Calibri" w:eastAsia="Calibri" w:hAnsi="Calibri" w:cs="Calibri"/>
          <w:color w:val="14171A"/>
          <w:sz w:val="24"/>
          <w:szCs w:val="24"/>
        </w:rPr>
        <w:t>While we might feel confident that our hope is rightly placed, such hope is never certain. Join our group this week as we start a study about a real and certain hope. We’re jumping into a study of 1 Peter and what it tells us about hope.</w:t>
      </w:r>
      <w:r>
        <w:rPr>
          <w:rFonts w:ascii="Calibri" w:eastAsia="Calibri" w:hAnsi="Calibri" w:cs="Calibri"/>
          <w:sz w:val="24"/>
          <w:szCs w:val="24"/>
        </w:rPr>
        <w:t xml:space="preserve"> </w:t>
      </w:r>
    </w:p>
    <w:p w14:paraId="2C9BE6BB" w14:textId="1A85D4F2" w:rsidR="002216CC" w:rsidRPr="0030262C" w:rsidRDefault="0030262C">
      <w:pPr>
        <w:pStyle w:val="Normal1"/>
        <w:pBdr>
          <w:top w:val="nil"/>
          <w:left w:val="nil"/>
          <w:bottom w:val="nil"/>
          <w:right w:val="nil"/>
          <w:between w:val="nil"/>
        </w:pBdr>
        <w:spacing w:after="200"/>
        <w:rPr>
          <w:rFonts w:ascii="Calibri" w:eastAsia="Calibri" w:hAnsi="Calibri" w:cs="Calibri"/>
          <w:b/>
          <w:sz w:val="24"/>
          <w:szCs w:val="24"/>
        </w:rPr>
      </w:pPr>
      <w:r w:rsidRPr="0030262C">
        <w:rPr>
          <w:rFonts w:ascii="Calibri" w:eastAsia="Calibri" w:hAnsi="Calibri" w:cs="Calibri"/>
          <w:b/>
          <w:sz w:val="24"/>
          <w:szCs w:val="24"/>
        </w:rPr>
        <w:t xml:space="preserve">2 - The Expression of Our </w:t>
      </w:r>
      <w:proofErr w:type="gramStart"/>
      <w:r w:rsidRPr="0030262C">
        <w:rPr>
          <w:rFonts w:ascii="Calibri" w:eastAsia="Calibri" w:hAnsi="Calibri" w:cs="Calibri"/>
          <w:b/>
          <w:sz w:val="24"/>
          <w:szCs w:val="24"/>
        </w:rPr>
        <w:t>Hope</w:t>
      </w:r>
      <w:r w:rsidR="008D4608">
        <w:rPr>
          <w:rFonts w:ascii="Calibri" w:eastAsia="Calibri" w:hAnsi="Calibri" w:cs="Calibri"/>
          <w:b/>
          <w:sz w:val="24"/>
          <w:szCs w:val="24"/>
        </w:rPr>
        <w:t xml:space="preserve"> </w:t>
      </w:r>
      <w:r w:rsidRPr="0030262C">
        <w:rPr>
          <w:rFonts w:ascii="Calibri" w:eastAsia="Calibri" w:hAnsi="Calibri" w:cs="Calibri"/>
          <w:b/>
          <w:sz w:val="24"/>
          <w:szCs w:val="24"/>
        </w:rPr>
        <w:t xml:space="preserve"> </w:t>
      </w:r>
      <w:r w:rsidR="008D4608">
        <w:rPr>
          <w:rFonts w:ascii="Calibri" w:eastAsia="Calibri" w:hAnsi="Calibri" w:cs="Calibri"/>
          <w:b/>
          <w:sz w:val="24"/>
          <w:szCs w:val="24"/>
        </w:rPr>
        <w:t>(</w:t>
      </w:r>
      <w:proofErr w:type="gramEnd"/>
      <w:r w:rsidR="008D4608" w:rsidRPr="008D4608">
        <w:rPr>
          <w:rFonts w:ascii="Calibri" w:eastAsia="Calibri" w:hAnsi="Calibri" w:cs="Calibri"/>
          <w:b/>
          <w:sz w:val="24"/>
          <w:szCs w:val="24"/>
        </w:rPr>
        <w:t>June 14, 2020</w:t>
      </w:r>
      <w:r w:rsidR="008D4608">
        <w:rPr>
          <w:rFonts w:ascii="Calibri" w:eastAsia="Calibri" w:hAnsi="Calibri" w:cs="Calibri"/>
          <w:b/>
          <w:sz w:val="24"/>
          <w:szCs w:val="24"/>
        </w:rPr>
        <w:t>)</w:t>
      </w:r>
    </w:p>
    <w:p w14:paraId="73EF4EAD" w14:textId="77777777" w:rsidR="002216CC" w:rsidRDefault="0030262C">
      <w:pPr>
        <w:pStyle w:val="Normal1"/>
        <w:spacing w:after="200"/>
        <w:rPr>
          <w:rFonts w:ascii="Calibri" w:eastAsia="Calibri" w:hAnsi="Calibri" w:cs="Calibri"/>
          <w:sz w:val="24"/>
          <w:szCs w:val="24"/>
          <w:highlight w:val="white"/>
        </w:rPr>
      </w:pPr>
      <w:r>
        <w:rPr>
          <w:rFonts w:ascii="Calibri" w:eastAsia="Calibri" w:hAnsi="Calibri" w:cs="Calibri"/>
          <w:sz w:val="24"/>
          <w:szCs w:val="24"/>
        </w:rPr>
        <w:t xml:space="preserve">Email/Facebook:  Ever </w:t>
      </w:r>
      <w:r>
        <w:rPr>
          <w:rFonts w:ascii="Calibri" w:eastAsia="Calibri" w:hAnsi="Calibri" w:cs="Calibri"/>
          <w:sz w:val="24"/>
          <w:szCs w:val="24"/>
          <w:highlight w:val="white"/>
        </w:rPr>
        <w:t>been fooled by something that didn't live up to its claims? I think we all have at some point. We chase the things of the world only to come up short. In our study this week on living with hope, we’ll see how hope in Christ can change our perspective on what we gain from the world. Join us this week as we discover what this life is truly all about.</w:t>
      </w:r>
    </w:p>
    <w:p w14:paraId="3EAA2C46" w14:textId="77777777" w:rsidR="002216CC" w:rsidRDefault="0030262C">
      <w:pPr>
        <w:pStyle w:val="Normal1"/>
        <w:spacing w:after="200"/>
        <w:rPr>
          <w:rFonts w:ascii="Calibri" w:eastAsia="Calibri" w:hAnsi="Calibri" w:cs="Calibri"/>
          <w:color w:val="14171A"/>
          <w:sz w:val="24"/>
          <w:szCs w:val="24"/>
        </w:rPr>
      </w:pPr>
      <w:r>
        <w:rPr>
          <w:rFonts w:ascii="Calibri" w:eastAsia="Calibri" w:hAnsi="Calibri" w:cs="Calibri"/>
          <w:sz w:val="24"/>
          <w:szCs w:val="24"/>
        </w:rPr>
        <w:t xml:space="preserve">Twitter/Text Message:  </w:t>
      </w:r>
      <w:r>
        <w:rPr>
          <w:rFonts w:ascii="Calibri" w:eastAsia="Calibri" w:hAnsi="Calibri" w:cs="Calibri"/>
          <w:color w:val="14171A"/>
          <w:sz w:val="24"/>
          <w:szCs w:val="24"/>
        </w:rPr>
        <w:t>Ever been fooled by something that didn't live up to its claims? We chase the things of the world only to come up short. In our study this week, we’ll see how hope in Christ can change our perspective on what we gain from the world. We'll discover what life is truly all about.</w:t>
      </w:r>
    </w:p>
    <w:p w14:paraId="217142C9" w14:textId="3C3D662E" w:rsidR="002216CC" w:rsidRPr="0030262C" w:rsidRDefault="0030262C">
      <w:pPr>
        <w:pStyle w:val="Normal1"/>
        <w:pBdr>
          <w:top w:val="nil"/>
          <w:left w:val="nil"/>
          <w:bottom w:val="nil"/>
          <w:right w:val="nil"/>
          <w:between w:val="nil"/>
        </w:pBdr>
        <w:spacing w:after="200"/>
        <w:rPr>
          <w:rFonts w:ascii="Calibri" w:eastAsia="Calibri" w:hAnsi="Calibri" w:cs="Calibri"/>
          <w:b/>
          <w:sz w:val="24"/>
          <w:szCs w:val="24"/>
        </w:rPr>
      </w:pPr>
      <w:r w:rsidRPr="0030262C">
        <w:rPr>
          <w:rFonts w:ascii="Calibri" w:eastAsia="Calibri" w:hAnsi="Calibri" w:cs="Calibri"/>
          <w:b/>
          <w:sz w:val="24"/>
          <w:szCs w:val="24"/>
        </w:rPr>
        <w:t xml:space="preserve">3 - The Testimony of Our </w:t>
      </w:r>
      <w:proofErr w:type="gramStart"/>
      <w:r w:rsidRPr="0030262C">
        <w:rPr>
          <w:rFonts w:ascii="Calibri" w:eastAsia="Calibri" w:hAnsi="Calibri" w:cs="Calibri"/>
          <w:b/>
          <w:sz w:val="24"/>
          <w:szCs w:val="24"/>
        </w:rPr>
        <w:t xml:space="preserve">Hope </w:t>
      </w:r>
      <w:r w:rsidR="008D4608">
        <w:rPr>
          <w:rFonts w:ascii="Calibri" w:eastAsia="Calibri" w:hAnsi="Calibri" w:cs="Calibri"/>
          <w:b/>
          <w:sz w:val="24"/>
          <w:szCs w:val="24"/>
        </w:rPr>
        <w:t xml:space="preserve"> (</w:t>
      </w:r>
      <w:proofErr w:type="gramEnd"/>
      <w:r w:rsidR="008D4608" w:rsidRPr="008D4608">
        <w:rPr>
          <w:rFonts w:ascii="Calibri" w:eastAsia="Calibri" w:hAnsi="Calibri" w:cs="Calibri"/>
          <w:b/>
          <w:sz w:val="24"/>
          <w:szCs w:val="24"/>
        </w:rPr>
        <w:t>June 21, 2020</w:t>
      </w:r>
      <w:r w:rsidR="008D4608">
        <w:rPr>
          <w:rFonts w:ascii="Calibri" w:eastAsia="Calibri" w:hAnsi="Calibri" w:cs="Calibri"/>
          <w:b/>
          <w:sz w:val="24"/>
          <w:szCs w:val="24"/>
        </w:rPr>
        <w:t>)</w:t>
      </w:r>
    </w:p>
    <w:p w14:paraId="111BEC31"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 xml:space="preserve">Email/Facebook:  Christians are to stand out from their culture. We live in the culture, but we also stand apart from it. In our ongoing study on hope from 1 Peter, we see that the </w:t>
      </w:r>
      <w:r>
        <w:rPr>
          <w:rFonts w:ascii="Calibri" w:eastAsia="Calibri" w:hAnsi="Calibri" w:cs="Calibri"/>
          <w:sz w:val="24"/>
          <w:szCs w:val="24"/>
        </w:rPr>
        <w:lastRenderedPageBreak/>
        <w:t>transformed life that results from faith in Christ should lead to a marked difference in the way a believer thinks and behaves. Join our group this week as we consider the question, “</w:t>
      </w:r>
      <w:r>
        <w:rPr>
          <w:rFonts w:ascii="Calibri" w:eastAsia="Calibri" w:hAnsi="Calibri" w:cs="Calibri"/>
          <w:sz w:val="24"/>
          <w:szCs w:val="24"/>
          <w:highlight w:val="white"/>
        </w:rPr>
        <w:t>How can we live unashamed in today's culture?”</w:t>
      </w:r>
    </w:p>
    <w:p w14:paraId="7740DF1A" w14:textId="77777777" w:rsidR="002216CC" w:rsidRDefault="0030262C">
      <w:pPr>
        <w:pStyle w:val="Normal1"/>
        <w:spacing w:after="200"/>
        <w:rPr>
          <w:rFonts w:ascii="Calibri" w:eastAsia="Calibri" w:hAnsi="Calibri" w:cs="Calibri"/>
          <w:color w:val="14171A"/>
          <w:sz w:val="24"/>
          <w:szCs w:val="24"/>
        </w:rPr>
      </w:pPr>
      <w:r>
        <w:rPr>
          <w:rFonts w:ascii="Calibri" w:eastAsia="Calibri" w:hAnsi="Calibri" w:cs="Calibri"/>
          <w:sz w:val="24"/>
          <w:szCs w:val="24"/>
        </w:rPr>
        <w:t xml:space="preserve">Twitter/Text Message:  </w:t>
      </w:r>
      <w:r>
        <w:rPr>
          <w:rFonts w:ascii="Calibri" w:eastAsia="Calibri" w:hAnsi="Calibri" w:cs="Calibri"/>
          <w:color w:val="14171A"/>
          <w:sz w:val="24"/>
          <w:szCs w:val="24"/>
          <w:highlight w:val="white"/>
        </w:rPr>
        <w:t>Christians live in the culture, but we also stand apart from it. In our study from 1 Peter, we see that the transformed life leads to a marked difference in the way we think and behave. Join our group this week as we consider this: “How can we live unashamed in today's culture?”</w:t>
      </w:r>
    </w:p>
    <w:p w14:paraId="0EBBD758" w14:textId="721F77A2" w:rsidR="002216CC" w:rsidRPr="0030262C" w:rsidRDefault="0030262C">
      <w:pPr>
        <w:pStyle w:val="Normal1"/>
        <w:pBdr>
          <w:top w:val="nil"/>
          <w:left w:val="nil"/>
          <w:bottom w:val="nil"/>
          <w:right w:val="nil"/>
          <w:between w:val="nil"/>
        </w:pBdr>
        <w:spacing w:after="200"/>
        <w:rPr>
          <w:rFonts w:ascii="Calibri" w:eastAsia="Calibri" w:hAnsi="Calibri" w:cs="Calibri"/>
          <w:b/>
          <w:sz w:val="24"/>
          <w:szCs w:val="24"/>
        </w:rPr>
      </w:pPr>
      <w:r w:rsidRPr="0030262C">
        <w:rPr>
          <w:rFonts w:ascii="Calibri" w:eastAsia="Calibri" w:hAnsi="Calibri" w:cs="Calibri"/>
          <w:b/>
          <w:sz w:val="24"/>
          <w:szCs w:val="24"/>
        </w:rPr>
        <w:t xml:space="preserve">4 - The Endurance of Our </w:t>
      </w:r>
      <w:proofErr w:type="gramStart"/>
      <w:r w:rsidRPr="0030262C">
        <w:rPr>
          <w:rFonts w:ascii="Calibri" w:eastAsia="Calibri" w:hAnsi="Calibri" w:cs="Calibri"/>
          <w:b/>
          <w:sz w:val="24"/>
          <w:szCs w:val="24"/>
        </w:rPr>
        <w:t xml:space="preserve">Hope </w:t>
      </w:r>
      <w:r w:rsidR="008D4608">
        <w:rPr>
          <w:rFonts w:ascii="Calibri" w:eastAsia="Calibri" w:hAnsi="Calibri" w:cs="Calibri"/>
          <w:b/>
          <w:sz w:val="24"/>
          <w:szCs w:val="24"/>
        </w:rPr>
        <w:t xml:space="preserve"> (</w:t>
      </w:r>
      <w:proofErr w:type="gramEnd"/>
      <w:r w:rsidR="008D4608" w:rsidRPr="008D4608">
        <w:rPr>
          <w:rFonts w:ascii="Calibri" w:eastAsia="Calibri" w:hAnsi="Calibri" w:cs="Calibri"/>
          <w:b/>
          <w:sz w:val="24"/>
          <w:szCs w:val="24"/>
        </w:rPr>
        <w:t>June 28, 2020</w:t>
      </w:r>
      <w:r w:rsidR="008D4608">
        <w:rPr>
          <w:rFonts w:ascii="Calibri" w:eastAsia="Calibri" w:hAnsi="Calibri" w:cs="Calibri"/>
          <w:b/>
          <w:sz w:val="24"/>
          <w:szCs w:val="24"/>
        </w:rPr>
        <w:t>)</w:t>
      </w:r>
    </w:p>
    <w:p w14:paraId="5740F7DA"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Email/Facebook:  When have you needed endurance to complete a task—maybe even something you signed up for? Certainly no one signs up for pain or sorrow, but they happen in life. Join us this week as we learn how we can endure suffering because of our hope in Christ.</w:t>
      </w:r>
    </w:p>
    <w:p w14:paraId="72713877"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Twitter/Text Message:   When have you needed endurance to complete a task—maybe even something you signed up for? Certainly no one signs up for pain or sorrow, but they happen in life. Join us this week as we learn how we can endure suffering because of our hope in Christ.</w:t>
      </w:r>
    </w:p>
    <w:p w14:paraId="7C901800" w14:textId="64E5FC90" w:rsidR="002216CC" w:rsidRPr="0030262C" w:rsidRDefault="0030262C">
      <w:pPr>
        <w:pStyle w:val="Normal1"/>
        <w:pBdr>
          <w:top w:val="nil"/>
          <w:left w:val="nil"/>
          <w:bottom w:val="nil"/>
          <w:right w:val="nil"/>
          <w:between w:val="nil"/>
        </w:pBdr>
        <w:spacing w:after="200"/>
        <w:rPr>
          <w:rFonts w:ascii="Calibri" w:eastAsia="Calibri" w:hAnsi="Calibri" w:cs="Calibri"/>
          <w:b/>
          <w:sz w:val="24"/>
          <w:szCs w:val="24"/>
        </w:rPr>
      </w:pPr>
      <w:proofErr w:type="gramStart"/>
      <w:r w:rsidRPr="0030262C">
        <w:rPr>
          <w:rFonts w:ascii="Calibri" w:eastAsia="Calibri" w:hAnsi="Calibri" w:cs="Calibri"/>
          <w:b/>
          <w:sz w:val="24"/>
          <w:szCs w:val="24"/>
        </w:rPr>
        <w:t>5  -</w:t>
      </w:r>
      <w:proofErr w:type="gramEnd"/>
      <w:r w:rsidRPr="0030262C">
        <w:rPr>
          <w:rFonts w:ascii="Calibri" w:eastAsia="Calibri" w:hAnsi="Calibri" w:cs="Calibri"/>
          <w:b/>
          <w:sz w:val="24"/>
          <w:szCs w:val="24"/>
        </w:rPr>
        <w:t xml:space="preserve"> The Joy Arising from Our Hope</w:t>
      </w:r>
      <w:r w:rsidR="008D4608">
        <w:rPr>
          <w:rFonts w:ascii="Calibri" w:eastAsia="Calibri" w:hAnsi="Calibri" w:cs="Calibri"/>
          <w:b/>
          <w:sz w:val="24"/>
          <w:szCs w:val="24"/>
        </w:rPr>
        <w:t xml:space="preserve"> </w:t>
      </w:r>
      <w:r w:rsidRPr="0030262C">
        <w:rPr>
          <w:rFonts w:ascii="Calibri" w:eastAsia="Calibri" w:hAnsi="Calibri" w:cs="Calibri"/>
          <w:b/>
          <w:sz w:val="24"/>
          <w:szCs w:val="24"/>
        </w:rPr>
        <w:t xml:space="preserve"> </w:t>
      </w:r>
      <w:r w:rsidR="008D4608">
        <w:rPr>
          <w:rFonts w:ascii="Calibri" w:eastAsia="Calibri" w:hAnsi="Calibri" w:cs="Calibri"/>
          <w:b/>
          <w:sz w:val="24"/>
          <w:szCs w:val="24"/>
        </w:rPr>
        <w:t>(</w:t>
      </w:r>
      <w:r w:rsidR="008D4608" w:rsidRPr="008D4608">
        <w:rPr>
          <w:rFonts w:ascii="Calibri" w:eastAsia="Calibri" w:hAnsi="Calibri" w:cs="Calibri"/>
          <w:b/>
          <w:sz w:val="24"/>
          <w:szCs w:val="24"/>
        </w:rPr>
        <w:t>July 5, 2020</w:t>
      </w:r>
      <w:r w:rsidR="008D4608">
        <w:rPr>
          <w:rFonts w:ascii="Calibri" w:eastAsia="Calibri" w:hAnsi="Calibri" w:cs="Calibri"/>
          <w:b/>
          <w:sz w:val="24"/>
          <w:szCs w:val="24"/>
        </w:rPr>
        <w:t>)</w:t>
      </w:r>
    </w:p>
    <w:p w14:paraId="3EF5B20F"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Email/Facebook:  How can we bring glory to God through our suffering? No one wants to suffer, but when we do, we can let God be glorified through it. Let’s not waste what He wants to do through the painful places of our lives. This week we’ll learn how we can let God deepen our walk with Him.</w:t>
      </w:r>
    </w:p>
    <w:p w14:paraId="72BCBF3D"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Twitter/Text Message:   How can we bring glory to God through our suffering? No one wants to suffer, but when we do, we can let God be glorified through it. Let’s not waste what He wants to do through the painful places of our lives. This week we’ll learn how we can let God deepen our walk with Him.</w:t>
      </w:r>
    </w:p>
    <w:p w14:paraId="4E01868A" w14:textId="605F1DB6" w:rsidR="002216CC" w:rsidRPr="0030262C" w:rsidRDefault="0030262C">
      <w:pPr>
        <w:pStyle w:val="Normal1"/>
        <w:pBdr>
          <w:top w:val="nil"/>
          <w:left w:val="nil"/>
          <w:bottom w:val="nil"/>
          <w:right w:val="nil"/>
          <w:between w:val="nil"/>
        </w:pBdr>
        <w:spacing w:after="200"/>
        <w:rPr>
          <w:rFonts w:ascii="Calibri" w:eastAsia="Calibri" w:hAnsi="Calibri" w:cs="Calibri"/>
          <w:b/>
          <w:sz w:val="24"/>
          <w:szCs w:val="24"/>
        </w:rPr>
      </w:pPr>
      <w:r w:rsidRPr="0030262C">
        <w:rPr>
          <w:rFonts w:ascii="Calibri" w:eastAsia="Calibri" w:hAnsi="Calibri" w:cs="Calibri"/>
          <w:b/>
          <w:sz w:val="24"/>
          <w:szCs w:val="24"/>
        </w:rPr>
        <w:t xml:space="preserve">6 - The Culmination of Our </w:t>
      </w:r>
      <w:proofErr w:type="gramStart"/>
      <w:r w:rsidRPr="0030262C">
        <w:rPr>
          <w:rFonts w:ascii="Calibri" w:eastAsia="Calibri" w:hAnsi="Calibri" w:cs="Calibri"/>
          <w:b/>
          <w:sz w:val="24"/>
          <w:szCs w:val="24"/>
        </w:rPr>
        <w:t xml:space="preserve">Hope </w:t>
      </w:r>
      <w:r w:rsidR="008D4608">
        <w:rPr>
          <w:rFonts w:ascii="Calibri" w:eastAsia="Calibri" w:hAnsi="Calibri" w:cs="Calibri"/>
          <w:b/>
          <w:sz w:val="24"/>
          <w:szCs w:val="24"/>
        </w:rPr>
        <w:t xml:space="preserve"> (</w:t>
      </w:r>
      <w:proofErr w:type="gramEnd"/>
      <w:r w:rsidR="008D4608" w:rsidRPr="008D4608">
        <w:rPr>
          <w:rFonts w:ascii="Calibri" w:eastAsia="Calibri" w:hAnsi="Calibri" w:cs="Calibri"/>
          <w:b/>
          <w:sz w:val="24"/>
          <w:szCs w:val="24"/>
        </w:rPr>
        <w:t>July 12, 2020</w:t>
      </w:r>
      <w:r w:rsidR="008D4608">
        <w:rPr>
          <w:rFonts w:ascii="Calibri" w:eastAsia="Calibri" w:hAnsi="Calibri" w:cs="Calibri"/>
          <w:b/>
          <w:sz w:val="24"/>
          <w:szCs w:val="24"/>
        </w:rPr>
        <w:t>)</w:t>
      </w:r>
    </w:p>
    <w:p w14:paraId="2B932DE2"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 xml:space="preserve">Email/Facebook:  Because Christians have been given eternal life in the coming kingdom of </w:t>
      </w:r>
      <w:proofErr w:type="gramStart"/>
      <w:r>
        <w:rPr>
          <w:rFonts w:ascii="Calibri" w:eastAsia="Calibri" w:hAnsi="Calibri" w:cs="Calibri"/>
          <w:sz w:val="24"/>
          <w:szCs w:val="24"/>
        </w:rPr>
        <w:t>God</w:t>
      </w:r>
      <w:proofErr w:type="gramEnd"/>
      <w:r>
        <w:rPr>
          <w:rFonts w:ascii="Calibri" w:eastAsia="Calibri" w:hAnsi="Calibri" w:cs="Calibri"/>
          <w:sz w:val="24"/>
          <w:szCs w:val="24"/>
        </w:rPr>
        <w:t xml:space="preserve"> we have hope. The trials of this life will one day give way to lives of eternal joy. How does our hope for eternity influence our everyday life? Join us this week as we discuss that hope together!</w:t>
      </w:r>
    </w:p>
    <w:p w14:paraId="4853F119"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Twitter/Text Message:   Because Christians have been given eternal life in the coming kingdom of God we have hope. The trials of this life will one day give way to lives of eternal joy. How does our hope for eternity influence our everyday life? Join us this week as we discuss that hope together!</w:t>
      </w:r>
    </w:p>
    <w:p w14:paraId="5755162F" w14:textId="77777777" w:rsidR="002216CC" w:rsidRDefault="002216CC">
      <w:pPr>
        <w:pStyle w:val="Normal1"/>
        <w:spacing w:after="200"/>
        <w:rPr>
          <w:rFonts w:ascii="Calibri" w:eastAsia="Calibri" w:hAnsi="Calibri" w:cs="Calibri"/>
          <w:sz w:val="24"/>
          <w:szCs w:val="24"/>
        </w:rPr>
      </w:pPr>
    </w:p>
    <w:p w14:paraId="7640FB90" w14:textId="59A0D78B" w:rsidR="002216CC" w:rsidRDefault="0030262C">
      <w:pPr>
        <w:pStyle w:val="Normal1"/>
        <w:widowControl w:val="0"/>
        <w:spacing w:after="200"/>
        <w:rPr>
          <w:rFonts w:ascii="Calibri" w:eastAsia="Calibri" w:hAnsi="Calibri" w:cs="Calibri"/>
          <w:b/>
          <w:sz w:val="36"/>
          <w:szCs w:val="36"/>
        </w:rPr>
      </w:pPr>
      <w:r>
        <w:rPr>
          <w:rFonts w:ascii="Calibri" w:eastAsia="Calibri" w:hAnsi="Calibri" w:cs="Calibri"/>
          <w:b/>
          <w:sz w:val="40"/>
          <w:szCs w:val="40"/>
        </w:rPr>
        <w:t>How Should I Respond to Politics?</w:t>
      </w:r>
      <w:r w:rsidR="008D4608">
        <w:rPr>
          <w:rFonts w:ascii="Calibri" w:eastAsia="Calibri" w:hAnsi="Calibri" w:cs="Calibri"/>
          <w:b/>
          <w:sz w:val="40"/>
          <w:szCs w:val="40"/>
        </w:rPr>
        <w:t xml:space="preserve">  (</w:t>
      </w:r>
      <w:r w:rsidR="008D4608" w:rsidRPr="008D4608">
        <w:rPr>
          <w:rFonts w:ascii="Calibri" w:eastAsia="Calibri" w:hAnsi="Calibri" w:cs="Calibri"/>
          <w:b/>
          <w:sz w:val="40"/>
          <w:szCs w:val="40"/>
        </w:rPr>
        <w:t>July 19, 2020</w:t>
      </w:r>
      <w:r w:rsidR="008D4608">
        <w:rPr>
          <w:rFonts w:ascii="Calibri" w:eastAsia="Calibri" w:hAnsi="Calibri" w:cs="Calibri"/>
          <w:b/>
          <w:sz w:val="40"/>
          <w:szCs w:val="40"/>
        </w:rPr>
        <w:t>)</w:t>
      </w:r>
    </w:p>
    <w:p w14:paraId="35FFB222"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 xml:space="preserve">Email/Facebook:  </w:t>
      </w:r>
      <w:r>
        <w:rPr>
          <w:rFonts w:ascii="Calibri" w:eastAsia="Calibri" w:hAnsi="Calibri" w:cs="Calibri"/>
          <w:sz w:val="24"/>
          <w:szCs w:val="24"/>
          <w:highlight w:val="white"/>
        </w:rPr>
        <w:t xml:space="preserve">What responsibilities do Christ-followers have in relation to our government? </w:t>
      </w:r>
      <w:r>
        <w:rPr>
          <w:rFonts w:ascii="Calibri" w:eastAsia="Calibri" w:hAnsi="Calibri" w:cs="Calibri"/>
          <w:sz w:val="24"/>
          <w:szCs w:val="24"/>
        </w:rPr>
        <w:t>The United States is divided over important issues. Each side in the political arena is convinced they’re right; consequently, passions run high and the rhetoric and debate is often less than civil. God calls His people to respond not based on emotion but with actions that honor government and its leaders. A love for Christ and a love for others is to permeate every way we engage in and express ourselves in the political arena. Join us this week as we study Romans 13:1-10.</w:t>
      </w:r>
    </w:p>
    <w:p w14:paraId="2D618EB4"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Twitter/Text Message:  The U.S. is divided over important political issues. Still, God calls His people to respond with actions that honor government and its leaders. Join us this week as we consider the question, “What responsibilities do Christ-followers have in relation to our government?”</w:t>
      </w:r>
    </w:p>
    <w:p w14:paraId="12AC6CC1" w14:textId="77777777" w:rsidR="002216CC" w:rsidRDefault="0030262C">
      <w:pPr>
        <w:pStyle w:val="Normal1"/>
        <w:widowControl w:val="0"/>
        <w:pBdr>
          <w:top w:val="nil"/>
          <w:left w:val="nil"/>
          <w:bottom w:val="nil"/>
          <w:right w:val="nil"/>
          <w:between w:val="nil"/>
        </w:pBdr>
        <w:spacing w:after="200"/>
        <w:rPr>
          <w:rFonts w:ascii="Calibri" w:eastAsia="Calibri" w:hAnsi="Calibri" w:cs="Calibri"/>
          <w:b/>
          <w:sz w:val="36"/>
          <w:szCs w:val="36"/>
        </w:rPr>
      </w:pPr>
      <w:r>
        <w:rPr>
          <w:rFonts w:ascii="Calibri" w:eastAsia="Calibri" w:hAnsi="Calibri" w:cs="Calibri"/>
          <w:b/>
          <w:sz w:val="40"/>
          <w:szCs w:val="40"/>
        </w:rPr>
        <w:t>Why Do I Need the Church?</w:t>
      </w:r>
    </w:p>
    <w:p w14:paraId="7BD4E806" w14:textId="1D056828" w:rsidR="002216CC" w:rsidRPr="0030262C" w:rsidRDefault="0030262C">
      <w:pPr>
        <w:pStyle w:val="Normal1"/>
        <w:spacing w:after="200"/>
        <w:rPr>
          <w:rFonts w:ascii="Calibri" w:eastAsia="Calibri" w:hAnsi="Calibri" w:cs="Calibri"/>
          <w:b/>
          <w:sz w:val="24"/>
          <w:szCs w:val="24"/>
        </w:rPr>
      </w:pPr>
      <w:r w:rsidRPr="0030262C">
        <w:rPr>
          <w:rFonts w:ascii="Calibri" w:eastAsia="Calibri" w:hAnsi="Calibri" w:cs="Calibri"/>
          <w:b/>
          <w:sz w:val="24"/>
          <w:szCs w:val="24"/>
        </w:rPr>
        <w:t xml:space="preserve">1 - We Are Joined </w:t>
      </w:r>
      <w:proofErr w:type="gramStart"/>
      <w:r w:rsidRPr="0030262C">
        <w:rPr>
          <w:rFonts w:ascii="Calibri" w:eastAsia="Calibri" w:hAnsi="Calibri" w:cs="Calibri"/>
          <w:b/>
          <w:sz w:val="24"/>
          <w:szCs w:val="24"/>
        </w:rPr>
        <w:t xml:space="preserve">Together </w:t>
      </w:r>
      <w:r w:rsidR="008D4608">
        <w:rPr>
          <w:rFonts w:ascii="Calibri" w:eastAsia="Calibri" w:hAnsi="Calibri" w:cs="Calibri"/>
          <w:b/>
          <w:sz w:val="24"/>
          <w:szCs w:val="24"/>
        </w:rPr>
        <w:t xml:space="preserve"> (</w:t>
      </w:r>
      <w:proofErr w:type="gramEnd"/>
      <w:r w:rsidR="008D4608" w:rsidRPr="008D4608">
        <w:rPr>
          <w:rFonts w:ascii="Calibri" w:eastAsia="Calibri" w:hAnsi="Calibri" w:cs="Calibri"/>
          <w:b/>
          <w:sz w:val="24"/>
          <w:szCs w:val="24"/>
        </w:rPr>
        <w:t>July 26, 2020</w:t>
      </w:r>
      <w:r w:rsidR="008D4608">
        <w:rPr>
          <w:rFonts w:ascii="Calibri" w:eastAsia="Calibri" w:hAnsi="Calibri" w:cs="Calibri"/>
          <w:b/>
          <w:sz w:val="24"/>
          <w:szCs w:val="24"/>
        </w:rPr>
        <w:t>)</w:t>
      </w:r>
    </w:p>
    <w:p w14:paraId="31D62C0F"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 xml:space="preserve">Email/Facebook:  </w:t>
      </w:r>
      <w:r>
        <w:rPr>
          <w:rFonts w:ascii="Calibri" w:eastAsia="Calibri" w:hAnsi="Calibri" w:cs="Calibri"/>
          <w:sz w:val="24"/>
          <w:szCs w:val="24"/>
          <w:highlight w:val="white"/>
        </w:rPr>
        <w:t xml:space="preserve">How is being a part of a church different from being a part of any other organization? Since we know </w:t>
      </w:r>
      <w:r>
        <w:rPr>
          <w:rFonts w:ascii="Calibri" w:eastAsia="Calibri" w:hAnsi="Calibri" w:cs="Calibri"/>
          <w:sz w:val="24"/>
          <w:szCs w:val="24"/>
        </w:rPr>
        <w:t>human beings are social creatures, we also know that we weren’t designed to live in isolation. We desire to belong, whether it’s belonging to a family, a group of friends, or a group with a shared interest. The church is a family, the body of Christ. Being a part of Christ’s church isn’t an option. God’s design is for us to live and serve together as His body. Join us this week as we study Ephesians 1 and 2!</w:t>
      </w:r>
    </w:p>
    <w:p w14:paraId="00651B49"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 xml:space="preserve">Twitter/Text Message:  </w:t>
      </w:r>
    </w:p>
    <w:p w14:paraId="41D47F35" w14:textId="77777777" w:rsidR="002216CC" w:rsidRDefault="0030262C">
      <w:pPr>
        <w:pStyle w:val="Normal1"/>
        <w:rPr>
          <w:rFonts w:ascii="Calibri" w:eastAsia="Calibri" w:hAnsi="Calibri" w:cs="Calibri"/>
          <w:sz w:val="24"/>
          <w:szCs w:val="24"/>
        </w:rPr>
      </w:pPr>
      <w:r>
        <w:rPr>
          <w:rFonts w:ascii="Calibri" w:eastAsia="Calibri" w:hAnsi="Calibri" w:cs="Calibri"/>
          <w:sz w:val="24"/>
          <w:szCs w:val="24"/>
          <w:highlight w:val="white"/>
        </w:rPr>
        <w:t xml:space="preserve">How is being a part of a church different from being a part of any other organization? </w:t>
      </w:r>
      <w:r>
        <w:rPr>
          <w:rFonts w:ascii="Calibri" w:eastAsia="Calibri" w:hAnsi="Calibri" w:cs="Calibri"/>
          <w:sz w:val="24"/>
          <w:szCs w:val="24"/>
        </w:rPr>
        <w:t>The church is a family, the body of Christ. God’s design is for us to live and serve together as His body. Join us this week as we study Ephesians 1 and 2!</w:t>
      </w:r>
    </w:p>
    <w:p w14:paraId="1020FD3C" w14:textId="77777777" w:rsidR="0030262C" w:rsidRDefault="0030262C">
      <w:pPr>
        <w:pStyle w:val="Normal1"/>
        <w:widowControl w:val="0"/>
        <w:pBdr>
          <w:top w:val="nil"/>
          <w:left w:val="nil"/>
          <w:bottom w:val="nil"/>
          <w:right w:val="nil"/>
          <w:between w:val="nil"/>
        </w:pBdr>
        <w:spacing w:after="200"/>
        <w:rPr>
          <w:rFonts w:ascii="Calibri" w:eastAsia="Calibri" w:hAnsi="Calibri" w:cs="Calibri"/>
          <w:b/>
          <w:sz w:val="24"/>
          <w:szCs w:val="24"/>
        </w:rPr>
      </w:pPr>
    </w:p>
    <w:p w14:paraId="5C9F94A7" w14:textId="60E32416" w:rsidR="002216CC" w:rsidRPr="0030262C" w:rsidRDefault="0030262C">
      <w:pPr>
        <w:pStyle w:val="Normal1"/>
        <w:widowControl w:val="0"/>
        <w:pBdr>
          <w:top w:val="nil"/>
          <w:left w:val="nil"/>
          <w:bottom w:val="nil"/>
          <w:right w:val="nil"/>
          <w:between w:val="nil"/>
        </w:pBdr>
        <w:spacing w:after="200"/>
        <w:rPr>
          <w:rFonts w:ascii="Calibri" w:eastAsia="Calibri" w:hAnsi="Calibri" w:cs="Calibri"/>
          <w:b/>
          <w:sz w:val="24"/>
          <w:szCs w:val="24"/>
        </w:rPr>
      </w:pPr>
      <w:r w:rsidRPr="0030262C">
        <w:rPr>
          <w:rFonts w:ascii="Calibri" w:eastAsia="Calibri" w:hAnsi="Calibri" w:cs="Calibri"/>
          <w:b/>
          <w:sz w:val="24"/>
          <w:szCs w:val="24"/>
        </w:rPr>
        <w:t xml:space="preserve">2 - We Pray for One Other </w:t>
      </w:r>
      <w:r w:rsidR="008D4608">
        <w:rPr>
          <w:rFonts w:ascii="Calibri" w:eastAsia="Calibri" w:hAnsi="Calibri" w:cs="Calibri"/>
          <w:b/>
          <w:sz w:val="24"/>
          <w:szCs w:val="24"/>
        </w:rPr>
        <w:t>(</w:t>
      </w:r>
      <w:r w:rsidR="008D4608" w:rsidRPr="008D4608">
        <w:rPr>
          <w:rFonts w:ascii="Calibri" w:eastAsia="Calibri" w:hAnsi="Calibri" w:cs="Calibri"/>
          <w:b/>
          <w:sz w:val="24"/>
          <w:szCs w:val="24"/>
        </w:rPr>
        <w:t>August 2, 2020</w:t>
      </w:r>
      <w:r w:rsidR="008D4608">
        <w:rPr>
          <w:rFonts w:ascii="Calibri" w:eastAsia="Calibri" w:hAnsi="Calibri" w:cs="Calibri"/>
          <w:b/>
          <w:sz w:val="24"/>
          <w:szCs w:val="24"/>
        </w:rPr>
        <w:t>)</w:t>
      </w:r>
    </w:p>
    <w:p w14:paraId="7116AACC" w14:textId="77777777" w:rsidR="002216CC" w:rsidRDefault="0030262C" w:rsidP="0030262C">
      <w:pPr>
        <w:pStyle w:val="Normal1"/>
        <w:spacing w:after="200"/>
        <w:rPr>
          <w:rFonts w:ascii="Calibri" w:eastAsia="Calibri" w:hAnsi="Calibri" w:cs="Calibri"/>
          <w:sz w:val="24"/>
          <w:szCs w:val="24"/>
        </w:rPr>
      </w:pPr>
      <w:r>
        <w:rPr>
          <w:rFonts w:ascii="Calibri" w:eastAsia="Calibri" w:hAnsi="Calibri" w:cs="Calibri"/>
          <w:sz w:val="24"/>
          <w:szCs w:val="24"/>
        </w:rPr>
        <w:t xml:space="preserve">Email/Facebook:  </w:t>
      </w:r>
      <w:r>
        <w:rPr>
          <w:rFonts w:ascii="Calibri" w:eastAsia="Calibri" w:hAnsi="Calibri" w:cs="Calibri"/>
          <w:sz w:val="24"/>
          <w:szCs w:val="24"/>
          <w:highlight w:val="white"/>
        </w:rPr>
        <w:t xml:space="preserve">How does prayer help us experience the power and presence of Christ? </w:t>
      </w:r>
      <w:r>
        <w:rPr>
          <w:rFonts w:ascii="Calibri" w:eastAsia="Calibri" w:hAnsi="Calibri" w:cs="Calibri"/>
          <w:sz w:val="24"/>
          <w:szCs w:val="24"/>
        </w:rPr>
        <w:t xml:space="preserve">For many people, prayer is something they use when they need something specific and concrete for themselves. Prayer encompasses more than that. Even as we pray for our own needs, we’re to pray for others. We have an opportunity to pray for one another in relational and spiritual </w:t>
      </w:r>
      <w:r>
        <w:rPr>
          <w:rFonts w:ascii="Calibri" w:eastAsia="Calibri" w:hAnsi="Calibri" w:cs="Calibri"/>
          <w:sz w:val="24"/>
          <w:szCs w:val="24"/>
        </w:rPr>
        <w:lastRenderedPageBreak/>
        <w:t>matters. And, as we pray, we experience God’s power at work. Join us this week as we study Ephesians 3:14-21.</w:t>
      </w:r>
    </w:p>
    <w:p w14:paraId="0DA3560A" w14:textId="77777777" w:rsidR="002216CC" w:rsidRDefault="0030262C" w:rsidP="0030262C">
      <w:pPr>
        <w:pStyle w:val="Normal1"/>
        <w:spacing w:after="200"/>
        <w:rPr>
          <w:rFonts w:ascii="Calibri" w:eastAsia="Calibri" w:hAnsi="Calibri" w:cs="Calibri"/>
          <w:sz w:val="24"/>
          <w:szCs w:val="24"/>
        </w:rPr>
      </w:pPr>
      <w:r>
        <w:rPr>
          <w:rFonts w:ascii="Calibri" w:eastAsia="Calibri" w:hAnsi="Calibri" w:cs="Calibri"/>
          <w:sz w:val="24"/>
          <w:szCs w:val="24"/>
        </w:rPr>
        <w:t xml:space="preserve">Twitter/Text Message:  </w:t>
      </w:r>
      <w:r>
        <w:rPr>
          <w:rFonts w:ascii="Calibri" w:eastAsia="Calibri" w:hAnsi="Calibri" w:cs="Calibri"/>
          <w:sz w:val="24"/>
          <w:szCs w:val="24"/>
          <w:highlight w:val="white"/>
        </w:rPr>
        <w:t xml:space="preserve">How does prayer help us experience the power and presence of Christ? </w:t>
      </w:r>
      <w:r>
        <w:rPr>
          <w:rFonts w:ascii="Calibri" w:eastAsia="Calibri" w:hAnsi="Calibri" w:cs="Calibri"/>
          <w:sz w:val="24"/>
          <w:szCs w:val="24"/>
        </w:rPr>
        <w:t>For many people, prayer is something they use when they need something specific and concrete for themselves. Prayer encompasses more than that. Join us this week as we study Ephesians 3:14-21.</w:t>
      </w:r>
    </w:p>
    <w:p w14:paraId="4E286FE9" w14:textId="68F8EA1D" w:rsidR="002216CC" w:rsidRPr="0030262C" w:rsidRDefault="0030262C">
      <w:pPr>
        <w:pStyle w:val="Normal1"/>
        <w:widowControl w:val="0"/>
        <w:pBdr>
          <w:top w:val="nil"/>
          <w:left w:val="nil"/>
          <w:bottom w:val="nil"/>
          <w:right w:val="nil"/>
          <w:between w:val="nil"/>
        </w:pBdr>
        <w:spacing w:after="200"/>
        <w:rPr>
          <w:rFonts w:ascii="Calibri" w:eastAsia="Calibri" w:hAnsi="Calibri" w:cs="Calibri"/>
          <w:b/>
          <w:sz w:val="24"/>
          <w:szCs w:val="24"/>
        </w:rPr>
      </w:pPr>
      <w:r w:rsidRPr="0030262C">
        <w:rPr>
          <w:rFonts w:ascii="Calibri" w:eastAsia="Calibri" w:hAnsi="Calibri" w:cs="Calibri"/>
          <w:b/>
          <w:sz w:val="24"/>
          <w:szCs w:val="24"/>
        </w:rPr>
        <w:t xml:space="preserve">3 - We Support One </w:t>
      </w:r>
      <w:proofErr w:type="gramStart"/>
      <w:r w:rsidRPr="0030262C">
        <w:rPr>
          <w:rFonts w:ascii="Calibri" w:eastAsia="Calibri" w:hAnsi="Calibri" w:cs="Calibri"/>
          <w:b/>
          <w:sz w:val="24"/>
          <w:szCs w:val="24"/>
        </w:rPr>
        <w:t xml:space="preserve">Other </w:t>
      </w:r>
      <w:r w:rsidR="008D4608">
        <w:rPr>
          <w:rFonts w:ascii="Calibri" w:eastAsia="Calibri" w:hAnsi="Calibri" w:cs="Calibri"/>
          <w:b/>
          <w:sz w:val="24"/>
          <w:szCs w:val="24"/>
        </w:rPr>
        <w:t xml:space="preserve"> (</w:t>
      </w:r>
      <w:proofErr w:type="gramEnd"/>
      <w:r w:rsidR="008D4608" w:rsidRPr="008D4608">
        <w:rPr>
          <w:rFonts w:ascii="Calibri" w:eastAsia="Calibri" w:hAnsi="Calibri" w:cs="Calibri"/>
          <w:b/>
          <w:sz w:val="24"/>
          <w:szCs w:val="24"/>
        </w:rPr>
        <w:t>August 9, 2020</w:t>
      </w:r>
      <w:r w:rsidR="008D4608">
        <w:rPr>
          <w:rFonts w:ascii="Calibri" w:eastAsia="Calibri" w:hAnsi="Calibri" w:cs="Calibri"/>
          <w:b/>
          <w:sz w:val="24"/>
          <w:szCs w:val="24"/>
        </w:rPr>
        <w:t>)</w:t>
      </w:r>
    </w:p>
    <w:p w14:paraId="005A12EB" w14:textId="77777777" w:rsidR="002216CC" w:rsidRDefault="0030262C">
      <w:pPr>
        <w:pStyle w:val="Normal1"/>
        <w:spacing w:after="200"/>
        <w:rPr>
          <w:rFonts w:ascii="Calibri" w:eastAsia="Calibri" w:hAnsi="Calibri" w:cs="Calibri"/>
          <w:sz w:val="24"/>
          <w:szCs w:val="24"/>
          <w:highlight w:val="white"/>
        </w:rPr>
      </w:pPr>
      <w:r>
        <w:rPr>
          <w:rFonts w:ascii="Calibri" w:eastAsia="Calibri" w:hAnsi="Calibri" w:cs="Calibri"/>
          <w:sz w:val="24"/>
          <w:szCs w:val="24"/>
        </w:rPr>
        <w:t xml:space="preserve">Email/Facebook:  You’ve heard the quote by John Donne, “No man is an island, entire of itself.” An interconnectedness exists between us all. That is especially true of the church. This week we will consider the example of the human body as an illustration of this point. Join us as we study Ephesians 4 this week. </w:t>
      </w:r>
    </w:p>
    <w:p w14:paraId="1A94699C"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Twitter/Text Message:  The body of Christ, the church, functions best as a cohesive unit of many members working together as one, with the same purpose. We need each other to do God’s work together. Join us as we study Ephesians 4 this week.</w:t>
      </w:r>
    </w:p>
    <w:p w14:paraId="4AA44DE7" w14:textId="7FDA4C95" w:rsidR="002216CC" w:rsidRPr="0030262C" w:rsidRDefault="0030262C">
      <w:pPr>
        <w:pStyle w:val="Normal1"/>
        <w:widowControl w:val="0"/>
        <w:pBdr>
          <w:top w:val="nil"/>
          <w:left w:val="nil"/>
          <w:bottom w:val="nil"/>
          <w:right w:val="nil"/>
          <w:between w:val="nil"/>
        </w:pBdr>
        <w:spacing w:after="200"/>
        <w:rPr>
          <w:rFonts w:ascii="Calibri" w:eastAsia="Calibri" w:hAnsi="Calibri" w:cs="Calibri"/>
          <w:b/>
          <w:sz w:val="24"/>
          <w:szCs w:val="24"/>
        </w:rPr>
      </w:pPr>
      <w:r w:rsidRPr="0030262C">
        <w:rPr>
          <w:rFonts w:ascii="Calibri" w:eastAsia="Calibri" w:hAnsi="Calibri" w:cs="Calibri"/>
          <w:b/>
          <w:sz w:val="24"/>
          <w:szCs w:val="24"/>
        </w:rPr>
        <w:t xml:space="preserve">4 - We Encourage One </w:t>
      </w:r>
      <w:proofErr w:type="gramStart"/>
      <w:r w:rsidRPr="0030262C">
        <w:rPr>
          <w:rFonts w:ascii="Calibri" w:eastAsia="Calibri" w:hAnsi="Calibri" w:cs="Calibri"/>
          <w:b/>
          <w:sz w:val="24"/>
          <w:szCs w:val="24"/>
        </w:rPr>
        <w:t xml:space="preserve">Other </w:t>
      </w:r>
      <w:r w:rsidR="008D4608">
        <w:rPr>
          <w:rFonts w:ascii="Calibri" w:eastAsia="Calibri" w:hAnsi="Calibri" w:cs="Calibri"/>
          <w:b/>
          <w:sz w:val="24"/>
          <w:szCs w:val="24"/>
        </w:rPr>
        <w:t xml:space="preserve"> (</w:t>
      </w:r>
      <w:proofErr w:type="gramEnd"/>
      <w:r w:rsidR="008D4608" w:rsidRPr="008D4608">
        <w:rPr>
          <w:rFonts w:ascii="Calibri" w:eastAsia="Calibri" w:hAnsi="Calibri" w:cs="Calibri"/>
          <w:b/>
          <w:sz w:val="24"/>
          <w:szCs w:val="24"/>
        </w:rPr>
        <w:t>August 16, 2020</w:t>
      </w:r>
      <w:r w:rsidR="008D4608">
        <w:rPr>
          <w:rFonts w:ascii="Calibri" w:eastAsia="Calibri" w:hAnsi="Calibri" w:cs="Calibri"/>
          <w:b/>
          <w:sz w:val="24"/>
          <w:szCs w:val="24"/>
        </w:rPr>
        <w:t>)</w:t>
      </w:r>
    </w:p>
    <w:p w14:paraId="1C4D8306"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Email/Facebook: The Christian life can be hard at times. Encouragement from fellow believers is a great help to us. Their words of support push us forward when we might be tempted to give in or give up. We need the encouragement of other believers—and they need ours. Join us this week as we study Ephesians 4:17-32.</w:t>
      </w:r>
    </w:p>
    <w:p w14:paraId="64A83CA4"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Twitter/Text Message:  We all need encouragement from other believers at some point along the journey of life. Join with others this week in Bible study who might possibly be that source of encouragement to you.</w:t>
      </w:r>
    </w:p>
    <w:p w14:paraId="252B5A03" w14:textId="6417660F" w:rsidR="002216CC" w:rsidRPr="0030262C" w:rsidRDefault="0030262C">
      <w:pPr>
        <w:pStyle w:val="Normal1"/>
        <w:widowControl w:val="0"/>
        <w:pBdr>
          <w:top w:val="nil"/>
          <w:left w:val="nil"/>
          <w:bottom w:val="nil"/>
          <w:right w:val="nil"/>
          <w:between w:val="nil"/>
        </w:pBdr>
        <w:spacing w:after="200"/>
        <w:rPr>
          <w:rFonts w:ascii="Calibri" w:eastAsia="Calibri" w:hAnsi="Calibri" w:cs="Calibri"/>
          <w:b/>
          <w:sz w:val="24"/>
          <w:szCs w:val="24"/>
        </w:rPr>
      </w:pPr>
      <w:r w:rsidRPr="0030262C">
        <w:rPr>
          <w:rFonts w:ascii="Calibri" w:eastAsia="Calibri" w:hAnsi="Calibri" w:cs="Calibri"/>
          <w:b/>
          <w:sz w:val="24"/>
          <w:szCs w:val="24"/>
        </w:rPr>
        <w:t xml:space="preserve">5 - We Strengthen One </w:t>
      </w:r>
      <w:proofErr w:type="gramStart"/>
      <w:r w:rsidRPr="0030262C">
        <w:rPr>
          <w:rFonts w:ascii="Calibri" w:eastAsia="Calibri" w:hAnsi="Calibri" w:cs="Calibri"/>
          <w:b/>
          <w:sz w:val="24"/>
          <w:szCs w:val="24"/>
        </w:rPr>
        <w:t xml:space="preserve">Other </w:t>
      </w:r>
      <w:r w:rsidR="008D4608">
        <w:rPr>
          <w:rFonts w:ascii="Calibri" w:eastAsia="Calibri" w:hAnsi="Calibri" w:cs="Calibri"/>
          <w:b/>
          <w:sz w:val="24"/>
          <w:szCs w:val="24"/>
        </w:rPr>
        <w:t xml:space="preserve"> (</w:t>
      </w:r>
      <w:proofErr w:type="gramEnd"/>
      <w:r w:rsidR="008D4608" w:rsidRPr="008D4608">
        <w:rPr>
          <w:rFonts w:ascii="Calibri" w:eastAsia="Calibri" w:hAnsi="Calibri" w:cs="Calibri"/>
          <w:b/>
          <w:sz w:val="24"/>
          <w:szCs w:val="24"/>
        </w:rPr>
        <w:t>August 23, 2020</w:t>
      </w:r>
      <w:r w:rsidR="008D4608">
        <w:rPr>
          <w:rFonts w:ascii="Calibri" w:eastAsia="Calibri" w:hAnsi="Calibri" w:cs="Calibri"/>
          <w:b/>
          <w:sz w:val="24"/>
          <w:szCs w:val="24"/>
        </w:rPr>
        <w:t>)</w:t>
      </w:r>
    </w:p>
    <w:p w14:paraId="0B28F74A"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 xml:space="preserve">Email/Facebook: It’s dangerous and foolish to do strength training using weights without help. </w:t>
      </w:r>
      <w:proofErr w:type="gramStart"/>
      <w:r>
        <w:rPr>
          <w:rFonts w:ascii="Calibri" w:eastAsia="Calibri" w:hAnsi="Calibri" w:cs="Calibri"/>
          <w:sz w:val="24"/>
          <w:szCs w:val="24"/>
        </w:rPr>
        <w:t>A  “</w:t>
      </w:r>
      <w:proofErr w:type="gramEnd"/>
      <w:r>
        <w:rPr>
          <w:rFonts w:ascii="Calibri" w:eastAsia="Calibri" w:hAnsi="Calibri" w:cs="Calibri"/>
          <w:sz w:val="24"/>
          <w:szCs w:val="24"/>
        </w:rPr>
        <w:t>spotter” is a person who provides support and is quick to intervene or assist as needed. Christians do that for one another. Let’s discover how we can support, intervene, and assist one another as believers in the church.</w:t>
      </w:r>
    </w:p>
    <w:p w14:paraId="3DA38F53"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 xml:space="preserve">Twitter/Text Message: “I need help.” That’s a statement that many of us find difficult to say. It’s tough to admit we need help. But the church should be a safe place to ask for assistance. We need each other.   </w:t>
      </w:r>
    </w:p>
    <w:p w14:paraId="46BE3AE5" w14:textId="77777777" w:rsidR="002216CC" w:rsidRDefault="002216CC">
      <w:pPr>
        <w:pStyle w:val="Normal1"/>
        <w:spacing w:after="200"/>
        <w:rPr>
          <w:rFonts w:ascii="Calibri" w:eastAsia="Calibri" w:hAnsi="Calibri" w:cs="Calibri"/>
          <w:sz w:val="24"/>
          <w:szCs w:val="24"/>
        </w:rPr>
      </w:pPr>
    </w:p>
    <w:p w14:paraId="0AE63192" w14:textId="644142C3" w:rsidR="002216CC" w:rsidRPr="0030262C" w:rsidRDefault="0030262C">
      <w:pPr>
        <w:pStyle w:val="Normal1"/>
        <w:widowControl w:val="0"/>
        <w:pBdr>
          <w:top w:val="nil"/>
          <w:left w:val="nil"/>
          <w:bottom w:val="nil"/>
          <w:right w:val="nil"/>
          <w:between w:val="nil"/>
        </w:pBdr>
        <w:spacing w:after="200"/>
        <w:rPr>
          <w:rFonts w:ascii="Calibri" w:eastAsia="Calibri" w:hAnsi="Calibri" w:cs="Calibri"/>
          <w:b/>
          <w:sz w:val="24"/>
          <w:szCs w:val="24"/>
        </w:rPr>
      </w:pPr>
      <w:r w:rsidRPr="0030262C">
        <w:rPr>
          <w:rFonts w:ascii="Calibri" w:eastAsia="Calibri" w:hAnsi="Calibri" w:cs="Calibri"/>
          <w:b/>
          <w:sz w:val="24"/>
          <w:szCs w:val="24"/>
        </w:rPr>
        <w:lastRenderedPageBreak/>
        <w:t xml:space="preserve">6 - We Stand Together in Spiritual Battle </w:t>
      </w:r>
      <w:r w:rsidR="008D4608">
        <w:rPr>
          <w:rFonts w:ascii="Calibri" w:eastAsia="Calibri" w:hAnsi="Calibri" w:cs="Calibri"/>
          <w:b/>
          <w:sz w:val="24"/>
          <w:szCs w:val="24"/>
        </w:rPr>
        <w:t xml:space="preserve"> (</w:t>
      </w:r>
      <w:r w:rsidR="008D4608" w:rsidRPr="008D4608">
        <w:rPr>
          <w:rFonts w:ascii="Calibri" w:eastAsia="Calibri" w:hAnsi="Calibri" w:cs="Calibri"/>
          <w:b/>
          <w:sz w:val="24"/>
          <w:szCs w:val="24"/>
        </w:rPr>
        <w:t>August 30, 2020</w:t>
      </w:r>
      <w:r w:rsidR="008D4608">
        <w:rPr>
          <w:rFonts w:ascii="Calibri" w:eastAsia="Calibri" w:hAnsi="Calibri" w:cs="Calibri"/>
          <w:b/>
          <w:sz w:val="24"/>
          <w:szCs w:val="24"/>
        </w:rPr>
        <w:t>)</w:t>
      </w:r>
    </w:p>
    <w:p w14:paraId="3C08615E"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Email/Facebook: As believers, we often don’t think about spiritual warfare or spiritual battles. However, it’s important to realize we are in this fight with our enemy, Satan. God does not send His people into battle ill-equipped. He provides spiritual armor by which we can engage and triumph over the enemy. Let’s discover the weapons available to us this week as we study Ephesians 6:10-20.</w:t>
      </w:r>
    </w:p>
    <w:p w14:paraId="288C16E3" w14:textId="77777777" w:rsidR="002216CC" w:rsidRDefault="0030262C">
      <w:pPr>
        <w:pStyle w:val="Normal1"/>
        <w:spacing w:after="200"/>
        <w:rPr>
          <w:rFonts w:ascii="Calibri" w:eastAsia="Calibri" w:hAnsi="Calibri" w:cs="Calibri"/>
          <w:sz w:val="24"/>
          <w:szCs w:val="24"/>
        </w:rPr>
      </w:pPr>
      <w:r>
        <w:rPr>
          <w:rFonts w:ascii="Calibri" w:eastAsia="Calibri" w:hAnsi="Calibri" w:cs="Calibri"/>
          <w:sz w:val="24"/>
          <w:szCs w:val="24"/>
        </w:rPr>
        <w:t>Twitter/Text Message: Battle, warfare, fighting enemies: these are not terms we use in the normal course of life, unless we are in the military. Yet in the Christian life spiritual warfare is a reality. Join us as we discover the spiritual armor God makes available for us this week.</w:t>
      </w:r>
    </w:p>
    <w:p w14:paraId="2156BDBC" w14:textId="77777777" w:rsidR="002216CC" w:rsidRDefault="002216CC">
      <w:pPr>
        <w:pStyle w:val="Normal1"/>
        <w:spacing w:after="200"/>
        <w:rPr>
          <w:rFonts w:ascii="Calibri" w:eastAsia="Calibri" w:hAnsi="Calibri" w:cs="Calibri"/>
          <w:sz w:val="24"/>
          <w:szCs w:val="24"/>
        </w:rPr>
      </w:pPr>
    </w:p>
    <w:p w14:paraId="17B9A2C7" w14:textId="77777777" w:rsidR="002216CC" w:rsidRDefault="002216CC">
      <w:pPr>
        <w:pStyle w:val="Normal1"/>
        <w:spacing w:after="200"/>
        <w:rPr>
          <w:rFonts w:ascii="Calibri" w:eastAsia="Calibri" w:hAnsi="Calibri" w:cs="Calibri"/>
          <w:sz w:val="24"/>
          <w:szCs w:val="24"/>
        </w:rPr>
      </w:pPr>
    </w:p>
    <w:p w14:paraId="47A658BA" w14:textId="77777777" w:rsidR="002216CC" w:rsidRDefault="002216CC">
      <w:pPr>
        <w:pStyle w:val="Normal1"/>
        <w:spacing w:after="200"/>
        <w:rPr>
          <w:rFonts w:ascii="Calibri" w:eastAsia="Calibri" w:hAnsi="Calibri" w:cs="Calibri"/>
          <w:sz w:val="24"/>
          <w:szCs w:val="24"/>
        </w:rPr>
      </w:pPr>
    </w:p>
    <w:sectPr w:rsidR="002216CC" w:rsidSect="002216CC">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216CC"/>
    <w:rsid w:val="002216CC"/>
    <w:rsid w:val="0030262C"/>
    <w:rsid w:val="008D46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1ACD7"/>
  <w15:docId w15:val="{E06EE381-4533-0247-A6C8-638ADCB80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1"/>
    <w:next w:val="Normal1"/>
    <w:rsid w:val="002216CC"/>
    <w:pPr>
      <w:spacing w:before="200"/>
      <w:outlineLvl w:val="0"/>
    </w:pPr>
    <w:rPr>
      <w:rFonts w:ascii="Trebuchet MS" w:eastAsia="Trebuchet MS" w:hAnsi="Trebuchet MS" w:cs="Trebuchet MS"/>
      <w:sz w:val="32"/>
      <w:szCs w:val="32"/>
    </w:rPr>
  </w:style>
  <w:style w:type="paragraph" w:styleId="Heading2">
    <w:name w:val="heading 2"/>
    <w:basedOn w:val="Normal1"/>
    <w:next w:val="Normal1"/>
    <w:rsid w:val="002216CC"/>
    <w:pPr>
      <w:spacing w:before="200"/>
      <w:outlineLvl w:val="1"/>
    </w:pPr>
    <w:rPr>
      <w:rFonts w:ascii="Trebuchet MS" w:eastAsia="Trebuchet MS" w:hAnsi="Trebuchet MS" w:cs="Trebuchet MS"/>
      <w:sz w:val="26"/>
      <w:szCs w:val="26"/>
    </w:rPr>
  </w:style>
  <w:style w:type="paragraph" w:styleId="Heading3">
    <w:name w:val="heading 3"/>
    <w:basedOn w:val="Normal1"/>
    <w:next w:val="Normal1"/>
    <w:rsid w:val="002216CC"/>
    <w:pPr>
      <w:spacing w:before="160"/>
      <w:outlineLvl w:val="2"/>
    </w:pPr>
    <w:rPr>
      <w:rFonts w:ascii="Trebuchet MS" w:eastAsia="Trebuchet MS" w:hAnsi="Trebuchet MS" w:cs="Trebuchet MS"/>
      <w:color w:val="666666"/>
      <w:sz w:val="24"/>
      <w:szCs w:val="24"/>
    </w:rPr>
  </w:style>
  <w:style w:type="paragraph" w:styleId="Heading4">
    <w:name w:val="heading 4"/>
    <w:basedOn w:val="Normal1"/>
    <w:next w:val="Normal1"/>
    <w:rsid w:val="002216CC"/>
    <w:pPr>
      <w:spacing w:before="160"/>
      <w:outlineLvl w:val="3"/>
    </w:pPr>
    <w:rPr>
      <w:rFonts w:ascii="Trebuchet MS" w:eastAsia="Trebuchet MS" w:hAnsi="Trebuchet MS" w:cs="Trebuchet MS"/>
      <w:color w:val="666666"/>
      <w:u w:val="single"/>
    </w:rPr>
  </w:style>
  <w:style w:type="paragraph" w:styleId="Heading5">
    <w:name w:val="heading 5"/>
    <w:basedOn w:val="Normal1"/>
    <w:next w:val="Normal1"/>
    <w:rsid w:val="002216CC"/>
    <w:pPr>
      <w:spacing w:before="160"/>
      <w:outlineLvl w:val="4"/>
    </w:pPr>
    <w:rPr>
      <w:rFonts w:ascii="Trebuchet MS" w:eastAsia="Trebuchet MS" w:hAnsi="Trebuchet MS" w:cs="Trebuchet MS"/>
      <w:color w:val="666666"/>
    </w:rPr>
  </w:style>
  <w:style w:type="paragraph" w:styleId="Heading6">
    <w:name w:val="heading 6"/>
    <w:basedOn w:val="Normal1"/>
    <w:next w:val="Normal1"/>
    <w:rsid w:val="002216CC"/>
    <w:pPr>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2216CC"/>
  </w:style>
  <w:style w:type="paragraph" w:styleId="Title">
    <w:name w:val="Title"/>
    <w:basedOn w:val="Normal1"/>
    <w:next w:val="Normal1"/>
    <w:rsid w:val="002216CC"/>
    <w:rPr>
      <w:rFonts w:ascii="Trebuchet MS" w:eastAsia="Trebuchet MS" w:hAnsi="Trebuchet MS" w:cs="Trebuchet MS"/>
      <w:sz w:val="42"/>
      <w:szCs w:val="42"/>
    </w:rPr>
  </w:style>
  <w:style w:type="paragraph" w:styleId="Subtitle">
    <w:name w:val="Subtitle"/>
    <w:basedOn w:val="Normal1"/>
    <w:next w:val="Normal1"/>
    <w:rsid w:val="002216CC"/>
    <w:pPr>
      <w:spacing w:after="200"/>
    </w:pPr>
    <w:rPr>
      <w:rFonts w:ascii="Trebuchet MS" w:eastAsia="Trebuchet MS" w:hAnsi="Trebuchet MS" w:cs="Trebuchet MS"/>
      <w:color w:val="000000"/>
      <w:sz w:val="26"/>
      <w:szCs w:val="26"/>
    </w:rPr>
  </w:style>
  <w:style w:type="paragraph" w:styleId="BalloonText">
    <w:name w:val="Balloon Text"/>
    <w:basedOn w:val="Normal"/>
    <w:link w:val="BalloonTextChar"/>
    <w:uiPriority w:val="99"/>
    <w:semiHidden/>
    <w:unhideWhenUsed/>
    <w:rsid w:val="0030262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262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1412</Words>
  <Characters>8051</Characters>
  <Application>Microsoft Office Word</Application>
  <DocSecurity>0</DocSecurity>
  <Lines>67</Lines>
  <Paragraphs>18</Paragraphs>
  <ScaleCrop>false</ScaleCrop>
  <Company>LifeWay Christian Resources</Company>
  <LinksUpToDate>false</LinksUpToDate>
  <CharactersWithSpaces>9445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Lynn Pryor</dc:creator>
  <cp:lastModifiedBy>Camille Williams</cp:lastModifiedBy>
  <cp:revision>3</cp:revision>
  <dcterms:created xsi:type="dcterms:W3CDTF">2019-12-19T14:21:00Z</dcterms:created>
  <dcterms:modified xsi:type="dcterms:W3CDTF">2020-06-21T23:28:00Z</dcterms:modified>
</cp:coreProperties>
</file>