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BF" w14:textId="77777777" w:rsidR="006D2F68" w:rsidRDefault="00CD1883">
      <w:r>
        <w:t>FHEA ASHE Conference Reimbursement Guidelines</w:t>
      </w:r>
    </w:p>
    <w:p w14:paraId="3ABEA912" w14:textId="77777777" w:rsidR="00CD1883" w:rsidRDefault="00CD1883"/>
    <w:p w14:paraId="3F68F0C7" w14:textId="77777777" w:rsidR="00CD1883" w:rsidRDefault="00CD1883">
      <w:r>
        <w:t>Intent:  FHEA will pay reasonable expenses that are not covered by other entities during the time of confer</w:t>
      </w:r>
      <w:r w:rsidR="00BA3021">
        <w:t xml:space="preserve">ence and reasonable travel time up to the agreed upon </w:t>
      </w:r>
      <w:r w:rsidR="00FD7872">
        <w:t xml:space="preserve">$ </w:t>
      </w:r>
      <w:r w:rsidR="00BA3021">
        <w:t xml:space="preserve">limits (of scholarship or authorized travel amount).  </w:t>
      </w:r>
      <w:r>
        <w:t>Electronic or paper receipts are required for reimbursement.</w:t>
      </w:r>
    </w:p>
    <w:p w14:paraId="37E9E8F2" w14:textId="77777777" w:rsidR="00CD1883" w:rsidRDefault="00CD1883"/>
    <w:p w14:paraId="239A5FE9" w14:textId="77777777" w:rsidR="00CD1883" w:rsidRDefault="00CD1883">
      <w:r>
        <w:t>Reasonable expenses include:</w:t>
      </w:r>
    </w:p>
    <w:p w14:paraId="745E38DF" w14:textId="77777777" w:rsidR="00CD1883" w:rsidRDefault="00CD1883" w:rsidP="00CD1883">
      <w:pPr>
        <w:pStyle w:val="ListParagraph"/>
        <w:numPr>
          <w:ilvl w:val="0"/>
          <w:numId w:val="1"/>
        </w:numPr>
      </w:pPr>
      <w:r>
        <w:t>Airfare</w:t>
      </w:r>
    </w:p>
    <w:p w14:paraId="5DB8AAF0" w14:textId="77777777" w:rsidR="00CD1883" w:rsidRDefault="00CD1883" w:rsidP="00CD1883">
      <w:pPr>
        <w:pStyle w:val="ListParagraph"/>
        <w:numPr>
          <w:ilvl w:val="0"/>
          <w:numId w:val="1"/>
        </w:numPr>
      </w:pPr>
      <w:r>
        <w:t>Off-site airport parking</w:t>
      </w:r>
    </w:p>
    <w:p w14:paraId="108290A2" w14:textId="77777777" w:rsidR="00CD1883" w:rsidRDefault="00CD1883" w:rsidP="00CD1883">
      <w:pPr>
        <w:pStyle w:val="ListParagraph"/>
        <w:numPr>
          <w:ilvl w:val="0"/>
          <w:numId w:val="1"/>
        </w:numPr>
      </w:pPr>
      <w:r>
        <w:t>Ground transportation, tolls</w:t>
      </w:r>
    </w:p>
    <w:p w14:paraId="7BF3495A" w14:textId="77777777" w:rsidR="00FD7872" w:rsidRDefault="00FD7872" w:rsidP="00CD1883">
      <w:pPr>
        <w:pStyle w:val="ListParagraph"/>
        <w:numPr>
          <w:ilvl w:val="0"/>
          <w:numId w:val="1"/>
        </w:numPr>
      </w:pPr>
      <w:r>
        <w:t>Conference registration</w:t>
      </w:r>
    </w:p>
    <w:p w14:paraId="3F51EBDE" w14:textId="77777777" w:rsidR="00CD1883" w:rsidRDefault="00CD1883" w:rsidP="00CD1883">
      <w:pPr>
        <w:pStyle w:val="ListParagraph"/>
        <w:numPr>
          <w:ilvl w:val="0"/>
          <w:numId w:val="1"/>
        </w:numPr>
      </w:pPr>
      <w:r>
        <w:t>Meals, not covered by conference</w:t>
      </w:r>
    </w:p>
    <w:p w14:paraId="44D28C53" w14:textId="77777777" w:rsidR="00CD1883" w:rsidRDefault="00CD1883" w:rsidP="00CD1883">
      <w:pPr>
        <w:pStyle w:val="ListParagraph"/>
        <w:numPr>
          <w:ilvl w:val="0"/>
          <w:numId w:val="1"/>
        </w:numPr>
      </w:pPr>
      <w:r>
        <w:t xml:space="preserve">Hotel room rental (excluding bottled water, movies, </w:t>
      </w:r>
      <w:proofErr w:type="spellStart"/>
      <w:r>
        <w:t>etc</w:t>
      </w:r>
      <w:proofErr w:type="spellEnd"/>
      <w:r>
        <w:t>)</w:t>
      </w:r>
    </w:p>
    <w:p w14:paraId="5C5E1C79" w14:textId="77777777" w:rsidR="00CD1883" w:rsidRDefault="00CD1883" w:rsidP="00CD1883"/>
    <w:p w14:paraId="2177435F" w14:textId="77777777" w:rsidR="00CD1883" w:rsidRDefault="00CD1883" w:rsidP="00CD1883">
      <w:r>
        <w:t>Expenses not reimbursable;</w:t>
      </w:r>
    </w:p>
    <w:p w14:paraId="77605F30" w14:textId="77777777" w:rsidR="00CD1883" w:rsidRDefault="00CD1883" w:rsidP="00CD1883">
      <w:pPr>
        <w:pStyle w:val="ListParagraph"/>
        <w:numPr>
          <w:ilvl w:val="0"/>
          <w:numId w:val="2"/>
        </w:numPr>
      </w:pPr>
      <w:r>
        <w:t>Alcohol</w:t>
      </w:r>
    </w:p>
    <w:p w14:paraId="47309FCF" w14:textId="77777777" w:rsidR="00CD1883" w:rsidRDefault="00CD1883" w:rsidP="00CD1883">
      <w:pPr>
        <w:pStyle w:val="ListParagraph"/>
        <w:numPr>
          <w:ilvl w:val="0"/>
          <w:numId w:val="2"/>
        </w:numPr>
      </w:pPr>
      <w:r>
        <w:t>Spouse or other traveler expenses</w:t>
      </w:r>
    </w:p>
    <w:p w14:paraId="2F6FAD47" w14:textId="77777777" w:rsidR="00CD1883" w:rsidRDefault="00CD1883" w:rsidP="00CD1883">
      <w:pPr>
        <w:pStyle w:val="ListParagraph"/>
        <w:numPr>
          <w:ilvl w:val="0"/>
          <w:numId w:val="2"/>
        </w:numPr>
      </w:pPr>
      <w:r>
        <w:t xml:space="preserve">Extra day/night expenses incurred (outside of necessary early travel, </w:t>
      </w:r>
      <w:proofErr w:type="spellStart"/>
      <w:r>
        <w:t>eg</w:t>
      </w:r>
      <w:r w:rsidR="00BA3021">
        <w:t>.</w:t>
      </w:r>
      <w:proofErr w:type="spellEnd"/>
      <w:r>
        <w:t xml:space="preserve"> Sunday travel for 8AM Monday conference cost would be covered)</w:t>
      </w:r>
    </w:p>
    <w:p w14:paraId="6A5757E7" w14:textId="77777777" w:rsidR="00CD1883" w:rsidRDefault="00CD1883" w:rsidP="00CD1883">
      <w:pPr>
        <w:pStyle w:val="ListParagraph"/>
        <w:numPr>
          <w:ilvl w:val="0"/>
          <w:numId w:val="2"/>
        </w:numPr>
      </w:pPr>
      <w:r>
        <w:t>Gifts/souvenirs</w:t>
      </w:r>
    </w:p>
    <w:p w14:paraId="33D43453" w14:textId="77777777" w:rsidR="00FD7872" w:rsidRDefault="00FD7872" w:rsidP="00CD1883">
      <w:pPr>
        <w:pStyle w:val="ListParagraph"/>
        <w:numPr>
          <w:ilvl w:val="0"/>
          <w:numId w:val="2"/>
        </w:numPr>
      </w:pPr>
      <w:r>
        <w:t xml:space="preserve">Extra conference classes, like CHFM, </w:t>
      </w:r>
      <w:proofErr w:type="spellStart"/>
      <w:r>
        <w:t>etc</w:t>
      </w:r>
      <w:proofErr w:type="spellEnd"/>
    </w:p>
    <w:p w14:paraId="6EE83435" w14:textId="77777777" w:rsidR="00FD7872" w:rsidRDefault="00FD7872" w:rsidP="00CD1883">
      <w:pPr>
        <w:pStyle w:val="ListParagraph"/>
        <w:numPr>
          <w:ilvl w:val="0"/>
          <w:numId w:val="2"/>
        </w:numPr>
      </w:pPr>
      <w:r>
        <w:t>Conference excursions, like harbor tours</w:t>
      </w:r>
    </w:p>
    <w:p w14:paraId="5D27D036" w14:textId="77777777" w:rsidR="00CD1883" w:rsidRDefault="00CD1883" w:rsidP="00CD1883">
      <w:pPr>
        <w:ind w:left="360"/>
      </w:pPr>
    </w:p>
    <w:p w14:paraId="5B6B844D" w14:textId="77777777" w:rsidR="00CD1883" w:rsidRDefault="00CD1883" w:rsidP="00CD1883">
      <w:pPr>
        <w:ind w:left="360"/>
      </w:pPr>
      <w:r>
        <w:t>ASHE provi</w:t>
      </w:r>
      <w:r w:rsidR="00BA3021">
        <w:t>des the following meals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33"/>
        <w:gridCol w:w="2237"/>
        <w:gridCol w:w="2260"/>
        <w:gridCol w:w="2260"/>
      </w:tblGrid>
      <w:tr w:rsidR="00BA3021" w14:paraId="64A8A8C4" w14:textId="77777777" w:rsidTr="00BA3021">
        <w:tc>
          <w:tcPr>
            <w:tcW w:w="2337" w:type="dxa"/>
          </w:tcPr>
          <w:p w14:paraId="46BF7243" w14:textId="77777777" w:rsidR="00BA3021" w:rsidRDefault="00BA3021" w:rsidP="00CD1883"/>
        </w:tc>
        <w:tc>
          <w:tcPr>
            <w:tcW w:w="2337" w:type="dxa"/>
          </w:tcPr>
          <w:p w14:paraId="398F4A95" w14:textId="77777777" w:rsidR="00BA3021" w:rsidRDefault="00BA3021" w:rsidP="00CD1883">
            <w:r>
              <w:t>Breakfast</w:t>
            </w:r>
          </w:p>
        </w:tc>
        <w:tc>
          <w:tcPr>
            <w:tcW w:w="2338" w:type="dxa"/>
          </w:tcPr>
          <w:p w14:paraId="492D1297" w14:textId="77777777" w:rsidR="00BA3021" w:rsidRDefault="00BA3021" w:rsidP="00CD1883">
            <w:r>
              <w:t>Lunch</w:t>
            </w:r>
          </w:p>
        </w:tc>
        <w:tc>
          <w:tcPr>
            <w:tcW w:w="2338" w:type="dxa"/>
          </w:tcPr>
          <w:p w14:paraId="612F0A3D" w14:textId="77777777" w:rsidR="00BA3021" w:rsidRDefault="00BA3021" w:rsidP="00CD1883">
            <w:r>
              <w:t>Dinner</w:t>
            </w:r>
          </w:p>
        </w:tc>
      </w:tr>
      <w:tr w:rsidR="00BA3021" w14:paraId="734F5568" w14:textId="77777777" w:rsidTr="00BA3021">
        <w:tc>
          <w:tcPr>
            <w:tcW w:w="2337" w:type="dxa"/>
          </w:tcPr>
          <w:p w14:paraId="355F428B" w14:textId="77777777" w:rsidR="00FD7872" w:rsidRDefault="00FD7872" w:rsidP="00FD7872">
            <w:r>
              <w:t>Day -0 (Sun)</w:t>
            </w:r>
          </w:p>
          <w:p w14:paraId="22889215" w14:textId="77777777" w:rsidR="00BA3021" w:rsidRDefault="00BA3021" w:rsidP="00FD7872">
            <w:r>
              <w:t xml:space="preserve">Pre conf-leadership </w:t>
            </w:r>
          </w:p>
        </w:tc>
        <w:tc>
          <w:tcPr>
            <w:tcW w:w="2337" w:type="dxa"/>
          </w:tcPr>
          <w:p w14:paraId="6C590352" w14:textId="77777777" w:rsidR="00BA3021" w:rsidRDefault="00FD7872" w:rsidP="00CD1883">
            <w:r>
              <w:t>I</w:t>
            </w:r>
            <w:r w:rsidR="00BA3021">
              <w:t>ncl</w:t>
            </w:r>
            <w:r>
              <w:t>-Leadership</w:t>
            </w:r>
          </w:p>
        </w:tc>
        <w:tc>
          <w:tcPr>
            <w:tcW w:w="2338" w:type="dxa"/>
          </w:tcPr>
          <w:p w14:paraId="2DE15CDF" w14:textId="77777777" w:rsidR="00BA3021" w:rsidRDefault="00FD7872" w:rsidP="00BA3021">
            <w:r>
              <w:t>I</w:t>
            </w:r>
            <w:r w:rsidR="00BA3021">
              <w:t>ncl</w:t>
            </w:r>
            <w:r>
              <w:t>-Leadership</w:t>
            </w:r>
          </w:p>
        </w:tc>
        <w:tc>
          <w:tcPr>
            <w:tcW w:w="2338" w:type="dxa"/>
          </w:tcPr>
          <w:p w14:paraId="39B4A90F" w14:textId="77777777" w:rsidR="00FD7872" w:rsidRDefault="00FD7872" w:rsidP="00FD7872">
            <w:r>
              <w:t xml:space="preserve">Welcome </w:t>
            </w:r>
            <w:proofErr w:type="spellStart"/>
            <w:r>
              <w:t>recept</w:t>
            </w:r>
            <w:proofErr w:type="spellEnd"/>
            <w:r>
              <w:t>. - ALL</w:t>
            </w:r>
          </w:p>
          <w:p w14:paraId="62C67A51" w14:textId="77777777" w:rsidR="00BA3021" w:rsidRDefault="00FD7872" w:rsidP="00FD7872">
            <w:r>
              <w:t>he</w:t>
            </w:r>
            <w:r w:rsidR="00BA3021">
              <w:t xml:space="preserve">avy </w:t>
            </w:r>
            <w:r w:rsidR="00BA3021"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>hors d'oeuvres</w:t>
            </w:r>
          </w:p>
        </w:tc>
      </w:tr>
      <w:tr w:rsidR="00BA3021" w14:paraId="30F7B54A" w14:textId="77777777" w:rsidTr="00BA3021">
        <w:tc>
          <w:tcPr>
            <w:tcW w:w="2337" w:type="dxa"/>
          </w:tcPr>
          <w:p w14:paraId="458C6AC5" w14:textId="77777777" w:rsidR="00BA3021" w:rsidRDefault="00BA3021" w:rsidP="00CD1883">
            <w:r>
              <w:t>Day 1 (Mon)</w:t>
            </w:r>
          </w:p>
        </w:tc>
        <w:tc>
          <w:tcPr>
            <w:tcW w:w="2337" w:type="dxa"/>
          </w:tcPr>
          <w:p w14:paraId="36E8E84D" w14:textId="77777777" w:rsidR="00BA3021" w:rsidRDefault="00BA3021" w:rsidP="00CD1883">
            <w:r>
              <w:t>incl</w:t>
            </w:r>
          </w:p>
        </w:tc>
        <w:tc>
          <w:tcPr>
            <w:tcW w:w="2338" w:type="dxa"/>
          </w:tcPr>
          <w:p w14:paraId="2024988F" w14:textId="77777777" w:rsidR="00BA3021" w:rsidRDefault="00BA3021" w:rsidP="00CD1883">
            <w:r>
              <w:t>incl</w:t>
            </w:r>
          </w:p>
        </w:tc>
        <w:tc>
          <w:tcPr>
            <w:tcW w:w="2338" w:type="dxa"/>
          </w:tcPr>
          <w:p w14:paraId="36FD5D79" w14:textId="77777777" w:rsidR="00BA3021" w:rsidRDefault="00BA3021" w:rsidP="00CD1883">
            <w:r>
              <w:t>Reimbursable if not going with a vendor</w:t>
            </w:r>
          </w:p>
        </w:tc>
      </w:tr>
      <w:tr w:rsidR="00BA3021" w14:paraId="2B3ADC3B" w14:textId="77777777" w:rsidTr="00BA3021">
        <w:tc>
          <w:tcPr>
            <w:tcW w:w="2337" w:type="dxa"/>
          </w:tcPr>
          <w:p w14:paraId="29F2928E" w14:textId="77777777" w:rsidR="00BA3021" w:rsidRDefault="00BA3021" w:rsidP="00CD1883">
            <w:r>
              <w:t>Day 2 (Tues)</w:t>
            </w:r>
          </w:p>
        </w:tc>
        <w:tc>
          <w:tcPr>
            <w:tcW w:w="2337" w:type="dxa"/>
          </w:tcPr>
          <w:p w14:paraId="59ED0DAD" w14:textId="77777777" w:rsidR="00BA3021" w:rsidRDefault="00BA3021" w:rsidP="00CD1883">
            <w:r>
              <w:t>incl</w:t>
            </w:r>
          </w:p>
        </w:tc>
        <w:tc>
          <w:tcPr>
            <w:tcW w:w="2338" w:type="dxa"/>
          </w:tcPr>
          <w:p w14:paraId="7632999C" w14:textId="77777777" w:rsidR="00BA3021" w:rsidRDefault="00BA3021" w:rsidP="00CD1883">
            <w:r>
              <w:t>incl</w:t>
            </w:r>
          </w:p>
        </w:tc>
        <w:tc>
          <w:tcPr>
            <w:tcW w:w="2338" w:type="dxa"/>
          </w:tcPr>
          <w:p w14:paraId="0E3BE7DE" w14:textId="77777777" w:rsidR="00BA3021" w:rsidRDefault="00BA3021" w:rsidP="00CD1883">
            <w:r>
              <w:t>Reimbursable if not going with a vendor</w:t>
            </w:r>
          </w:p>
        </w:tc>
      </w:tr>
      <w:tr w:rsidR="00BA3021" w14:paraId="1CABAE3D" w14:textId="77777777" w:rsidTr="00BA3021">
        <w:tc>
          <w:tcPr>
            <w:tcW w:w="2337" w:type="dxa"/>
          </w:tcPr>
          <w:p w14:paraId="0C1FA033" w14:textId="77777777" w:rsidR="00BA3021" w:rsidRDefault="00BA3021" w:rsidP="00CD1883">
            <w:r>
              <w:t>Day 3 (Wed)</w:t>
            </w:r>
          </w:p>
        </w:tc>
        <w:tc>
          <w:tcPr>
            <w:tcW w:w="2337" w:type="dxa"/>
          </w:tcPr>
          <w:p w14:paraId="3451730F" w14:textId="77777777" w:rsidR="00BA3021" w:rsidRDefault="00BA3021" w:rsidP="00CD1883">
            <w:r>
              <w:t>incl</w:t>
            </w:r>
          </w:p>
        </w:tc>
        <w:tc>
          <w:tcPr>
            <w:tcW w:w="2338" w:type="dxa"/>
          </w:tcPr>
          <w:p w14:paraId="33B7D892" w14:textId="77777777" w:rsidR="00BA3021" w:rsidRDefault="00BA3021" w:rsidP="00CD1883">
            <w:r>
              <w:t>Reimbursable</w:t>
            </w:r>
          </w:p>
        </w:tc>
        <w:tc>
          <w:tcPr>
            <w:tcW w:w="2338" w:type="dxa"/>
          </w:tcPr>
          <w:p w14:paraId="2EFC35E0" w14:textId="77777777" w:rsidR="00BA3021" w:rsidRDefault="00BA3021" w:rsidP="00CD1883">
            <w:r>
              <w:t>Reimbursable if not home already</w:t>
            </w:r>
          </w:p>
        </w:tc>
      </w:tr>
    </w:tbl>
    <w:p w14:paraId="0148282A" w14:textId="77777777" w:rsidR="00BA3021" w:rsidRDefault="00BA3021" w:rsidP="00CD1883">
      <w:pPr>
        <w:ind w:left="360"/>
      </w:pPr>
    </w:p>
    <w:p w14:paraId="48398A1B" w14:textId="77777777" w:rsidR="00BA3021" w:rsidRDefault="00BA3021" w:rsidP="00CD1883">
      <w:pPr>
        <w:ind w:left="360"/>
      </w:pPr>
      <w:r>
        <w:t>Full breakfast is provided for the 7 AM sessions</w:t>
      </w:r>
      <w:r w:rsidR="00FD7872">
        <w:t>, FHEA encourages full participation, so get up and go learn</w:t>
      </w:r>
      <w:r>
        <w:t>.</w:t>
      </w:r>
      <w:r w:rsidR="00FD7872">
        <w:t xml:space="preserve">  Continental breakfast included for the 8:30 AM sessions.</w:t>
      </w:r>
      <w:r>
        <w:t xml:space="preserve">  Welcome reception hors d’oeuvres may suffice or dinner </w:t>
      </w:r>
      <w:r w:rsidR="00FD7872">
        <w:t>will</w:t>
      </w:r>
      <w:r>
        <w:t xml:space="preserve"> be reimbursable if not eating with vendor.</w:t>
      </w:r>
    </w:p>
    <w:sectPr w:rsidR="00BA3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49C8"/>
    <w:multiLevelType w:val="hybridMultilevel"/>
    <w:tmpl w:val="890645A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69836EC"/>
    <w:multiLevelType w:val="hybridMultilevel"/>
    <w:tmpl w:val="8070A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088387">
    <w:abstractNumId w:val="0"/>
  </w:num>
  <w:num w:numId="2" w16cid:durableId="276331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883"/>
    <w:rsid w:val="007739A0"/>
    <w:rsid w:val="0094237E"/>
    <w:rsid w:val="00BA3021"/>
    <w:rsid w:val="00CD1883"/>
    <w:rsid w:val="00F50104"/>
    <w:rsid w:val="00FD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CB08"/>
  <w15:chartTrackingRefBased/>
  <w15:docId w15:val="{5C4FEEF2-8DE7-418C-B807-43D734BF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883"/>
    <w:pPr>
      <w:ind w:left="720"/>
      <w:contextualSpacing/>
    </w:pPr>
  </w:style>
  <w:style w:type="table" w:styleId="TableGrid">
    <w:name w:val="Table Grid"/>
    <w:basedOn w:val="TableNormal"/>
    <w:uiPriority w:val="39"/>
    <w:rsid w:val="00BA3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Baird, Bobby L.</dc:creator>
  <cp:keywords/>
  <dc:description/>
  <cp:lastModifiedBy>Marty Streeper</cp:lastModifiedBy>
  <cp:revision>2</cp:revision>
  <dcterms:created xsi:type="dcterms:W3CDTF">2022-08-03T14:49:00Z</dcterms:created>
  <dcterms:modified xsi:type="dcterms:W3CDTF">2022-08-03T14:49:00Z</dcterms:modified>
</cp:coreProperties>
</file>