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8320D" w14:textId="578C1411" w:rsidR="005660A2" w:rsidRPr="005660A2" w:rsidRDefault="005660A2" w:rsidP="00B34ADB">
      <w:pPr>
        <w:spacing w:after="0" w:line="240" w:lineRule="auto"/>
        <w:rPr>
          <w:sz w:val="28"/>
          <w:szCs w:val="28"/>
        </w:rPr>
      </w:pPr>
    </w:p>
    <w:p w14:paraId="60F1B937" w14:textId="5502FB30" w:rsidR="00EB0025" w:rsidRDefault="00EB0025" w:rsidP="00B34ADB">
      <w:pPr>
        <w:spacing w:after="0" w:line="240" w:lineRule="auto"/>
        <w:rPr>
          <w:sz w:val="20"/>
          <w:szCs w:val="20"/>
        </w:rPr>
      </w:pPr>
    </w:p>
    <w:p w14:paraId="31565B28" w14:textId="10219F0A" w:rsidR="00EB0025" w:rsidRPr="00B34ADB" w:rsidRDefault="00572A20" w:rsidP="006A7649">
      <w:pPr>
        <w:spacing w:after="0" w:line="240" w:lineRule="auto"/>
        <w:jc w:val="center"/>
        <w:rPr>
          <w:sz w:val="20"/>
          <w:szCs w:val="20"/>
        </w:rPr>
      </w:pPr>
      <w:r>
        <w:rPr>
          <w:b/>
          <w:bCs/>
          <w:sz w:val="32"/>
          <w:szCs w:val="32"/>
        </w:rPr>
        <w:t xml:space="preserve">2023 </w:t>
      </w:r>
      <w:r w:rsidR="00891370" w:rsidRPr="00891370">
        <w:rPr>
          <w:b/>
          <w:bCs/>
          <w:sz w:val="32"/>
          <w:szCs w:val="32"/>
        </w:rPr>
        <w:t>Program Evaluation</w:t>
      </w:r>
      <w:r>
        <w:rPr>
          <w:b/>
          <w:bCs/>
          <w:sz w:val="32"/>
          <w:szCs w:val="32"/>
        </w:rPr>
        <w:t xml:space="preserve"> Summary</w:t>
      </w:r>
    </w:p>
    <w:p w14:paraId="35C9F46A" w14:textId="3394E548" w:rsidR="006A7649" w:rsidRDefault="006A7649" w:rsidP="00891370">
      <w:pPr>
        <w:jc w:val="center"/>
        <w:rPr>
          <w:b/>
          <w:bCs/>
          <w:sz w:val="20"/>
          <w:szCs w:val="20"/>
          <w:u w:val="single"/>
        </w:rPr>
      </w:pPr>
    </w:p>
    <w:p w14:paraId="234BC0D9" w14:textId="19435FBC" w:rsidR="006A7649" w:rsidRDefault="004F3984" w:rsidP="006A7649">
      <w:pPr>
        <w:rPr>
          <w:sz w:val="20"/>
          <w:szCs w:val="20"/>
        </w:rPr>
      </w:pPr>
      <w:r>
        <w:rPr>
          <w:sz w:val="20"/>
          <w:szCs w:val="20"/>
        </w:rPr>
        <w:t>May 23 – 24, 2023</w:t>
      </w:r>
      <w:r w:rsidR="006A7649">
        <w:rPr>
          <w:sz w:val="20"/>
          <w:szCs w:val="20"/>
        </w:rPr>
        <w:tab/>
      </w:r>
      <w:r w:rsidR="006A7649">
        <w:rPr>
          <w:sz w:val="20"/>
          <w:szCs w:val="20"/>
        </w:rPr>
        <w:tab/>
      </w:r>
      <w:r w:rsidR="006A7649">
        <w:rPr>
          <w:sz w:val="20"/>
          <w:szCs w:val="20"/>
        </w:rPr>
        <w:tab/>
        <w:t>Registered Provider:  Florida Healthcare Engineering Association</w:t>
      </w:r>
    </w:p>
    <w:p w14:paraId="766DDE36" w14:textId="22A6FD2B" w:rsidR="006A7649" w:rsidRDefault="004F3984" w:rsidP="006A7649">
      <w:pPr>
        <w:rPr>
          <w:sz w:val="20"/>
          <w:szCs w:val="20"/>
        </w:rPr>
      </w:pPr>
      <w:r>
        <w:rPr>
          <w:sz w:val="20"/>
          <w:szCs w:val="20"/>
        </w:rPr>
        <w:t xml:space="preserve">Orlando, FL                   </w:t>
      </w:r>
      <w:r w:rsidR="006A7649">
        <w:rPr>
          <w:sz w:val="20"/>
          <w:szCs w:val="20"/>
        </w:rPr>
        <w:tab/>
      </w:r>
      <w:r w:rsidR="006A7649">
        <w:rPr>
          <w:sz w:val="20"/>
          <w:szCs w:val="20"/>
        </w:rPr>
        <w:tab/>
      </w:r>
      <w:r w:rsidR="006A7649">
        <w:rPr>
          <w:sz w:val="20"/>
          <w:szCs w:val="20"/>
        </w:rPr>
        <w:tab/>
        <w:t xml:space="preserve">Topic:  FHEA </w:t>
      </w:r>
      <w:r>
        <w:rPr>
          <w:sz w:val="20"/>
          <w:szCs w:val="20"/>
        </w:rPr>
        <w:t>Trade Show</w:t>
      </w:r>
      <w:r w:rsidR="006A7649">
        <w:rPr>
          <w:sz w:val="20"/>
          <w:szCs w:val="20"/>
        </w:rPr>
        <w:t xml:space="preserve"> &amp; </w:t>
      </w:r>
      <w:r>
        <w:rPr>
          <w:sz w:val="20"/>
          <w:szCs w:val="20"/>
        </w:rPr>
        <w:t xml:space="preserve">Annual </w:t>
      </w:r>
      <w:r w:rsidR="006A7649">
        <w:rPr>
          <w:sz w:val="20"/>
          <w:szCs w:val="20"/>
        </w:rPr>
        <w:t>Educational Conference</w:t>
      </w:r>
    </w:p>
    <w:p w14:paraId="0365E72E" w14:textId="60256CB8" w:rsidR="006A7649" w:rsidRDefault="006A7649" w:rsidP="006A764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Speaker:  Expert Panel</w:t>
      </w:r>
      <w:r w:rsidR="003E602E">
        <w:rPr>
          <w:sz w:val="20"/>
          <w:szCs w:val="20"/>
        </w:rPr>
        <w:t>s</w:t>
      </w:r>
    </w:p>
    <w:p w14:paraId="2B2FD0EB" w14:textId="77777777" w:rsidR="003E602E" w:rsidRDefault="003E602E" w:rsidP="006A7649">
      <w:pPr>
        <w:rPr>
          <w:b/>
          <w:bCs/>
          <w:sz w:val="20"/>
          <w:szCs w:val="20"/>
          <w:u w:val="single"/>
        </w:rPr>
      </w:pPr>
    </w:p>
    <w:p w14:paraId="037BE2AC" w14:textId="77777777" w:rsidR="003E602E" w:rsidRDefault="003E602E" w:rsidP="006A7649">
      <w:pPr>
        <w:rPr>
          <w:b/>
          <w:bCs/>
          <w:sz w:val="20"/>
          <w:szCs w:val="20"/>
          <w:u w:val="single"/>
        </w:rPr>
      </w:pPr>
    </w:p>
    <w:p w14:paraId="674F1C2A" w14:textId="646EA34E" w:rsidR="006A7649" w:rsidRDefault="006A7649" w:rsidP="006A7649">
      <w:pPr>
        <w:rPr>
          <w:b/>
          <w:bCs/>
          <w:sz w:val="20"/>
          <w:szCs w:val="20"/>
        </w:rPr>
      </w:pPr>
      <w:r w:rsidRPr="006A7649">
        <w:rPr>
          <w:b/>
          <w:bCs/>
          <w:sz w:val="20"/>
          <w:szCs w:val="20"/>
          <w:u w:val="single"/>
        </w:rPr>
        <w:t>Please rate the program you have just attended.</w:t>
      </w:r>
      <w:r w:rsidRPr="006A7649">
        <w:rPr>
          <w:b/>
          <w:bCs/>
          <w:sz w:val="20"/>
          <w:szCs w:val="20"/>
        </w:rPr>
        <w:tab/>
      </w:r>
      <w:r w:rsidRPr="006A7649">
        <w:rPr>
          <w:b/>
          <w:bCs/>
          <w:sz w:val="20"/>
          <w:szCs w:val="20"/>
          <w:u w:val="single"/>
        </w:rPr>
        <w:t>Poor</w:t>
      </w:r>
      <w:r w:rsidRPr="006A7649">
        <w:rPr>
          <w:b/>
          <w:bCs/>
          <w:sz w:val="20"/>
          <w:szCs w:val="20"/>
        </w:rPr>
        <w:tab/>
      </w:r>
      <w:r w:rsidRPr="006A7649">
        <w:rPr>
          <w:b/>
          <w:bCs/>
          <w:sz w:val="20"/>
          <w:szCs w:val="20"/>
          <w:u w:val="single"/>
        </w:rPr>
        <w:t>Satisfactory</w:t>
      </w:r>
      <w:r w:rsidRPr="006A7649">
        <w:rPr>
          <w:b/>
          <w:bCs/>
          <w:sz w:val="20"/>
          <w:szCs w:val="20"/>
        </w:rPr>
        <w:t xml:space="preserve">   </w:t>
      </w:r>
      <w:r w:rsidRPr="006A7649">
        <w:rPr>
          <w:b/>
          <w:bCs/>
          <w:sz w:val="20"/>
          <w:szCs w:val="20"/>
          <w:u w:val="single"/>
        </w:rPr>
        <w:t>Good</w:t>
      </w:r>
      <w:r w:rsidRPr="006A7649">
        <w:rPr>
          <w:b/>
          <w:bCs/>
          <w:sz w:val="20"/>
          <w:szCs w:val="20"/>
        </w:rPr>
        <w:t xml:space="preserve">     </w:t>
      </w:r>
      <w:r w:rsidRPr="006A7649">
        <w:rPr>
          <w:b/>
          <w:bCs/>
          <w:sz w:val="20"/>
          <w:szCs w:val="20"/>
          <w:u w:val="single"/>
        </w:rPr>
        <w:t>Very Good</w:t>
      </w:r>
      <w:r w:rsidRPr="006A7649">
        <w:rPr>
          <w:b/>
          <w:bCs/>
          <w:sz w:val="20"/>
          <w:szCs w:val="20"/>
        </w:rPr>
        <w:tab/>
      </w:r>
      <w:r w:rsidRPr="006A7649">
        <w:rPr>
          <w:b/>
          <w:bCs/>
          <w:sz w:val="20"/>
          <w:szCs w:val="20"/>
          <w:u w:val="single"/>
        </w:rPr>
        <w:t>Excellent</w:t>
      </w:r>
      <w:r>
        <w:rPr>
          <w:b/>
          <w:bCs/>
          <w:sz w:val="20"/>
          <w:szCs w:val="20"/>
          <w:u w:val="single"/>
        </w:rPr>
        <w:t xml:space="preserve"> </w:t>
      </w:r>
    </w:p>
    <w:p w14:paraId="0E2E8E6A" w14:textId="432469BB" w:rsidR="006A7649" w:rsidRPr="006A7649" w:rsidRDefault="006A7649" w:rsidP="006A7649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 w:rsidRPr="006A7649">
        <w:rPr>
          <w:sz w:val="20"/>
          <w:szCs w:val="20"/>
        </w:rPr>
        <w:t>Were the learning objectives met?</w:t>
      </w:r>
      <w:r>
        <w:rPr>
          <w:sz w:val="20"/>
          <w:szCs w:val="20"/>
        </w:rPr>
        <w:tab/>
        <w:t xml:space="preserve">  </w:t>
      </w:r>
      <w:r w:rsidR="00154EE7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  </w:t>
      </w:r>
      <w:r w:rsidR="00154EE7">
        <w:rPr>
          <w:sz w:val="20"/>
          <w:szCs w:val="20"/>
        </w:rPr>
        <w:t>0</w:t>
      </w:r>
      <w:r>
        <w:rPr>
          <w:sz w:val="20"/>
          <w:szCs w:val="20"/>
        </w:rPr>
        <w:tab/>
        <w:t xml:space="preserve">          </w:t>
      </w:r>
      <w:r w:rsidR="00154EE7">
        <w:rPr>
          <w:sz w:val="20"/>
          <w:szCs w:val="20"/>
        </w:rPr>
        <w:t>1</w:t>
      </w:r>
      <w:r>
        <w:rPr>
          <w:sz w:val="20"/>
          <w:szCs w:val="20"/>
        </w:rPr>
        <w:t xml:space="preserve">                 </w:t>
      </w:r>
      <w:r w:rsidR="00154EE7">
        <w:rPr>
          <w:sz w:val="20"/>
          <w:szCs w:val="20"/>
        </w:rPr>
        <w:t>21</w:t>
      </w:r>
      <w:r>
        <w:rPr>
          <w:sz w:val="20"/>
          <w:szCs w:val="20"/>
        </w:rPr>
        <w:t xml:space="preserve">               4</w:t>
      </w:r>
      <w:r w:rsidR="00154EE7">
        <w:rPr>
          <w:sz w:val="20"/>
          <w:szCs w:val="20"/>
        </w:rPr>
        <w:t>9</w:t>
      </w:r>
      <w:r>
        <w:rPr>
          <w:sz w:val="20"/>
          <w:szCs w:val="20"/>
        </w:rPr>
        <w:t xml:space="preserve">                  </w:t>
      </w:r>
      <w:r w:rsidR="00154EE7">
        <w:rPr>
          <w:sz w:val="20"/>
          <w:szCs w:val="20"/>
        </w:rPr>
        <w:t>29</w:t>
      </w:r>
    </w:p>
    <w:p w14:paraId="0FBF4B47" w14:textId="670C1AE3" w:rsidR="00154EE7" w:rsidRDefault="006A7649" w:rsidP="00154EE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</w:p>
    <w:p w14:paraId="2E5888D0" w14:textId="303724D7" w:rsidR="00A05410" w:rsidRDefault="00A05410" w:rsidP="00A05410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Were the materials relevant and did </w:t>
      </w:r>
      <w:proofErr w:type="gramStart"/>
      <w:r>
        <w:rPr>
          <w:sz w:val="20"/>
          <w:szCs w:val="20"/>
        </w:rPr>
        <w:t>they</w:t>
      </w:r>
      <w:proofErr w:type="gramEnd"/>
      <w:r>
        <w:rPr>
          <w:sz w:val="20"/>
          <w:szCs w:val="20"/>
        </w:rPr>
        <w:t xml:space="preserve"> </w:t>
      </w:r>
    </w:p>
    <w:p w14:paraId="4E8D26B1" w14:textId="3B04F3AB" w:rsidR="00A05410" w:rsidRDefault="00A05410" w:rsidP="00A05410">
      <w:pPr>
        <w:pStyle w:val="ListParagrap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contribute to the learning objectives?</w:t>
      </w:r>
      <w:r>
        <w:rPr>
          <w:sz w:val="20"/>
          <w:szCs w:val="20"/>
        </w:rPr>
        <w:tab/>
        <w:t xml:space="preserve">   </w:t>
      </w:r>
      <w:r w:rsidR="00154EE7">
        <w:rPr>
          <w:sz w:val="20"/>
          <w:szCs w:val="20"/>
        </w:rPr>
        <w:t>0</w:t>
      </w:r>
      <w:r>
        <w:rPr>
          <w:sz w:val="20"/>
          <w:szCs w:val="20"/>
        </w:rPr>
        <w:t xml:space="preserve">                      </w:t>
      </w:r>
      <w:r w:rsidR="00154EE7">
        <w:rPr>
          <w:sz w:val="20"/>
          <w:szCs w:val="20"/>
        </w:rPr>
        <w:t>1</w:t>
      </w:r>
      <w:r>
        <w:rPr>
          <w:sz w:val="20"/>
          <w:szCs w:val="20"/>
        </w:rPr>
        <w:t xml:space="preserve">                </w:t>
      </w:r>
      <w:r w:rsidR="00154EE7">
        <w:rPr>
          <w:sz w:val="20"/>
          <w:szCs w:val="20"/>
        </w:rPr>
        <w:t>17</w:t>
      </w:r>
      <w:r>
        <w:rPr>
          <w:sz w:val="20"/>
          <w:szCs w:val="20"/>
        </w:rPr>
        <w:t xml:space="preserve">              4</w:t>
      </w:r>
      <w:r w:rsidR="00154EE7">
        <w:rPr>
          <w:sz w:val="20"/>
          <w:szCs w:val="20"/>
        </w:rPr>
        <w:t>4</w:t>
      </w:r>
      <w:r>
        <w:rPr>
          <w:sz w:val="20"/>
          <w:szCs w:val="20"/>
        </w:rPr>
        <w:t xml:space="preserve">                   </w:t>
      </w:r>
      <w:r w:rsidR="00154EE7">
        <w:rPr>
          <w:sz w:val="20"/>
          <w:szCs w:val="20"/>
        </w:rPr>
        <w:t>38</w:t>
      </w:r>
    </w:p>
    <w:p w14:paraId="45DC86CD" w14:textId="77777777" w:rsidR="00A05410" w:rsidRPr="00A05410" w:rsidRDefault="00A05410" w:rsidP="00A05410">
      <w:pPr>
        <w:spacing w:after="0" w:line="240" w:lineRule="auto"/>
        <w:rPr>
          <w:sz w:val="20"/>
          <w:szCs w:val="20"/>
        </w:rPr>
      </w:pPr>
    </w:p>
    <w:p w14:paraId="4583D2E7" w14:textId="4FD79047" w:rsidR="006A7649" w:rsidRDefault="00A05410" w:rsidP="00A0541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Was the subject matter accurate and </w:t>
      </w:r>
    </w:p>
    <w:p w14:paraId="1BC6DCFF" w14:textId="46F31DA9" w:rsidR="00A05410" w:rsidRDefault="00A05410" w:rsidP="00A05410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 current?                                                                   </w:t>
      </w:r>
      <w:r w:rsidR="00154EE7">
        <w:rPr>
          <w:sz w:val="20"/>
          <w:szCs w:val="20"/>
        </w:rPr>
        <w:t>0</w:t>
      </w:r>
      <w:r>
        <w:rPr>
          <w:sz w:val="20"/>
          <w:szCs w:val="20"/>
        </w:rPr>
        <w:t xml:space="preserve">                      </w:t>
      </w:r>
      <w:r w:rsidR="00154EE7">
        <w:rPr>
          <w:sz w:val="20"/>
          <w:szCs w:val="20"/>
        </w:rPr>
        <w:t>1</w:t>
      </w:r>
      <w:r>
        <w:rPr>
          <w:sz w:val="20"/>
          <w:szCs w:val="20"/>
        </w:rPr>
        <w:t xml:space="preserve">                </w:t>
      </w:r>
      <w:r w:rsidR="00154EE7">
        <w:rPr>
          <w:sz w:val="20"/>
          <w:szCs w:val="20"/>
        </w:rPr>
        <w:t>12</w:t>
      </w:r>
      <w:r>
        <w:rPr>
          <w:sz w:val="20"/>
          <w:szCs w:val="20"/>
        </w:rPr>
        <w:t xml:space="preserve">              4</w:t>
      </w:r>
      <w:r w:rsidR="00154EE7">
        <w:rPr>
          <w:sz w:val="20"/>
          <w:szCs w:val="20"/>
        </w:rPr>
        <w:t>2</w:t>
      </w:r>
      <w:r>
        <w:rPr>
          <w:sz w:val="20"/>
          <w:szCs w:val="20"/>
        </w:rPr>
        <w:t xml:space="preserve">                  </w:t>
      </w:r>
      <w:r w:rsidR="00154EE7">
        <w:rPr>
          <w:sz w:val="20"/>
          <w:szCs w:val="20"/>
        </w:rPr>
        <w:t>44</w:t>
      </w:r>
    </w:p>
    <w:p w14:paraId="082748AE" w14:textId="77777777" w:rsidR="00A05410" w:rsidRDefault="00A05410" w:rsidP="00A05410">
      <w:pPr>
        <w:pStyle w:val="ListParagraph"/>
        <w:rPr>
          <w:sz w:val="20"/>
          <w:szCs w:val="20"/>
        </w:rPr>
      </w:pPr>
    </w:p>
    <w:p w14:paraId="7B9BC838" w14:textId="4D09E6DA" w:rsidR="00A05410" w:rsidRDefault="00A05410" w:rsidP="00A0541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Were the teaching methods used effectively?  </w:t>
      </w:r>
      <w:r w:rsidR="00154EE7">
        <w:rPr>
          <w:sz w:val="20"/>
          <w:szCs w:val="20"/>
        </w:rPr>
        <w:t>0</w:t>
      </w:r>
      <w:r>
        <w:rPr>
          <w:sz w:val="20"/>
          <w:szCs w:val="20"/>
        </w:rPr>
        <w:t xml:space="preserve">                      </w:t>
      </w:r>
      <w:r w:rsidR="00154EE7">
        <w:rPr>
          <w:sz w:val="20"/>
          <w:szCs w:val="20"/>
        </w:rPr>
        <w:t>3</w:t>
      </w:r>
      <w:r>
        <w:rPr>
          <w:sz w:val="20"/>
          <w:szCs w:val="20"/>
        </w:rPr>
        <w:t xml:space="preserve">          </w:t>
      </w:r>
      <w:r w:rsidR="005C123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</w:t>
      </w:r>
      <w:r w:rsidR="00154EE7">
        <w:rPr>
          <w:sz w:val="20"/>
          <w:szCs w:val="20"/>
        </w:rPr>
        <w:t>18</w:t>
      </w:r>
      <w:r>
        <w:rPr>
          <w:sz w:val="20"/>
          <w:szCs w:val="20"/>
        </w:rPr>
        <w:t xml:space="preserve">             4</w:t>
      </w:r>
      <w:r w:rsidR="00154EE7">
        <w:rPr>
          <w:sz w:val="20"/>
          <w:szCs w:val="20"/>
        </w:rPr>
        <w:t>2</w:t>
      </w:r>
      <w:r>
        <w:rPr>
          <w:sz w:val="20"/>
          <w:szCs w:val="20"/>
        </w:rPr>
        <w:t xml:space="preserve">                   </w:t>
      </w:r>
      <w:r w:rsidR="00154EE7">
        <w:rPr>
          <w:sz w:val="20"/>
          <w:szCs w:val="20"/>
        </w:rPr>
        <w:t>3</w:t>
      </w:r>
      <w:r>
        <w:rPr>
          <w:sz w:val="20"/>
          <w:szCs w:val="20"/>
        </w:rPr>
        <w:t>5</w:t>
      </w:r>
    </w:p>
    <w:p w14:paraId="5FAF993A" w14:textId="77777777" w:rsidR="00A05410" w:rsidRDefault="00A05410" w:rsidP="00A05410">
      <w:pPr>
        <w:pStyle w:val="ListParagraph"/>
        <w:rPr>
          <w:sz w:val="20"/>
          <w:szCs w:val="20"/>
        </w:rPr>
      </w:pPr>
    </w:p>
    <w:p w14:paraId="33251983" w14:textId="735A23C0" w:rsidR="00A05410" w:rsidRDefault="00A05410" w:rsidP="00A05410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Did the speaker present the matter in an</w:t>
      </w:r>
    </w:p>
    <w:p w14:paraId="65BFDF41" w14:textId="438E4B76" w:rsidR="00A05410" w:rsidRDefault="00A05410" w:rsidP="00A05410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understandable manner?                                       1                      </w:t>
      </w:r>
      <w:r w:rsidR="00154EE7">
        <w:rPr>
          <w:sz w:val="20"/>
          <w:szCs w:val="20"/>
        </w:rPr>
        <w:t>1</w:t>
      </w:r>
      <w:r>
        <w:rPr>
          <w:sz w:val="20"/>
          <w:szCs w:val="20"/>
        </w:rPr>
        <w:t xml:space="preserve">                </w:t>
      </w:r>
      <w:r w:rsidR="00154EE7">
        <w:rPr>
          <w:sz w:val="20"/>
          <w:szCs w:val="20"/>
        </w:rPr>
        <w:t>16</w:t>
      </w:r>
      <w:r>
        <w:rPr>
          <w:sz w:val="20"/>
          <w:szCs w:val="20"/>
        </w:rPr>
        <w:t xml:space="preserve">             4</w:t>
      </w:r>
      <w:r w:rsidR="00154EE7">
        <w:rPr>
          <w:sz w:val="20"/>
          <w:szCs w:val="20"/>
        </w:rPr>
        <w:t>2</w:t>
      </w:r>
      <w:r>
        <w:rPr>
          <w:sz w:val="20"/>
          <w:szCs w:val="20"/>
        </w:rPr>
        <w:t xml:space="preserve">                   </w:t>
      </w:r>
      <w:r w:rsidR="00154EE7">
        <w:rPr>
          <w:sz w:val="20"/>
          <w:szCs w:val="20"/>
        </w:rPr>
        <w:t>40</w:t>
      </w:r>
    </w:p>
    <w:p w14:paraId="58B82759" w14:textId="77777777" w:rsidR="00A05410" w:rsidRDefault="00A05410" w:rsidP="00A05410">
      <w:pPr>
        <w:pStyle w:val="ListParagraph"/>
        <w:rPr>
          <w:sz w:val="20"/>
          <w:szCs w:val="20"/>
        </w:rPr>
      </w:pPr>
    </w:p>
    <w:p w14:paraId="7E393E68" w14:textId="77777777" w:rsidR="00A05410" w:rsidRDefault="00A05410" w:rsidP="00A05410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Was the program an appropriate educational</w:t>
      </w:r>
    </w:p>
    <w:p w14:paraId="612B504A" w14:textId="5D961550" w:rsidR="005C1239" w:rsidRDefault="00C34D49" w:rsidP="005C1239">
      <w:pPr>
        <w:spacing w:after="0" w:line="240" w:lineRule="auto"/>
        <w:ind w:left="720"/>
        <w:rPr>
          <w:sz w:val="20"/>
          <w:szCs w:val="20"/>
        </w:rPr>
      </w:pPr>
      <w:r>
        <w:rPr>
          <w:sz w:val="20"/>
          <w:szCs w:val="20"/>
        </w:rPr>
        <w:t>l</w:t>
      </w:r>
      <w:r w:rsidR="00A05410" w:rsidRPr="00A05410">
        <w:rPr>
          <w:sz w:val="20"/>
          <w:szCs w:val="20"/>
        </w:rPr>
        <w:t>evel</w:t>
      </w:r>
      <w:r w:rsidR="005C1239">
        <w:rPr>
          <w:sz w:val="20"/>
          <w:szCs w:val="20"/>
        </w:rPr>
        <w:t xml:space="preserve"> and did it meet your professional</w:t>
      </w:r>
    </w:p>
    <w:p w14:paraId="67107EF3" w14:textId="42CA720E" w:rsidR="00A05410" w:rsidRDefault="005C1239" w:rsidP="005C1239">
      <w:pPr>
        <w:ind w:left="720"/>
        <w:rPr>
          <w:sz w:val="20"/>
          <w:szCs w:val="20"/>
        </w:rPr>
      </w:pPr>
      <w:r>
        <w:rPr>
          <w:sz w:val="20"/>
          <w:szCs w:val="20"/>
        </w:rPr>
        <w:t>educational needs?</w:t>
      </w:r>
      <w:r w:rsidR="00C34D49">
        <w:rPr>
          <w:sz w:val="20"/>
          <w:szCs w:val="20"/>
        </w:rPr>
        <w:t xml:space="preserve">                                                 </w:t>
      </w:r>
      <w:r w:rsidR="00154EE7">
        <w:rPr>
          <w:sz w:val="20"/>
          <w:szCs w:val="20"/>
        </w:rPr>
        <w:t>0</w:t>
      </w:r>
      <w:r>
        <w:rPr>
          <w:sz w:val="20"/>
          <w:szCs w:val="20"/>
        </w:rPr>
        <w:t xml:space="preserve">                     </w:t>
      </w:r>
      <w:r w:rsidR="00154EE7">
        <w:rPr>
          <w:sz w:val="20"/>
          <w:szCs w:val="20"/>
        </w:rPr>
        <w:t>5</w:t>
      </w:r>
      <w:r>
        <w:rPr>
          <w:sz w:val="20"/>
          <w:szCs w:val="20"/>
        </w:rPr>
        <w:t xml:space="preserve">                </w:t>
      </w:r>
      <w:r w:rsidR="00154EE7">
        <w:rPr>
          <w:sz w:val="20"/>
          <w:szCs w:val="20"/>
        </w:rPr>
        <w:t>15</w:t>
      </w:r>
      <w:r>
        <w:rPr>
          <w:sz w:val="20"/>
          <w:szCs w:val="20"/>
        </w:rPr>
        <w:t xml:space="preserve">              4</w:t>
      </w:r>
      <w:r w:rsidR="00154EE7">
        <w:rPr>
          <w:sz w:val="20"/>
          <w:szCs w:val="20"/>
        </w:rPr>
        <w:t>2</w:t>
      </w:r>
      <w:r>
        <w:rPr>
          <w:sz w:val="20"/>
          <w:szCs w:val="20"/>
        </w:rPr>
        <w:t xml:space="preserve">                    </w:t>
      </w:r>
      <w:r w:rsidR="00154EE7">
        <w:rPr>
          <w:sz w:val="20"/>
          <w:szCs w:val="20"/>
        </w:rPr>
        <w:t>37</w:t>
      </w:r>
    </w:p>
    <w:p w14:paraId="771D0B24" w14:textId="116FDE39" w:rsidR="005C1239" w:rsidRDefault="005C1239" w:rsidP="005C1239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Did the speakers use effective </w:t>
      </w:r>
      <w:proofErr w:type="gramStart"/>
      <w:r>
        <w:rPr>
          <w:sz w:val="20"/>
          <w:szCs w:val="20"/>
        </w:rPr>
        <w:t>management</w:t>
      </w:r>
      <w:proofErr w:type="gramEnd"/>
    </w:p>
    <w:p w14:paraId="6F1FC28D" w14:textId="1E31900E" w:rsidR="005C1239" w:rsidRDefault="005C1239" w:rsidP="005C1239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of time to cover the learning objectives?            </w:t>
      </w:r>
      <w:r w:rsidR="00154EE7">
        <w:rPr>
          <w:sz w:val="20"/>
          <w:szCs w:val="20"/>
        </w:rPr>
        <w:t>0</w:t>
      </w:r>
      <w:r>
        <w:rPr>
          <w:sz w:val="20"/>
          <w:szCs w:val="20"/>
        </w:rPr>
        <w:t xml:space="preserve">                      </w:t>
      </w:r>
      <w:r w:rsidR="00154EE7">
        <w:rPr>
          <w:sz w:val="20"/>
          <w:szCs w:val="20"/>
        </w:rPr>
        <w:t>1</w:t>
      </w:r>
      <w:r>
        <w:rPr>
          <w:sz w:val="20"/>
          <w:szCs w:val="20"/>
        </w:rPr>
        <w:t xml:space="preserve">                </w:t>
      </w:r>
      <w:r w:rsidR="00154EE7">
        <w:rPr>
          <w:sz w:val="20"/>
          <w:szCs w:val="20"/>
        </w:rPr>
        <w:t>14</w:t>
      </w:r>
      <w:r>
        <w:rPr>
          <w:sz w:val="20"/>
          <w:szCs w:val="20"/>
        </w:rPr>
        <w:t xml:space="preserve">             </w:t>
      </w:r>
      <w:r w:rsidR="00154EE7">
        <w:rPr>
          <w:sz w:val="20"/>
          <w:szCs w:val="20"/>
        </w:rPr>
        <w:t>44</w:t>
      </w:r>
      <w:r>
        <w:rPr>
          <w:sz w:val="20"/>
          <w:szCs w:val="20"/>
        </w:rPr>
        <w:t xml:space="preserve">                   </w:t>
      </w:r>
      <w:r w:rsidR="00154EE7">
        <w:rPr>
          <w:sz w:val="20"/>
          <w:szCs w:val="20"/>
        </w:rPr>
        <w:t>38</w:t>
      </w:r>
    </w:p>
    <w:p w14:paraId="3E0BEDAA" w14:textId="77777777" w:rsidR="00C34D49" w:rsidRDefault="00C34D49" w:rsidP="005C1239">
      <w:pPr>
        <w:pStyle w:val="ListParagraph"/>
        <w:rPr>
          <w:sz w:val="20"/>
          <w:szCs w:val="20"/>
        </w:rPr>
      </w:pPr>
    </w:p>
    <w:p w14:paraId="38722234" w14:textId="5F96FFE1" w:rsidR="00C34D49" w:rsidRDefault="00EA02D4" w:rsidP="00C34D49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Evaluate the learning environment.                     1                      </w:t>
      </w:r>
      <w:r w:rsidR="00154EE7">
        <w:rPr>
          <w:sz w:val="20"/>
          <w:szCs w:val="20"/>
        </w:rPr>
        <w:t>4</w:t>
      </w:r>
      <w:r>
        <w:rPr>
          <w:sz w:val="20"/>
          <w:szCs w:val="20"/>
        </w:rPr>
        <w:t xml:space="preserve">                </w:t>
      </w:r>
      <w:r w:rsidR="00154EE7">
        <w:rPr>
          <w:sz w:val="20"/>
          <w:szCs w:val="20"/>
        </w:rPr>
        <w:t>17</w:t>
      </w:r>
      <w:r>
        <w:rPr>
          <w:sz w:val="20"/>
          <w:szCs w:val="20"/>
        </w:rPr>
        <w:t xml:space="preserve">              4</w:t>
      </w:r>
      <w:r w:rsidR="00154EE7">
        <w:rPr>
          <w:sz w:val="20"/>
          <w:szCs w:val="20"/>
        </w:rPr>
        <w:t>5</w:t>
      </w:r>
      <w:r>
        <w:rPr>
          <w:sz w:val="20"/>
          <w:szCs w:val="20"/>
        </w:rPr>
        <w:t xml:space="preserve">                   </w:t>
      </w:r>
      <w:r w:rsidR="00154EE7">
        <w:rPr>
          <w:sz w:val="20"/>
          <w:szCs w:val="20"/>
        </w:rPr>
        <w:t>30</w:t>
      </w:r>
    </w:p>
    <w:p w14:paraId="11A035A8" w14:textId="53E054E3" w:rsidR="00EA02D4" w:rsidRDefault="003A1DA5" w:rsidP="00EA02D4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FE5A01F" w14:textId="3F27515A" w:rsidR="00A05410" w:rsidRDefault="003A1DA5" w:rsidP="003A1DA5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Florida Healthcare Engineering Association</w:t>
      </w:r>
    </w:p>
    <w:p w14:paraId="6268C0FC" w14:textId="50E3CEEA" w:rsidR="003A1DA5" w:rsidRDefault="003A1DA5" w:rsidP="003A1DA5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11812 North 56</w:t>
      </w:r>
      <w:r w:rsidRPr="003A1DA5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Street * Tampa, FL  33617</w:t>
      </w:r>
    </w:p>
    <w:p w14:paraId="4E85B8C1" w14:textId="10B9A985" w:rsidR="003A1DA5" w:rsidRDefault="003A1DA5" w:rsidP="003A1DA5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813.988.3432; </w:t>
      </w:r>
      <w:hyperlink r:id="rId5" w:history="1">
        <w:r w:rsidRPr="00CD6E15">
          <w:rPr>
            <w:rStyle w:val="Hyperlink"/>
            <w:sz w:val="20"/>
            <w:szCs w:val="20"/>
          </w:rPr>
          <w:t>www.fhea.org</w:t>
        </w:r>
      </w:hyperlink>
      <w:r>
        <w:rPr>
          <w:sz w:val="20"/>
          <w:szCs w:val="20"/>
        </w:rPr>
        <w:t xml:space="preserve"> </w:t>
      </w:r>
    </w:p>
    <w:p w14:paraId="4B1E25DE" w14:textId="77777777" w:rsidR="003A1DA5" w:rsidRPr="00A05410" w:rsidRDefault="003A1DA5" w:rsidP="003A1DA5">
      <w:pPr>
        <w:rPr>
          <w:sz w:val="20"/>
          <w:szCs w:val="20"/>
        </w:rPr>
      </w:pPr>
    </w:p>
    <w:sectPr w:rsidR="003A1DA5" w:rsidRPr="00A054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366C7"/>
    <w:multiLevelType w:val="hybridMultilevel"/>
    <w:tmpl w:val="13948806"/>
    <w:lvl w:ilvl="0" w:tplc="754EA2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9B5CC2"/>
    <w:multiLevelType w:val="hybridMultilevel"/>
    <w:tmpl w:val="D17AEE86"/>
    <w:lvl w:ilvl="0" w:tplc="2D9AD5F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54444205">
    <w:abstractNumId w:val="1"/>
  </w:num>
  <w:num w:numId="2" w16cid:durableId="1722364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F93"/>
    <w:rsid w:val="001373E7"/>
    <w:rsid w:val="00154EE7"/>
    <w:rsid w:val="001E6F93"/>
    <w:rsid w:val="003051FA"/>
    <w:rsid w:val="00331543"/>
    <w:rsid w:val="00375C20"/>
    <w:rsid w:val="003A1DA5"/>
    <w:rsid w:val="003E602E"/>
    <w:rsid w:val="003E6071"/>
    <w:rsid w:val="00413D00"/>
    <w:rsid w:val="004F3984"/>
    <w:rsid w:val="00511953"/>
    <w:rsid w:val="005660A2"/>
    <w:rsid w:val="00572A20"/>
    <w:rsid w:val="005C1239"/>
    <w:rsid w:val="005F50DF"/>
    <w:rsid w:val="00624FEA"/>
    <w:rsid w:val="006A7649"/>
    <w:rsid w:val="00705BA7"/>
    <w:rsid w:val="00797FCB"/>
    <w:rsid w:val="008433FA"/>
    <w:rsid w:val="00891370"/>
    <w:rsid w:val="008B6F34"/>
    <w:rsid w:val="00910355"/>
    <w:rsid w:val="009155B9"/>
    <w:rsid w:val="009E5CD2"/>
    <w:rsid w:val="00A05410"/>
    <w:rsid w:val="00B3145B"/>
    <w:rsid w:val="00B34ADB"/>
    <w:rsid w:val="00B6641C"/>
    <w:rsid w:val="00B8363F"/>
    <w:rsid w:val="00B91C7E"/>
    <w:rsid w:val="00C34D49"/>
    <w:rsid w:val="00C436F3"/>
    <w:rsid w:val="00D97FD6"/>
    <w:rsid w:val="00EA02D4"/>
    <w:rsid w:val="00EB0025"/>
    <w:rsid w:val="00EC0C6A"/>
    <w:rsid w:val="00EC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CB8AF"/>
  <w15:chartTrackingRefBased/>
  <w15:docId w15:val="{D1B209F2-89F5-4085-9C41-CC27789C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15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1D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1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he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 Streeper</dc:creator>
  <cp:keywords/>
  <dc:description/>
  <cp:lastModifiedBy>Sarah Jeffcoat</cp:lastModifiedBy>
  <cp:revision>2</cp:revision>
  <cp:lastPrinted>2022-10-14T19:14:00Z</cp:lastPrinted>
  <dcterms:created xsi:type="dcterms:W3CDTF">2023-08-15T19:56:00Z</dcterms:created>
  <dcterms:modified xsi:type="dcterms:W3CDTF">2023-08-15T19:56:00Z</dcterms:modified>
</cp:coreProperties>
</file>