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FF7" w:rsidRPr="006D2E44" w:rsidRDefault="00487FF7" w:rsidP="00487FF7">
      <w:pPr>
        <w:rPr>
          <w:b/>
          <w:sz w:val="28"/>
          <w:szCs w:val="28"/>
        </w:rPr>
      </w:pPr>
      <w:r w:rsidRPr="006D2E44">
        <w:rPr>
          <w:b/>
          <w:sz w:val="28"/>
          <w:szCs w:val="28"/>
        </w:rPr>
        <w:t>Ward 4 Education</w:t>
      </w:r>
      <w:r w:rsidRPr="006D2E44">
        <w:rPr>
          <w:b/>
          <w:sz w:val="28"/>
          <w:szCs w:val="28"/>
        </w:rPr>
        <w:t xml:space="preserve"> Alliance Meeting of November 14, 2019</w:t>
      </w:r>
      <w:r w:rsidR="00CB791B">
        <w:rPr>
          <w:b/>
          <w:sz w:val="28"/>
          <w:szCs w:val="28"/>
        </w:rPr>
        <w:t xml:space="preserve"> - draft</w:t>
      </w:r>
    </w:p>
    <w:p w:rsidR="00487FF7" w:rsidRPr="006D2E44" w:rsidRDefault="00487FF7" w:rsidP="00487FF7">
      <w:r w:rsidRPr="006D2E44">
        <w:t>Powell ES</w:t>
      </w:r>
    </w:p>
    <w:p w:rsidR="00487FF7" w:rsidRPr="006D2E44" w:rsidRDefault="00487FF7" w:rsidP="00487FF7">
      <w:r w:rsidRPr="006D2E44">
        <w:t>Attending: West, Powell, Roosevelt, MacFarland, CM Todd’s office, SBOE, Ida B Wells, Whittier, Takoma</w:t>
      </w:r>
    </w:p>
    <w:p w:rsidR="00487FF7" w:rsidRPr="006D2E44" w:rsidRDefault="00487FF7" w:rsidP="00487FF7">
      <w:pPr>
        <w:rPr>
          <w:rFonts w:ascii="Calibri" w:hAnsi="Calibri" w:cs="Calibri"/>
          <w:shd w:val="clear" w:color="auto" w:fill="FFFFFF"/>
        </w:rPr>
      </w:pPr>
      <w:r w:rsidRPr="006D2E44">
        <w:rPr>
          <w:b/>
        </w:rPr>
        <w:t>Update on TB and fingerprinting for volunteers</w:t>
      </w:r>
      <w:r w:rsidRPr="006D2E44">
        <w:t>--</w:t>
      </w:r>
      <w:r w:rsidRPr="006D2E44">
        <w:rPr>
          <w:rFonts w:ascii="Calibri" w:hAnsi="Calibri" w:cs="Calibri"/>
          <w:shd w:val="clear" w:color="auto" w:fill="FFFFFF"/>
        </w:rPr>
        <w:t xml:space="preserve"> one DC Code provision says that background checks only apply to </w:t>
      </w:r>
      <w:r w:rsidRPr="006D2E44">
        <w:rPr>
          <w:rFonts w:ascii="Calibri" w:hAnsi="Calibri" w:cs="Calibri"/>
          <w:i/>
          <w:iCs/>
          <w:shd w:val="clear" w:color="auto" w:fill="FFFFFF"/>
        </w:rPr>
        <w:t>unsupervised</w:t>
      </w:r>
      <w:r w:rsidRPr="006D2E44">
        <w:rPr>
          <w:rFonts w:ascii="Calibri" w:hAnsi="Calibri" w:cs="Calibri"/>
          <w:shd w:val="clear" w:color="auto" w:fill="FFFFFF"/>
        </w:rPr>
        <w:t xml:space="preserve"> contractors and volunteers.    Another DC Municipal Regulation seems to sweep all volunteers into screening procedures.   DCPS is being cautious by using a broader background procedure for everyone; including volunteers, in part because </w:t>
      </w:r>
      <w:r w:rsidRPr="006D2E44">
        <w:rPr>
          <w:rFonts w:ascii="Calibri" w:hAnsi="Calibri" w:cs="Calibri"/>
          <w:shd w:val="clear" w:color="auto" w:fill="FFFFFF"/>
        </w:rPr>
        <w:t xml:space="preserve">there are </w:t>
      </w:r>
      <w:r w:rsidRPr="006D2E44">
        <w:rPr>
          <w:rFonts w:ascii="Calibri" w:hAnsi="Calibri" w:cs="Calibri"/>
          <w:shd w:val="clear" w:color="auto" w:fill="FFFFFF"/>
        </w:rPr>
        <w:t>moments where volunteers who usually are supervised may inadvertently go unsupervised.</w:t>
      </w:r>
    </w:p>
    <w:p w:rsidR="00487FF7" w:rsidRPr="006D2E44" w:rsidRDefault="00487FF7" w:rsidP="00487FF7">
      <w:pPr>
        <w:rPr>
          <w:rFonts w:ascii="Calibri" w:hAnsi="Calibri" w:cs="Calibri"/>
          <w:shd w:val="clear" w:color="auto" w:fill="FFFFFF"/>
        </w:rPr>
      </w:pPr>
      <w:r w:rsidRPr="006D2E44">
        <w:rPr>
          <w:rFonts w:ascii="Calibri" w:hAnsi="Calibri" w:cs="Calibri"/>
          <w:shd w:val="clear" w:color="auto" w:fill="FFFFFF"/>
        </w:rPr>
        <w:t xml:space="preserve">Discussion: The background check has been important in screening some volunteers who have shown up on the sex offender registry. The drawback in our schools and those in ward 1 is there is no guarantee that the fingerprint and data search process will not become part of a federal database and be tied into immigration status. This means that many parents will not even risk being able to help out, go on field trips etc.  We wondered about having tiers of volunteers with different levels of screening required.  Classroom might be one level; field trips a second level, overnight requiring the most </w:t>
      </w:r>
      <w:r w:rsidR="00413329" w:rsidRPr="006D2E44">
        <w:rPr>
          <w:rFonts w:ascii="Calibri" w:hAnsi="Calibri" w:cs="Calibri"/>
          <w:shd w:val="clear" w:color="auto" w:fill="FFFFFF"/>
        </w:rPr>
        <w:t xml:space="preserve">screening. Another suggestion is to replicate what Takoma and Whittier have done and have a Saturday when folks can come and get the background check done. </w:t>
      </w:r>
    </w:p>
    <w:p w:rsidR="00413329" w:rsidRPr="006D2E44" w:rsidRDefault="00413329" w:rsidP="00487FF7">
      <w:pPr>
        <w:rPr>
          <w:rFonts w:ascii="Calibri" w:hAnsi="Calibri" w:cs="Calibri"/>
          <w:shd w:val="clear" w:color="auto" w:fill="FFFFFF"/>
        </w:rPr>
      </w:pPr>
      <w:r w:rsidRPr="006D2E44">
        <w:rPr>
          <w:rFonts w:ascii="Calibri" w:hAnsi="Calibri" w:cs="Calibri"/>
          <w:shd w:val="clear" w:color="auto" w:fill="FFFFFF"/>
        </w:rPr>
        <w:t xml:space="preserve">The TB test is onerous </w:t>
      </w:r>
      <w:bookmarkStart w:id="0" w:name="_GoBack"/>
      <w:bookmarkEnd w:id="0"/>
      <w:r w:rsidRPr="006D2E44">
        <w:rPr>
          <w:rFonts w:ascii="Calibri" w:hAnsi="Calibri" w:cs="Calibri"/>
          <w:shd w:val="clear" w:color="auto" w:fill="FFFFFF"/>
        </w:rPr>
        <w:t>on everyone; parents and volunteers have to pay; you have to go back after three days to have it read.  It is not clear if the Department of Health still classifies the level of risk as high enough to require this level of screening of everyone volunteering at any level.  This is something we want to follow up on.  The Ward 1 Education Council is having a meeting on Saturday the 16</w:t>
      </w:r>
      <w:r w:rsidRPr="006D2E44">
        <w:rPr>
          <w:rFonts w:ascii="Calibri" w:hAnsi="Calibri" w:cs="Calibri"/>
          <w:shd w:val="clear" w:color="auto" w:fill="FFFFFF"/>
          <w:vertAlign w:val="superscript"/>
        </w:rPr>
        <w:t>th</w:t>
      </w:r>
      <w:r w:rsidRPr="006D2E44">
        <w:rPr>
          <w:rFonts w:ascii="Calibri" w:hAnsi="Calibri" w:cs="Calibri"/>
          <w:shd w:val="clear" w:color="auto" w:fill="FFFFFF"/>
        </w:rPr>
        <w:t xml:space="preserve"> to brainstorm on solutions. It is an issue for DCPS schools across the city.  Charter school volunteers are not subject to this screening.  </w:t>
      </w:r>
    </w:p>
    <w:p w:rsidR="00487FF7" w:rsidRPr="006D2E44" w:rsidRDefault="00487FF7" w:rsidP="00487FF7">
      <w:r w:rsidRPr="006D2E44">
        <w:rPr>
          <w:b/>
        </w:rPr>
        <w:t xml:space="preserve">Update on </w:t>
      </w:r>
      <w:r w:rsidR="006D2E44" w:rsidRPr="006D2E44">
        <w:rPr>
          <w:b/>
        </w:rPr>
        <w:t xml:space="preserve">Modernization and </w:t>
      </w:r>
      <w:r w:rsidRPr="006D2E44">
        <w:rPr>
          <w:b/>
        </w:rPr>
        <w:t>Repairs in our schools</w:t>
      </w:r>
      <w:r w:rsidRPr="006D2E44">
        <w:t xml:space="preserve">- </w:t>
      </w:r>
    </w:p>
    <w:p w:rsidR="006D2E44" w:rsidRPr="006D2E44" w:rsidRDefault="00413329" w:rsidP="006D2E44">
      <w:r w:rsidRPr="006D2E44">
        <w:t>Raleigh Lancast</w:t>
      </w:r>
      <w:r w:rsidR="000C2FAF" w:rsidRPr="006D2E44">
        <w:t>er, Legislative</w:t>
      </w:r>
      <w:r w:rsidRPr="006D2E44">
        <w:t xml:space="preserve"> Counsel at Office of Council Member Brandon T. Todd</w:t>
      </w:r>
      <w:r w:rsidR="000C2FAF" w:rsidRPr="006D2E44">
        <w:t xml:space="preserve"> brought a list of                  Ward 4 school project updates from DGS. This information was difficult to get.  This list will be </w:t>
      </w:r>
      <w:r w:rsidR="006D2E44" w:rsidRPr="006D2E44">
        <w:t>sent when the updated list is forwarded to us.</w:t>
      </w:r>
    </w:p>
    <w:p w:rsidR="006D2E44" w:rsidRPr="006D2E44" w:rsidRDefault="006D2E44" w:rsidP="006D2E44">
      <w:r w:rsidRPr="006D2E44">
        <w:t xml:space="preserve">DGS (Department of General Services) is responsible for both the construction and the maintenance of the DCPS buildings as well as all buildings in the city’s inventory.  Many of the issues brought up at our meetings are either warranty issues from construction; maintenance issues that are handed over to sub-contractors; maintenance issues that should be fixed </w:t>
      </w:r>
      <w:r w:rsidR="00F86AB8">
        <w:t>by DGS personnel (</w:t>
      </w:r>
      <w:r w:rsidRPr="006D2E44">
        <w:t xml:space="preserve">there are 3 locksmiths to deal with any lock problems in all of DCPS reportedly).  </w:t>
      </w:r>
      <w:r>
        <w:t>Something basic is not working given the amount of time sp</w:t>
      </w:r>
      <w:r w:rsidR="00F86AB8">
        <w:t>ent at our meetings on serious problems</w:t>
      </w:r>
      <w:r>
        <w:t xml:space="preserve"> often in our recently modernized schools</w:t>
      </w:r>
      <w:r w:rsidR="00F86AB8">
        <w:t xml:space="preserve">.  Custodians are sometimes limited in what they can do by the terms of their contract and the tools available to them.  Again we will suggest an audit to better understand exactly where the breakdown is. Looking at open work orders will not tell the whole story because often work orders are closed prior to a full fix. </w:t>
      </w:r>
    </w:p>
    <w:p w:rsidR="000C2FAF" w:rsidRPr="006D2E44" w:rsidRDefault="000C2FAF" w:rsidP="006D2E44">
      <w:r w:rsidRPr="006D2E44">
        <w:t xml:space="preserve">Roosevelt: The HVAC (heating and cooling system) has not worked in sections of the building since Mr. Ralston arrived over a year ago now. There have been countless meetings and efforts to identify the problem.  The </w:t>
      </w:r>
      <w:r w:rsidRPr="006D2E44">
        <w:lastRenderedPageBreak/>
        <w:t xml:space="preserve">school was closed for the summer so that the work to fix it would be completed.  There is still no heat in one whole wing of the building; also the heat in the pool area has recently gone out. </w:t>
      </w:r>
    </w:p>
    <w:p w:rsidR="000C2FAF" w:rsidRPr="006D2E44" w:rsidRDefault="000C2FAF" w:rsidP="00413329">
      <w:pPr>
        <w:pStyle w:val="Heading2"/>
        <w:shd w:val="clear" w:color="auto" w:fill="FFFFFF"/>
        <w:spacing w:after="0" w:afterAutospacing="0"/>
        <w:textAlignment w:val="baseline"/>
        <w:rPr>
          <w:rFonts w:asciiTheme="minorHAnsi" w:hAnsiTheme="minorHAnsi" w:cstheme="minorHAnsi"/>
          <w:b w:val="0"/>
          <w:bCs w:val="0"/>
          <w:sz w:val="22"/>
          <w:szCs w:val="22"/>
        </w:rPr>
      </w:pPr>
      <w:r w:rsidRPr="006D2E44">
        <w:rPr>
          <w:rFonts w:asciiTheme="minorHAnsi" w:hAnsiTheme="minorHAnsi" w:cstheme="minorHAnsi"/>
          <w:b w:val="0"/>
          <w:bCs w:val="0"/>
          <w:sz w:val="22"/>
          <w:szCs w:val="22"/>
        </w:rPr>
        <w:t xml:space="preserve">There is work being done after school and at night. CM Todd reported that DGS had noted to him that they are working with the modernization contractors on having the system re-installed or replaced.  There was no more information on the status of that approach.  A geothermal system was installed at Roosevelt.  </w:t>
      </w:r>
    </w:p>
    <w:p w:rsidR="000C2FAF" w:rsidRPr="006D2E44" w:rsidRDefault="000C2FAF" w:rsidP="00413329">
      <w:pPr>
        <w:pStyle w:val="Heading2"/>
        <w:shd w:val="clear" w:color="auto" w:fill="FFFFFF"/>
        <w:spacing w:after="0" w:afterAutospacing="0"/>
        <w:textAlignment w:val="baseline"/>
        <w:rPr>
          <w:rFonts w:asciiTheme="minorHAnsi" w:hAnsiTheme="minorHAnsi" w:cstheme="minorHAnsi"/>
          <w:b w:val="0"/>
          <w:bCs w:val="0"/>
          <w:sz w:val="22"/>
          <w:szCs w:val="22"/>
        </w:rPr>
      </w:pPr>
      <w:r w:rsidRPr="006D2E44">
        <w:rPr>
          <w:rFonts w:asciiTheme="minorHAnsi" w:hAnsiTheme="minorHAnsi" w:cstheme="minorHAnsi"/>
          <w:b w:val="0"/>
          <w:bCs w:val="0"/>
          <w:sz w:val="22"/>
          <w:szCs w:val="22"/>
        </w:rPr>
        <w:t xml:space="preserve">In addition there are still 30 spaces in the building that do not have a PA system. The educational specification done by DCPS did not require a PA system throughout the building.  This has already posed a significant safety issue this fall when there was a lock down required.  We were assured last year by CM White’s staff that safety issues like this rise to the top of any priority list. There has been no progress on getting this fixed in the last year.  </w:t>
      </w:r>
    </w:p>
    <w:p w:rsidR="00D52D61" w:rsidRPr="006D2E44" w:rsidRDefault="00D52D61" w:rsidP="00413329">
      <w:pPr>
        <w:pStyle w:val="Heading2"/>
        <w:shd w:val="clear" w:color="auto" w:fill="FFFFFF"/>
        <w:spacing w:after="0" w:afterAutospacing="0"/>
        <w:textAlignment w:val="baseline"/>
        <w:rPr>
          <w:rFonts w:asciiTheme="minorHAnsi" w:hAnsiTheme="minorHAnsi" w:cstheme="minorHAnsi"/>
          <w:b w:val="0"/>
          <w:bCs w:val="0"/>
          <w:sz w:val="22"/>
          <w:szCs w:val="22"/>
        </w:rPr>
      </w:pPr>
      <w:r w:rsidRPr="006D2E44">
        <w:rPr>
          <w:rFonts w:asciiTheme="minorHAnsi" w:hAnsiTheme="minorHAnsi" w:cstheme="minorHAnsi"/>
          <w:b w:val="0"/>
          <w:bCs w:val="0"/>
          <w:sz w:val="22"/>
          <w:szCs w:val="22"/>
        </w:rPr>
        <w:t>Other schools present also reported dead PA</w:t>
      </w:r>
      <w:r w:rsidR="00704D2C" w:rsidRPr="006D2E44">
        <w:rPr>
          <w:rFonts w:asciiTheme="minorHAnsi" w:hAnsiTheme="minorHAnsi" w:cstheme="minorHAnsi"/>
          <w:b w:val="0"/>
          <w:bCs w:val="0"/>
          <w:sz w:val="22"/>
          <w:szCs w:val="22"/>
        </w:rPr>
        <w:t xml:space="preserve"> Public Announcement)</w:t>
      </w:r>
      <w:r w:rsidRPr="006D2E44">
        <w:rPr>
          <w:rFonts w:asciiTheme="minorHAnsi" w:hAnsiTheme="minorHAnsi" w:cstheme="minorHAnsi"/>
          <w:b w:val="0"/>
          <w:bCs w:val="0"/>
          <w:sz w:val="22"/>
          <w:szCs w:val="22"/>
        </w:rPr>
        <w:t xml:space="preserve"> spaces. </w:t>
      </w:r>
    </w:p>
    <w:p w:rsidR="000C2FAF" w:rsidRPr="006D2E44" w:rsidRDefault="00704D2C" w:rsidP="00413329">
      <w:pPr>
        <w:pStyle w:val="Heading2"/>
        <w:shd w:val="clear" w:color="auto" w:fill="FFFFFF"/>
        <w:spacing w:after="0" w:afterAutospacing="0"/>
        <w:textAlignment w:val="baseline"/>
        <w:rPr>
          <w:rFonts w:asciiTheme="minorHAnsi" w:hAnsiTheme="minorHAnsi" w:cstheme="minorHAnsi"/>
          <w:b w:val="0"/>
          <w:bCs w:val="0"/>
          <w:sz w:val="22"/>
          <w:szCs w:val="22"/>
        </w:rPr>
      </w:pPr>
      <w:r w:rsidRPr="006D2E44">
        <w:rPr>
          <w:rFonts w:asciiTheme="minorHAnsi" w:hAnsiTheme="minorHAnsi" w:cstheme="minorHAnsi"/>
          <w:b w:val="0"/>
          <w:bCs w:val="0"/>
          <w:sz w:val="22"/>
          <w:szCs w:val="22"/>
        </w:rPr>
        <w:t xml:space="preserve">Roosevelt and Roosevelt STAY have shared space with benefits to both schools for over 10 years.  When Roosevelt was in swing space at MacFarland the STAY program converted from a night program to a day and evening program. This was done without public process.  The Roosevelt modernization anticipated a robust evening school and structured the classrooms for shared space.  </w:t>
      </w:r>
      <w:r w:rsidRPr="006D2E44">
        <w:rPr>
          <w:rFonts w:asciiTheme="minorHAnsi" w:hAnsiTheme="minorHAnsi" w:cstheme="minorHAnsi"/>
          <w:b w:val="0"/>
          <w:bCs w:val="0"/>
          <w:sz w:val="22"/>
          <w:szCs w:val="22"/>
        </w:rPr>
        <w:t xml:space="preserve">Roosevelt STAY uses many of the CTE programs at Roosevelt including cosmetology and barbering and culinary arts.  </w:t>
      </w:r>
      <w:r w:rsidRPr="006D2E44">
        <w:rPr>
          <w:rFonts w:asciiTheme="minorHAnsi" w:hAnsiTheme="minorHAnsi" w:cstheme="minorHAnsi"/>
          <w:b w:val="0"/>
          <w:bCs w:val="0"/>
          <w:sz w:val="22"/>
          <w:szCs w:val="22"/>
        </w:rPr>
        <w:t xml:space="preserve">Co-location of two daytime DCPS high schools was never anticipated.  With continued outreach, a growing population of children and young people the ward 4 DCPS schools are growing as we hoped.  </w:t>
      </w:r>
    </w:p>
    <w:p w:rsidR="00704D2C" w:rsidRPr="006D2E44" w:rsidRDefault="00704D2C" w:rsidP="00413329">
      <w:pPr>
        <w:pStyle w:val="Heading2"/>
        <w:shd w:val="clear" w:color="auto" w:fill="FFFFFF"/>
        <w:spacing w:after="0" w:afterAutospacing="0"/>
        <w:textAlignment w:val="baseline"/>
        <w:rPr>
          <w:rFonts w:asciiTheme="minorHAnsi" w:hAnsiTheme="minorHAnsi" w:cstheme="minorHAnsi"/>
          <w:b w:val="0"/>
          <w:bCs w:val="0"/>
          <w:sz w:val="22"/>
          <w:szCs w:val="22"/>
        </w:rPr>
      </w:pPr>
      <w:r w:rsidRPr="006D2E44">
        <w:rPr>
          <w:rFonts w:asciiTheme="minorHAnsi" w:hAnsiTheme="minorHAnsi" w:cstheme="minorHAnsi"/>
          <w:b w:val="0"/>
          <w:bCs w:val="0"/>
          <w:sz w:val="22"/>
          <w:szCs w:val="22"/>
        </w:rPr>
        <w:t xml:space="preserve">DCPS did not have a plan for growth when the schools were co-located. With Roosevelt HS at 760 with the audit and 781 students </w:t>
      </w:r>
      <w:r w:rsidR="00287759" w:rsidRPr="006D2E44">
        <w:rPr>
          <w:rFonts w:asciiTheme="minorHAnsi" w:hAnsiTheme="minorHAnsi" w:cstheme="minorHAnsi"/>
          <w:b w:val="0"/>
          <w:bCs w:val="0"/>
          <w:sz w:val="22"/>
          <w:szCs w:val="22"/>
        </w:rPr>
        <w:t xml:space="preserve">attending and Roosevelt STAY over 750, there is now a crisis.  Enrollment had to be closed at both schools except for in boundary students for Roosevelt.  Roosevelt is projected at 820 for next year. The STAY enrollment is also projected to grow.  The crowding is taking a toll on the programs of both schools and on their ability to recruit.  It is crucial that DCPS identify a separate home for the STAY program that is close and gives it the facility the program requires.  Co-location has to have a plan that anticipates growth.  As DCPS prioritizes neighborhood schools, the long term planning has to be there to make it possible for the neighborhood schools to grow and accommodate the students.  </w:t>
      </w:r>
    </w:p>
    <w:p w:rsidR="00F86AB8" w:rsidRPr="006D2E44" w:rsidRDefault="00287759" w:rsidP="00413329">
      <w:pPr>
        <w:pStyle w:val="Heading2"/>
        <w:shd w:val="clear" w:color="auto" w:fill="FFFFFF"/>
        <w:spacing w:after="0" w:afterAutospacing="0"/>
        <w:textAlignment w:val="baseline"/>
        <w:rPr>
          <w:rFonts w:asciiTheme="minorHAnsi" w:hAnsiTheme="minorHAnsi" w:cstheme="minorHAnsi"/>
          <w:b w:val="0"/>
          <w:bCs w:val="0"/>
          <w:sz w:val="22"/>
          <w:szCs w:val="22"/>
        </w:rPr>
      </w:pPr>
      <w:r w:rsidRPr="006D2E44">
        <w:rPr>
          <w:rFonts w:asciiTheme="minorHAnsi" w:hAnsiTheme="minorHAnsi" w:cstheme="minorHAnsi"/>
          <w:b w:val="0"/>
          <w:bCs w:val="0"/>
          <w:sz w:val="22"/>
          <w:szCs w:val="22"/>
        </w:rPr>
        <w:t>As further evidence of the growth in Ward 4 secondary schools, MacFarland is projected be well over 700 next year with 260 6</w:t>
      </w:r>
      <w:r w:rsidRPr="006D2E44">
        <w:rPr>
          <w:rFonts w:asciiTheme="minorHAnsi" w:hAnsiTheme="minorHAnsi" w:cstheme="minorHAnsi"/>
          <w:b w:val="0"/>
          <w:bCs w:val="0"/>
          <w:sz w:val="22"/>
          <w:szCs w:val="22"/>
          <w:vertAlign w:val="superscript"/>
        </w:rPr>
        <w:t>th</w:t>
      </w:r>
      <w:r w:rsidRPr="006D2E44">
        <w:rPr>
          <w:rFonts w:asciiTheme="minorHAnsi" w:hAnsiTheme="minorHAnsi" w:cstheme="minorHAnsi"/>
          <w:b w:val="0"/>
          <w:bCs w:val="0"/>
          <w:sz w:val="22"/>
          <w:szCs w:val="22"/>
        </w:rPr>
        <w:t xml:space="preserve"> graders.  This is ambitious and will be challenging for the facility built for 550 to 600.  </w:t>
      </w:r>
      <w:r w:rsidR="00F86AB8">
        <w:rPr>
          <w:rFonts w:asciiTheme="minorHAnsi" w:hAnsiTheme="minorHAnsi" w:cstheme="minorHAnsi"/>
          <w:b w:val="0"/>
          <w:bCs w:val="0"/>
          <w:sz w:val="22"/>
          <w:szCs w:val="22"/>
        </w:rPr>
        <w:t xml:space="preserve">Unfortunately MacFarland has an elevator that is not working necessitating significant challenges for handicapped students in portions of the building.  Non-compliance with ADA is also in a few other schools.  </w:t>
      </w:r>
    </w:p>
    <w:p w:rsidR="00287759" w:rsidRDefault="00287759" w:rsidP="00413329">
      <w:pPr>
        <w:pStyle w:val="Heading2"/>
        <w:shd w:val="clear" w:color="auto" w:fill="FFFFFF"/>
        <w:spacing w:after="0" w:afterAutospacing="0"/>
        <w:textAlignment w:val="baseline"/>
        <w:rPr>
          <w:rFonts w:asciiTheme="minorHAnsi" w:hAnsiTheme="minorHAnsi" w:cstheme="minorHAnsi"/>
          <w:b w:val="0"/>
          <w:bCs w:val="0"/>
          <w:sz w:val="22"/>
          <w:szCs w:val="22"/>
        </w:rPr>
      </w:pPr>
      <w:r w:rsidRPr="006D2E44">
        <w:rPr>
          <w:rFonts w:asciiTheme="minorHAnsi" w:hAnsiTheme="minorHAnsi" w:cstheme="minorHAnsi"/>
          <w:b w:val="0"/>
          <w:bCs w:val="0"/>
          <w:sz w:val="22"/>
          <w:szCs w:val="22"/>
        </w:rPr>
        <w:t>West is at 104% of its projected enrollment; Takoma EC did not lose enrollment even with the loss of the 6</w:t>
      </w:r>
      <w:r w:rsidRPr="006D2E44">
        <w:rPr>
          <w:rFonts w:asciiTheme="minorHAnsi" w:hAnsiTheme="minorHAnsi" w:cstheme="minorHAnsi"/>
          <w:b w:val="0"/>
          <w:bCs w:val="0"/>
          <w:sz w:val="22"/>
          <w:szCs w:val="22"/>
          <w:vertAlign w:val="superscript"/>
        </w:rPr>
        <w:t>th</w:t>
      </w:r>
      <w:r w:rsidRPr="006D2E44">
        <w:rPr>
          <w:rFonts w:asciiTheme="minorHAnsi" w:hAnsiTheme="minorHAnsi" w:cstheme="minorHAnsi"/>
          <w:b w:val="0"/>
          <w:bCs w:val="0"/>
          <w:sz w:val="22"/>
          <w:szCs w:val="22"/>
        </w:rPr>
        <w:t xml:space="preserve"> graders.  We do not have the audited or projected numbers in all of the Ward 4 schools yet.  </w:t>
      </w:r>
    </w:p>
    <w:p w:rsidR="00F86AB8" w:rsidRPr="006D2E44" w:rsidRDefault="00F86AB8" w:rsidP="00F86AB8">
      <w:pPr>
        <w:pStyle w:val="Heading2"/>
        <w:shd w:val="clear" w:color="auto" w:fill="FFFFFF"/>
        <w:spacing w:after="0" w:afterAutospacing="0"/>
        <w:textAlignment w:val="baseline"/>
        <w:rPr>
          <w:rFonts w:asciiTheme="minorHAnsi" w:hAnsiTheme="minorHAnsi" w:cstheme="minorHAnsi"/>
          <w:b w:val="0"/>
          <w:bCs w:val="0"/>
          <w:sz w:val="22"/>
          <w:szCs w:val="22"/>
        </w:rPr>
      </w:pPr>
      <w:r w:rsidRPr="006D2E44">
        <w:rPr>
          <w:rFonts w:asciiTheme="minorHAnsi" w:hAnsiTheme="minorHAnsi" w:cstheme="minorHAnsi"/>
          <w:b w:val="0"/>
          <w:bCs w:val="0"/>
          <w:sz w:val="22"/>
          <w:szCs w:val="22"/>
        </w:rPr>
        <w:t>Ida B Wells also has some d</w:t>
      </w:r>
      <w:r>
        <w:rPr>
          <w:rFonts w:asciiTheme="minorHAnsi" w:hAnsiTheme="minorHAnsi" w:cstheme="minorHAnsi"/>
          <w:b w:val="0"/>
          <w:bCs w:val="0"/>
          <w:sz w:val="22"/>
          <w:szCs w:val="22"/>
        </w:rPr>
        <w:t xml:space="preserve">ead PA spaces; in addition the </w:t>
      </w:r>
      <w:r w:rsidRPr="006D2E44">
        <w:rPr>
          <w:rFonts w:asciiTheme="minorHAnsi" w:hAnsiTheme="minorHAnsi" w:cstheme="minorHAnsi"/>
          <w:b w:val="0"/>
          <w:bCs w:val="0"/>
          <w:sz w:val="22"/>
          <w:szCs w:val="22"/>
        </w:rPr>
        <w:t xml:space="preserve">key codes are not working in all of the doors.  </w:t>
      </w:r>
    </w:p>
    <w:p w:rsidR="006D2E44" w:rsidRDefault="006D2E44" w:rsidP="00CB791B">
      <w:pPr>
        <w:pStyle w:val="Heading2"/>
        <w:shd w:val="clear" w:color="auto" w:fill="FFFFFF"/>
        <w:spacing w:after="0" w:afterAutospacing="0"/>
        <w:textAlignment w:val="baseline"/>
        <w:rPr>
          <w:rFonts w:asciiTheme="minorHAnsi" w:hAnsiTheme="minorHAnsi" w:cstheme="minorHAnsi"/>
          <w:b w:val="0"/>
          <w:bCs w:val="0"/>
          <w:sz w:val="22"/>
          <w:szCs w:val="22"/>
        </w:rPr>
      </w:pPr>
      <w:r w:rsidRPr="006D2E44">
        <w:rPr>
          <w:rFonts w:asciiTheme="minorHAnsi" w:hAnsiTheme="minorHAnsi" w:cstheme="minorHAnsi"/>
          <w:b w:val="0"/>
          <w:bCs w:val="0"/>
          <w:sz w:val="22"/>
          <w:szCs w:val="22"/>
        </w:rPr>
        <w:t xml:space="preserve">Whittier, Truesdell and Raymond are in the capital budget.  </w:t>
      </w:r>
      <w:r>
        <w:rPr>
          <w:rFonts w:asciiTheme="minorHAnsi" w:hAnsiTheme="minorHAnsi" w:cstheme="minorHAnsi"/>
          <w:b w:val="0"/>
          <w:bCs w:val="0"/>
          <w:sz w:val="22"/>
          <w:szCs w:val="22"/>
        </w:rPr>
        <w:t xml:space="preserve">LaSalle is due for a new HVAC; </w:t>
      </w:r>
      <w:r w:rsidRPr="006D2E44">
        <w:rPr>
          <w:rFonts w:asciiTheme="minorHAnsi" w:hAnsiTheme="minorHAnsi" w:cstheme="minorHAnsi"/>
          <w:b w:val="0"/>
          <w:bCs w:val="0"/>
          <w:sz w:val="22"/>
          <w:szCs w:val="22"/>
        </w:rPr>
        <w:t>(more info to follow</w:t>
      </w:r>
      <w:r>
        <w:rPr>
          <w:rFonts w:asciiTheme="minorHAnsi" w:hAnsiTheme="minorHAnsi" w:cstheme="minorHAnsi"/>
          <w:b w:val="0"/>
          <w:bCs w:val="0"/>
          <w:sz w:val="22"/>
          <w:szCs w:val="22"/>
        </w:rPr>
        <w:t xml:space="preserve"> on additional schools).</w:t>
      </w:r>
    </w:p>
    <w:p w:rsidR="006B0EF4" w:rsidRPr="006B0EF4" w:rsidRDefault="006B0EF4" w:rsidP="006B0EF4">
      <w:pPr>
        <w:pStyle w:val="Heading3"/>
        <w:shd w:val="clear" w:color="auto" w:fill="FFFFFF"/>
        <w:spacing w:before="45" w:after="45" w:line="480" w:lineRule="atLeast"/>
        <w:rPr>
          <w:rFonts w:ascii="Arial" w:hAnsi="Arial" w:cs="Arial"/>
          <w:b w:val="0"/>
          <w:bCs w:val="0"/>
          <w:color w:val="444444"/>
          <w:sz w:val="24"/>
          <w:szCs w:val="24"/>
        </w:rPr>
      </w:pPr>
      <w:r w:rsidRPr="006B0EF4">
        <w:rPr>
          <w:rFonts w:ascii="Arial" w:hAnsi="Arial" w:cs="Arial"/>
          <w:b w:val="0"/>
          <w:bCs w:val="0"/>
          <w:color w:val="444444"/>
          <w:sz w:val="24"/>
          <w:szCs w:val="24"/>
        </w:rPr>
        <w:t>B23-0393 - Safe Passage to School Expansion Act of 201</w:t>
      </w:r>
      <w:r w:rsidRPr="006B0EF4">
        <w:rPr>
          <w:rFonts w:ascii="Arial" w:hAnsi="Arial" w:cs="Arial"/>
          <w:b w:val="0"/>
          <w:bCs w:val="0"/>
          <w:color w:val="444444"/>
          <w:sz w:val="24"/>
          <w:szCs w:val="24"/>
        </w:rPr>
        <w:t>9</w:t>
      </w:r>
    </w:p>
    <w:p w:rsidR="006B0EF4" w:rsidRDefault="00487FF7" w:rsidP="00F86AB8">
      <w:pPr>
        <w:rPr>
          <w:rFonts w:cstheme="minorHAnsi"/>
        </w:rPr>
      </w:pPr>
      <w:r w:rsidRPr="006B0EF4">
        <w:rPr>
          <w:rFonts w:cstheme="minorHAnsi"/>
        </w:rPr>
        <w:t xml:space="preserve">Transportation; Office of Safe Passage- </w:t>
      </w:r>
      <w:r w:rsidR="006B0EF4" w:rsidRPr="006B0EF4">
        <w:rPr>
          <w:rFonts w:cstheme="minorHAnsi"/>
          <w:color w:val="000000"/>
          <w:sz w:val="20"/>
          <w:szCs w:val="20"/>
          <w:shd w:val="clear" w:color="auto" w:fill="FFFFFF"/>
        </w:rPr>
        <w:t xml:space="preserve">As introduced it requires a safe passage route for students traveling to and from LEA's via a designated route that is monitored by safe passage personnel from 7:00 am to 9:30 am and from 3:00 pm to </w:t>
      </w:r>
      <w:r w:rsidR="006B0EF4" w:rsidRPr="006B0EF4">
        <w:rPr>
          <w:rFonts w:cstheme="minorHAnsi"/>
          <w:color w:val="000000"/>
          <w:sz w:val="20"/>
          <w:szCs w:val="20"/>
          <w:shd w:val="clear" w:color="auto" w:fill="FFFFFF"/>
        </w:rPr>
        <w:lastRenderedPageBreak/>
        <w:t>7:00 pm on Monday to Friday during the school year and summer. It also requires the Mayor to provide a shuttle bus from the metro station to a DCPS and public charter school within a priority area with the fewest public transportation options.</w:t>
      </w:r>
      <w:r w:rsidR="006B0EF4">
        <w:rPr>
          <w:rFonts w:cstheme="minorHAnsi"/>
        </w:rPr>
        <w:t xml:space="preserve">  Further details:</w:t>
      </w:r>
    </w:p>
    <w:p w:rsidR="006B0EF4" w:rsidRDefault="006B0EF4" w:rsidP="006B0EF4">
      <w:pPr>
        <w:pStyle w:val="ListParagraph"/>
        <w:numPr>
          <w:ilvl w:val="0"/>
          <w:numId w:val="3"/>
        </w:numPr>
      </w:pPr>
      <w:r>
        <w:t>D</w:t>
      </w:r>
      <w:r w:rsidR="00487FF7" w:rsidRPr="006D2E44">
        <w:t>irector appointed by the Mayor –</w:t>
      </w:r>
    </w:p>
    <w:p w:rsidR="00487FF7" w:rsidRPr="006D2E44" w:rsidRDefault="00487FF7" w:rsidP="006B0EF4">
      <w:pPr>
        <w:pStyle w:val="ListParagraph"/>
        <w:numPr>
          <w:ilvl w:val="0"/>
          <w:numId w:val="3"/>
        </w:numPr>
      </w:pPr>
      <w:r w:rsidRPr="006D2E44">
        <w:t>Submit a plan by October 1, 2021</w:t>
      </w:r>
    </w:p>
    <w:p w:rsidR="00487FF7" w:rsidRPr="006D2E44" w:rsidRDefault="00487FF7" w:rsidP="006B0EF4">
      <w:pPr>
        <w:pStyle w:val="ListParagraph"/>
        <w:numPr>
          <w:ilvl w:val="0"/>
          <w:numId w:val="1"/>
        </w:numPr>
      </w:pPr>
      <w:r w:rsidRPr="006D2E44">
        <w:t>Award grants on a competitive basis to community based organizations</w:t>
      </w:r>
    </w:p>
    <w:p w:rsidR="00487FF7" w:rsidRPr="006D2E44" w:rsidRDefault="00487FF7" w:rsidP="006B0EF4">
      <w:pPr>
        <w:pStyle w:val="ListParagraph"/>
        <w:numPr>
          <w:ilvl w:val="0"/>
          <w:numId w:val="1"/>
        </w:numPr>
      </w:pPr>
      <w:r w:rsidRPr="006D2E44">
        <w:t>Grants over 1m have to be submitted to the Council</w:t>
      </w:r>
    </w:p>
    <w:p w:rsidR="00487FF7" w:rsidRDefault="00487FF7" w:rsidP="006B0EF4">
      <w:pPr>
        <w:pStyle w:val="ListParagraph"/>
        <w:numPr>
          <w:ilvl w:val="0"/>
          <w:numId w:val="1"/>
        </w:numPr>
      </w:pPr>
      <w:r w:rsidRPr="006D2E44">
        <w:t>Mayor shall provide a shuttle bus from metro to a DCPS or charter school within a priority area with the fewest public transportation options</w:t>
      </w:r>
    </w:p>
    <w:p w:rsidR="006B0EF4" w:rsidRDefault="006B0EF4" w:rsidP="006B0EF4">
      <w:r>
        <w:t xml:space="preserve">Discussion: </w:t>
      </w:r>
    </w:p>
    <w:p w:rsidR="006B0EF4" w:rsidRDefault="006B0EF4" w:rsidP="006B0EF4">
      <w:r>
        <w:t xml:space="preserve">There are over 3000 students that converge on the Ga. Avenue corridor close to the Petworth station. There is definitely a gang presence with students being asked for a “school tax” and feeling threatened.  These incidences are unreported or under reported because the victims are often recent immigrants to this country or young people who are afraid of interacting with the law in any way.  </w:t>
      </w:r>
    </w:p>
    <w:p w:rsidR="006B0EF4" w:rsidRDefault="006B0EF4" w:rsidP="006B0EF4">
      <w:r>
        <w:t>Roosevelt and MacFarland in particular would like to see Safe School Collaborative</w:t>
      </w:r>
      <w:r w:rsidR="009F46DC">
        <w:t xml:space="preserve">s like those being piloted in Wards 7 and 8 introduced in Ward 4.  This would mean different businesses would consent to being safe places.  Business employees, school staff, parents would get training in gang awareness.  It will take 18 individuals to guarantee safe passage to the metro for students on the Roosevelt, STAY and MacFarland campuses. They do not have personnel they can spare for the time required to do this on a daily basis.  </w:t>
      </w:r>
    </w:p>
    <w:p w:rsidR="009F46DC" w:rsidRDefault="009F46DC" w:rsidP="009F46DC">
      <w:pPr>
        <w:pStyle w:val="NoSpacing"/>
      </w:pPr>
      <w:r>
        <w:t xml:space="preserve">There are three things needed immediately to ensure the safety of our students.  </w:t>
      </w:r>
    </w:p>
    <w:p w:rsidR="009F46DC" w:rsidRDefault="009F46DC" w:rsidP="009F46DC">
      <w:pPr>
        <w:pStyle w:val="NoSpacing"/>
        <w:numPr>
          <w:ilvl w:val="0"/>
          <w:numId w:val="4"/>
        </w:numPr>
      </w:pPr>
      <w:r>
        <w:t>Support for Safe Passage</w:t>
      </w:r>
    </w:p>
    <w:p w:rsidR="009F46DC" w:rsidRDefault="009F46DC" w:rsidP="009F46DC">
      <w:pPr>
        <w:pStyle w:val="NoSpacing"/>
        <w:numPr>
          <w:ilvl w:val="0"/>
          <w:numId w:val="4"/>
        </w:numPr>
      </w:pPr>
      <w:r>
        <w:t>Training of leadership in gang activity</w:t>
      </w:r>
    </w:p>
    <w:p w:rsidR="009F46DC" w:rsidRDefault="009F46DC" w:rsidP="009F46DC">
      <w:pPr>
        <w:pStyle w:val="NoSpacing"/>
        <w:numPr>
          <w:ilvl w:val="0"/>
          <w:numId w:val="4"/>
        </w:numPr>
      </w:pPr>
      <w:r>
        <w:t xml:space="preserve">Significant increase in bi-lingual security guards (reported: only 3 in system currently). </w:t>
      </w:r>
    </w:p>
    <w:p w:rsidR="009F46DC" w:rsidRDefault="009F46DC" w:rsidP="009F46DC">
      <w:pPr>
        <w:pStyle w:val="NoSpacing"/>
      </w:pPr>
    </w:p>
    <w:p w:rsidR="009F46DC" w:rsidRDefault="009F46DC" w:rsidP="009F46DC">
      <w:pPr>
        <w:pStyle w:val="NoSpacing"/>
      </w:pPr>
      <w:r>
        <w:t>These are somewhat modest requests given the gravity of the situation.  Roving Leaders has been a support but they are not enough, personnel with specific skills in dealing with gangs and knowledge of MS 13 and the 18</w:t>
      </w:r>
      <w:r w:rsidRPr="009F46DC">
        <w:rPr>
          <w:vertAlign w:val="superscript"/>
        </w:rPr>
        <w:t>th</w:t>
      </w:r>
      <w:r>
        <w:t xml:space="preserve"> Street Gang are needed.  We will reach out to the Office of Latino Affairs.  </w:t>
      </w:r>
    </w:p>
    <w:p w:rsidR="009F46DC" w:rsidRDefault="009F46DC" w:rsidP="009F46DC">
      <w:pPr>
        <w:pStyle w:val="NoSpacing"/>
      </w:pPr>
    </w:p>
    <w:p w:rsidR="009F46DC" w:rsidRDefault="009F46DC" w:rsidP="009F46DC">
      <w:pPr>
        <w:pStyle w:val="NoSpacing"/>
      </w:pPr>
      <w:r>
        <w:t>There was significant concern on this being a competitive grant set up instead of a system where need was assessed and met.  It seemed possible that the grants might not get to where they were needed.  The bill has appropriatel</w:t>
      </w:r>
      <w:r w:rsidR="0028144D">
        <w:t xml:space="preserve">y identified safe passage as </w:t>
      </w:r>
      <w:r w:rsidR="00CB791B">
        <w:t xml:space="preserve">a big problem, it is not clear if these are the right solutions.  This is a </w:t>
      </w:r>
      <w:hyperlink r:id="rId6" w:history="1">
        <w:r w:rsidR="00CB791B" w:rsidRPr="00CB791B">
          <w:rPr>
            <w:rStyle w:val="Hyperlink"/>
          </w:rPr>
          <w:t>Handout</w:t>
        </w:r>
      </w:hyperlink>
      <w:r w:rsidR="00CB791B">
        <w:t xml:space="preserve"> on Gang intervention.  Ward 4 will submit testimony.  </w:t>
      </w:r>
    </w:p>
    <w:p w:rsidR="00CB791B" w:rsidRDefault="00CB791B" w:rsidP="009F46DC">
      <w:pPr>
        <w:pStyle w:val="NoSpacing"/>
      </w:pPr>
    </w:p>
    <w:p w:rsidR="00CB791B" w:rsidRDefault="00CB791B" w:rsidP="009F46DC">
      <w:pPr>
        <w:pStyle w:val="NoSpacing"/>
      </w:pPr>
      <w:proofErr w:type="spellStart"/>
      <w:r>
        <w:t>EDFest</w:t>
      </w:r>
      <w:proofErr w:type="spellEnd"/>
      <w:r>
        <w:t xml:space="preserve"> is December 14</w:t>
      </w:r>
      <w:r w:rsidRPr="00CB791B">
        <w:rPr>
          <w:vertAlign w:val="superscript"/>
        </w:rPr>
        <w:t>th</w:t>
      </w:r>
      <w:r>
        <w:t xml:space="preserve">, </w:t>
      </w:r>
      <w:proofErr w:type="gramStart"/>
      <w:r>
        <w:t>lets</w:t>
      </w:r>
      <w:proofErr w:type="gramEnd"/>
      <w:r>
        <w:t xml:space="preserve"> support our Ward 4 Schools</w:t>
      </w:r>
    </w:p>
    <w:p w:rsidR="009F46DC" w:rsidRDefault="009F46DC" w:rsidP="009F46DC">
      <w:pPr>
        <w:pStyle w:val="NoSpacing"/>
      </w:pPr>
    </w:p>
    <w:p w:rsidR="009F46DC" w:rsidRPr="006D2E44" w:rsidRDefault="00CB791B" w:rsidP="009F46DC">
      <w:pPr>
        <w:pStyle w:val="NoSpacing"/>
      </w:pPr>
      <w:r>
        <w:t>December Meeting is on December 12</w:t>
      </w:r>
      <w:r w:rsidRPr="00CB791B">
        <w:rPr>
          <w:vertAlign w:val="superscript"/>
        </w:rPr>
        <w:t>th</w:t>
      </w:r>
      <w:r>
        <w:t xml:space="preserve"> at West currently located at Sharpe Health.   </w:t>
      </w:r>
    </w:p>
    <w:sectPr w:rsidR="009F46DC" w:rsidRPr="006D2E44" w:rsidSect="00CB791B">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6A31FB"/>
    <w:multiLevelType w:val="hybridMultilevel"/>
    <w:tmpl w:val="1710FF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32313ACF"/>
    <w:multiLevelType w:val="hybridMultilevel"/>
    <w:tmpl w:val="D1FADD0C"/>
    <w:lvl w:ilvl="0" w:tplc="1C38062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2CD0D2B"/>
    <w:multiLevelType w:val="hybridMultilevel"/>
    <w:tmpl w:val="C0063D4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69A7A8C"/>
    <w:multiLevelType w:val="hybridMultilevel"/>
    <w:tmpl w:val="28E68A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7FF7"/>
    <w:rsid w:val="000C2FAF"/>
    <w:rsid w:val="0028144D"/>
    <w:rsid w:val="00287759"/>
    <w:rsid w:val="00413329"/>
    <w:rsid w:val="00487FF7"/>
    <w:rsid w:val="006B0EF4"/>
    <w:rsid w:val="006D2E44"/>
    <w:rsid w:val="00704D2C"/>
    <w:rsid w:val="007530DF"/>
    <w:rsid w:val="009D2F2D"/>
    <w:rsid w:val="009F46DC"/>
    <w:rsid w:val="00A01352"/>
    <w:rsid w:val="00AD03BA"/>
    <w:rsid w:val="00CB791B"/>
    <w:rsid w:val="00CF62C0"/>
    <w:rsid w:val="00D52D61"/>
    <w:rsid w:val="00D60962"/>
    <w:rsid w:val="00F86A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7FF7"/>
  </w:style>
  <w:style w:type="paragraph" w:styleId="Heading2">
    <w:name w:val="heading 2"/>
    <w:basedOn w:val="Normal"/>
    <w:link w:val="Heading2Char"/>
    <w:uiPriority w:val="9"/>
    <w:qFormat/>
    <w:rsid w:val="0041332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6B0EF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7FF7"/>
    <w:pPr>
      <w:ind w:left="720"/>
      <w:contextualSpacing/>
    </w:pPr>
  </w:style>
  <w:style w:type="character" w:customStyle="1" w:styleId="Heading2Char">
    <w:name w:val="Heading 2 Char"/>
    <w:basedOn w:val="DefaultParagraphFont"/>
    <w:link w:val="Heading2"/>
    <w:uiPriority w:val="9"/>
    <w:rsid w:val="0041332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6B0EF4"/>
    <w:rPr>
      <w:rFonts w:asciiTheme="majorHAnsi" w:eastAsiaTheme="majorEastAsia" w:hAnsiTheme="majorHAnsi" w:cstheme="majorBidi"/>
      <w:b/>
      <w:bCs/>
      <w:color w:val="4F81BD" w:themeColor="accent1"/>
    </w:rPr>
  </w:style>
  <w:style w:type="paragraph" w:styleId="NoSpacing">
    <w:name w:val="No Spacing"/>
    <w:uiPriority w:val="1"/>
    <w:qFormat/>
    <w:rsid w:val="009F46DC"/>
    <w:pPr>
      <w:spacing w:after="0" w:line="240" w:lineRule="auto"/>
    </w:pPr>
  </w:style>
  <w:style w:type="character" w:styleId="Hyperlink">
    <w:name w:val="Hyperlink"/>
    <w:basedOn w:val="DefaultParagraphFont"/>
    <w:uiPriority w:val="99"/>
    <w:unhideWhenUsed/>
    <w:rsid w:val="00CB791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7FF7"/>
  </w:style>
  <w:style w:type="paragraph" w:styleId="Heading2">
    <w:name w:val="heading 2"/>
    <w:basedOn w:val="Normal"/>
    <w:link w:val="Heading2Char"/>
    <w:uiPriority w:val="9"/>
    <w:qFormat/>
    <w:rsid w:val="0041332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6B0EF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7FF7"/>
    <w:pPr>
      <w:ind w:left="720"/>
      <w:contextualSpacing/>
    </w:pPr>
  </w:style>
  <w:style w:type="character" w:customStyle="1" w:styleId="Heading2Char">
    <w:name w:val="Heading 2 Char"/>
    <w:basedOn w:val="DefaultParagraphFont"/>
    <w:link w:val="Heading2"/>
    <w:uiPriority w:val="9"/>
    <w:rsid w:val="0041332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6B0EF4"/>
    <w:rPr>
      <w:rFonts w:asciiTheme="majorHAnsi" w:eastAsiaTheme="majorEastAsia" w:hAnsiTheme="majorHAnsi" w:cstheme="majorBidi"/>
      <w:b/>
      <w:bCs/>
      <w:color w:val="4F81BD" w:themeColor="accent1"/>
    </w:rPr>
  </w:style>
  <w:style w:type="paragraph" w:styleId="NoSpacing">
    <w:name w:val="No Spacing"/>
    <w:uiPriority w:val="1"/>
    <w:qFormat/>
    <w:rsid w:val="009F46DC"/>
    <w:pPr>
      <w:spacing w:after="0" w:line="240" w:lineRule="auto"/>
    </w:pPr>
  </w:style>
  <w:style w:type="character" w:styleId="Hyperlink">
    <w:name w:val="Hyperlink"/>
    <w:basedOn w:val="DefaultParagraphFont"/>
    <w:uiPriority w:val="99"/>
    <w:unhideWhenUsed/>
    <w:rsid w:val="00CB791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6940491">
      <w:bodyDiv w:val="1"/>
      <w:marLeft w:val="0"/>
      <w:marRight w:val="0"/>
      <w:marTop w:val="0"/>
      <w:marBottom w:val="0"/>
      <w:divBdr>
        <w:top w:val="none" w:sz="0" w:space="0" w:color="auto"/>
        <w:left w:val="none" w:sz="0" w:space="0" w:color="auto"/>
        <w:bottom w:val="none" w:sz="0" w:space="0" w:color="auto"/>
        <w:right w:val="none" w:sz="0" w:space="0" w:color="auto"/>
      </w:divBdr>
    </w:div>
    <w:div w:id="1610626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pdc.dc.gov/sites/default/files/dc/sites/mpdc/publication/attachments/understanding_avoiding_gangs.pd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1471</Words>
  <Characters>8387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 reilly</dc:creator>
  <cp:lastModifiedBy>cathy reilly</cp:lastModifiedBy>
  <cp:revision>2</cp:revision>
  <dcterms:created xsi:type="dcterms:W3CDTF">2019-11-18T22:03:00Z</dcterms:created>
  <dcterms:modified xsi:type="dcterms:W3CDTF">2019-11-18T22:03:00Z</dcterms:modified>
</cp:coreProperties>
</file>