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4F7C" w14:textId="77777777" w:rsidR="00DB756F" w:rsidRDefault="00DB756F" w:rsidP="00DB756F">
      <w:pPr>
        <w:jc w:val="center"/>
      </w:pPr>
      <w:r>
        <w:rPr>
          <w:b/>
          <w:bCs/>
        </w:rPr>
        <w:t>Public Input Meeting Notice</w:t>
      </w:r>
    </w:p>
    <w:p w14:paraId="01DF07D1" w14:textId="77777777" w:rsidR="00DB756F" w:rsidRDefault="00DB756F" w:rsidP="00DB756F"/>
    <w:p w14:paraId="643B8024" w14:textId="77777777" w:rsidR="00DB756F" w:rsidRDefault="00DB756F" w:rsidP="00DB756F">
      <w:r>
        <w:t>The City of Crisfield invites residents and community stakeholders to attend a Public Input Meeting regarding the proposed demolition of structures and salvaging of architectural elements from these structures before demolition located at:</w:t>
      </w:r>
    </w:p>
    <w:p w14:paraId="59AFCD28" w14:textId="77777777" w:rsidR="00DB756F" w:rsidRDefault="00DB756F" w:rsidP="00DB756F">
      <w:pPr>
        <w:numPr>
          <w:ilvl w:val="0"/>
          <w:numId w:val="1"/>
        </w:numPr>
        <w:spacing w:before="100" w:beforeAutospacing="1" w:after="100" w:afterAutospacing="1"/>
      </w:pPr>
      <w:r>
        <w:t>9 N 1st Street</w:t>
      </w:r>
    </w:p>
    <w:p w14:paraId="485E4D79" w14:textId="77777777" w:rsidR="00DB756F" w:rsidRDefault="00DB756F" w:rsidP="00DB756F">
      <w:pPr>
        <w:numPr>
          <w:ilvl w:val="0"/>
          <w:numId w:val="1"/>
        </w:numPr>
        <w:spacing w:before="100" w:beforeAutospacing="1" w:after="100" w:afterAutospacing="1"/>
      </w:pPr>
      <w:r>
        <w:t>308 W Chesapeake Avenue</w:t>
      </w:r>
    </w:p>
    <w:p w14:paraId="64CF01E8" w14:textId="77777777" w:rsidR="00DB756F" w:rsidRDefault="00DB756F" w:rsidP="00DB756F">
      <w:pPr>
        <w:numPr>
          <w:ilvl w:val="0"/>
          <w:numId w:val="1"/>
        </w:numPr>
        <w:spacing w:before="100" w:beforeAutospacing="1" w:after="100" w:afterAutospacing="1"/>
      </w:pPr>
      <w:r>
        <w:t>321 W Chesapeake Avenue</w:t>
      </w:r>
    </w:p>
    <w:p w14:paraId="74891125" w14:textId="63C97BC8" w:rsidR="00DB756F" w:rsidRDefault="00DB756F" w:rsidP="00DB756F">
      <w:pPr>
        <w:numPr>
          <w:ilvl w:val="0"/>
          <w:numId w:val="1"/>
        </w:numPr>
        <w:spacing w:before="100" w:beforeAutospacing="1" w:after="100" w:afterAutospacing="1"/>
      </w:pPr>
      <w:r>
        <w:t>3</w:t>
      </w:r>
      <w:r>
        <w:t>32</w:t>
      </w:r>
      <w:r>
        <w:t xml:space="preserve"> W Chesapeake Avenue</w:t>
      </w:r>
    </w:p>
    <w:p w14:paraId="4963BFE9" w14:textId="77777777" w:rsidR="00DB756F" w:rsidRDefault="00DB756F" w:rsidP="00DB756F">
      <w:r>
        <w:t>Date: March 26, 2025</w:t>
      </w:r>
    </w:p>
    <w:p w14:paraId="12C63712" w14:textId="77777777" w:rsidR="00DB756F" w:rsidRDefault="00DB756F" w:rsidP="00DB756F">
      <w:r>
        <w:t>Time: 5:00 PM </w:t>
      </w:r>
    </w:p>
    <w:p w14:paraId="593B76D1" w14:textId="77777777" w:rsidR="00DB756F" w:rsidRDefault="00DB756F" w:rsidP="00DB756F">
      <w:r>
        <w:t>Location: 4 E Main St Crisfield MD, 21817  </w:t>
      </w:r>
    </w:p>
    <w:p w14:paraId="7C3811FB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5297B"/>
    <w:multiLevelType w:val="multilevel"/>
    <w:tmpl w:val="13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5473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B756F"/>
    <w:rsid w:val="004C3E0E"/>
    <w:rsid w:val="009E09D9"/>
    <w:rsid w:val="00B50CF8"/>
    <w:rsid w:val="00DB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D0CF8"/>
  <w15:chartTrackingRefBased/>
  <w15:docId w15:val="{FE42A7D9-A856-46C5-8CC6-A1DD7C06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56F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56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56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56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5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56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56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56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5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5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56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56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56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56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1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2025-03-20T14:42:00Z</dcterms:created>
  <dcterms:modified xsi:type="dcterms:W3CDTF">2025-03-20T14:49:00Z</dcterms:modified>
</cp:coreProperties>
</file>