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FCE18" w14:textId="77777777" w:rsidR="00BC07AD" w:rsidRPr="00AC214A" w:rsidRDefault="00BC07AD" w:rsidP="00BC07A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073259F2" w14:textId="77777777" w:rsidR="00BC07AD" w:rsidRPr="00AC214A" w:rsidRDefault="00BC07AD" w:rsidP="00BC07A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31B1499E" w14:textId="77777777" w:rsidR="00BC07AD" w:rsidRPr="00AC214A" w:rsidRDefault="00BC07AD" w:rsidP="00BC07A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WEDNESDAY, JUNE 28, 2023, 6:00 p.m.</w:t>
      </w:r>
    </w:p>
    <w:p w14:paraId="79620EC8" w14:textId="77777777" w:rsidR="00BC07AD" w:rsidRPr="00AC214A" w:rsidRDefault="00BC07AD" w:rsidP="00BC07A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DE0D6F" w14:textId="77777777" w:rsidR="00BC07AD" w:rsidRPr="00AC214A" w:rsidRDefault="00BC07AD" w:rsidP="00BC07A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Invocation</w:t>
      </w:r>
    </w:p>
    <w:p w14:paraId="7EB6420C" w14:textId="77777777" w:rsidR="00BC07AD" w:rsidRPr="00AC214A" w:rsidRDefault="00BC07AD" w:rsidP="00BC07A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Call to Order, Lord’s Prayer &amp; Pledge of Allegiance</w:t>
      </w:r>
    </w:p>
    <w:p w14:paraId="3110C7B0" w14:textId="77777777" w:rsidR="00BC07AD" w:rsidRPr="00AC214A" w:rsidRDefault="00BC07AD" w:rsidP="00BC07A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C214A">
        <w:rPr>
          <w:rFonts w:eastAsia="Calibri"/>
          <w:color w:val="000000" w:themeColor="text1"/>
          <w:kern w:val="24"/>
          <w:sz w:val="32"/>
          <w:szCs w:val="32"/>
        </w:rPr>
        <w:t>Approval of Minutes</w:t>
      </w:r>
    </w:p>
    <w:p w14:paraId="6BC97231" w14:textId="1AF6D880" w:rsidR="00BC07AD" w:rsidRPr="00AC214A" w:rsidRDefault="00BC07AD" w:rsidP="00BC07AD">
      <w:pPr>
        <w:pStyle w:val="gmail-msolistparagraph"/>
        <w:numPr>
          <w:ilvl w:val="0"/>
          <w:numId w:val="1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 xml:space="preserve">FEMA BRIC DTA </w:t>
      </w:r>
    </w:p>
    <w:p w14:paraId="2A2EB80A" w14:textId="77777777" w:rsidR="00BC07AD" w:rsidRPr="00AC214A" w:rsidRDefault="00BC07AD" w:rsidP="00BC07AD">
      <w:pPr>
        <w:pStyle w:val="gmail-msolistparagraph"/>
        <w:numPr>
          <w:ilvl w:val="0"/>
          <w:numId w:val="3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>Bid approval of tide gate/ stormwater pumping stations</w:t>
      </w:r>
    </w:p>
    <w:p w14:paraId="5D572362" w14:textId="77777777" w:rsidR="00BC07AD" w:rsidRPr="00AC214A" w:rsidRDefault="00BC07AD" w:rsidP="00BC07AD">
      <w:pPr>
        <w:pStyle w:val="gmail-msolistparagraph"/>
        <w:numPr>
          <w:ilvl w:val="0"/>
          <w:numId w:val="3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 xml:space="preserve">Resolutions - </w:t>
      </w:r>
    </w:p>
    <w:p w14:paraId="72F558F0" w14:textId="4224211D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eastAsia="Times New Roman" w:hAnsi="Times New Roman" w:cs="Times New Roman"/>
          <w:sz w:val="32"/>
          <w:szCs w:val="32"/>
        </w:rPr>
        <w:t>Low-income</w:t>
      </w:r>
      <w:r w:rsidRPr="00AC214A">
        <w:rPr>
          <w:rFonts w:ascii="Times New Roman" w:eastAsia="Times New Roman" w:hAnsi="Times New Roman" w:cs="Times New Roman"/>
          <w:sz w:val="32"/>
          <w:szCs w:val="32"/>
        </w:rPr>
        <w:t xml:space="preserve"> Housing Initiative </w:t>
      </w:r>
      <w:r w:rsidRPr="00AC214A">
        <w:rPr>
          <w:rFonts w:ascii="Times New Roman" w:hAnsi="Times New Roman" w:cs="Times New Roman"/>
          <w:sz w:val="32"/>
          <w:szCs w:val="32"/>
        </w:rPr>
        <w:t> </w:t>
      </w:r>
    </w:p>
    <w:p w14:paraId="4961F66F" w14:textId="6E7848E9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>Armory rehabilitation</w:t>
      </w:r>
    </w:p>
    <w:p w14:paraId="4E37D4EB" w14:textId="7A67228E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>Crisfield Façade Improvement Program</w:t>
      </w:r>
    </w:p>
    <w:p w14:paraId="4EF017FB" w14:textId="53B006C1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hAnsi="Times New Roman" w:cs="Times New Roman"/>
          <w:sz w:val="32"/>
          <w:szCs w:val="32"/>
        </w:rPr>
        <w:t>333 West Main St. Interpretive Sign</w:t>
      </w:r>
    </w:p>
    <w:p w14:paraId="6BD4E580" w14:textId="77777777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 xml:space="preserve">Paid Vacation Buyout – Andrew Illuminati </w:t>
      </w:r>
    </w:p>
    <w:p w14:paraId="6175603A" w14:textId="77777777" w:rsidR="00BC07AD" w:rsidRPr="00AC214A" w:rsidRDefault="00BC07AD" w:rsidP="00BC07AD">
      <w:pPr>
        <w:pStyle w:val="gmail-msolistparagraph"/>
        <w:numPr>
          <w:ilvl w:val="0"/>
          <w:numId w:val="2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Public Input</w:t>
      </w:r>
    </w:p>
    <w:p w14:paraId="6EF96D4E" w14:textId="77777777" w:rsidR="00BC07AD" w:rsidRPr="00AC214A" w:rsidRDefault="00BC07AD" w:rsidP="00BC07AD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Council Comments</w:t>
      </w:r>
    </w:p>
    <w:p w14:paraId="71E33A2D" w14:textId="77777777" w:rsidR="00BC07AD" w:rsidRPr="00AC214A" w:rsidRDefault="00BC07AD" w:rsidP="00BC07AD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Mayor Comments/Discussion</w:t>
      </w:r>
    </w:p>
    <w:p w14:paraId="353BBF78" w14:textId="77777777" w:rsidR="00BC07AD" w:rsidRPr="00AC214A" w:rsidRDefault="00BC07AD" w:rsidP="00BC07AD">
      <w:pPr>
        <w:pStyle w:val="gmail-msolistparagraph"/>
        <w:numPr>
          <w:ilvl w:val="0"/>
          <w:numId w:val="4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2"/>
          <w:szCs w:val="32"/>
        </w:rPr>
      </w:pPr>
      <w:r w:rsidRPr="00AC214A">
        <w:rPr>
          <w:rFonts w:ascii="Times New Roman" w:eastAsia="Calibri" w:hAnsi="Times New Roman" w:cs="Times New Roman"/>
          <w:color w:val="000000" w:themeColor="text1"/>
          <w:kern w:val="24"/>
          <w:sz w:val="32"/>
          <w:szCs w:val="32"/>
        </w:rPr>
        <w:t>Adjournment</w:t>
      </w:r>
    </w:p>
    <w:p w14:paraId="502D2074" w14:textId="77777777" w:rsidR="00BC07AD" w:rsidRPr="00AC214A" w:rsidRDefault="00BC07AD" w:rsidP="00BC07AD">
      <w:pPr>
        <w:rPr>
          <w:rFonts w:ascii="Times New Roman" w:hAnsi="Times New Roman" w:cs="Times New Roman"/>
          <w:sz w:val="32"/>
          <w:szCs w:val="32"/>
        </w:rPr>
      </w:pPr>
    </w:p>
    <w:p w14:paraId="03C4F051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ABB02C84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036BE">
      <w:numFmt w:val="bullet"/>
      <w:lvlText w:val="·"/>
      <w:lvlJc w:val="left"/>
      <w:pPr>
        <w:ind w:left="4680" w:hanging="720"/>
      </w:pPr>
      <w:rPr>
        <w:rFonts w:ascii="Calibri" w:eastAsiaTheme="minorHAnsi" w:hAnsi="Calibri" w:cs="Calibri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0F47B5"/>
    <w:multiLevelType w:val="hybridMultilevel"/>
    <w:tmpl w:val="50B2465C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8105C"/>
    <w:multiLevelType w:val="hybridMultilevel"/>
    <w:tmpl w:val="AEA8194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82A47"/>
    <w:multiLevelType w:val="hybridMultilevel"/>
    <w:tmpl w:val="2A9627F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825740">
    <w:abstractNumId w:val="0"/>
  </w:num>
  <w:num w:numId="2" w16cid:durableId="1396583241">
    <w:abstractNumId w:val="2"/>
  </w:num>
  <w:num w:numId="3" w16cid:durableId="1166945566">
    <w:abstractNumId w:val="3"/>
  </w:num>
  <w:num w:numId="4" w16cid:durableId="328754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AD"/>
    <w:rsid w:val="004C3E0E"/>
    <w:rsid w:val="009E09D9"/>
    <w:rsid w:val="00BC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9974"/>
  <w15:chartTrackingRefBased/>
  <w15:docId w15:val="{55B18AB2-BBBB-4EEC-BC16-A3D097EE9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7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BC07A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2023-06-27T17:24:00Z</dcterms:created>
  <dcterms:modified xsi:type="dcterms:W3CDTF">2023-06-27T17:26:00Z</dcterms:modified>
</cp:coreProperties>
</file>