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2ACE2" w14:textId="77777777" w:rsidR="00975F45" w:rsidRDefault="00975F45" w:rsidP="00975F45">
      <w:pPr>
        <w:rPr>
          <w:b/>
          <w:bCs/>
          <w:sz w:val="22"/>
          <w:szCs w:val="22"/>
        </w:rPr>
      </w:pPr>
    </w:p>
    <w:p w14:paraId="00DF49AF" w14:textId="77777777" w:rsidR="00975F45" w:rsidRDefault="00975F45" w:rsidP="00975F45">
      <w:pPr>
        <w:rPr>
          <w:b/>
          <w:bCs/>
          <w:sz w:val="22"/>
          <w:szCs w:val="22"/>
        </w:rPr>
      </w:pPr>
    </w:p>
    <w:p w14:paraId="3C1AEAFA" w14:textId="77777777" w:rsidR="00975F45" w:rsidRDefault="00975F45" w:rsidP="00975F45">
      <w:pPr>
        <w:rPr>
          <w:b/>
          <w:bCs/>
          <w:sz w:val="22"/>
          <w:szCs w:val="22"/>
        </w:rPr>
      </w:pPr>
    </w:p>
    <w:p w14:paraId="1A5A9D28" w14:textId="77777777" w:rsidR="00975F45" w:rsidRDefault="00975F45" w:rsidP="00975F45">
      <w:pPr>
        <w:rPr>
          <w:b/>
          <w:bCs/>
          <w:sz w:val="22"/>
          <w:szCs w:val="22"/>
        </w:rPr>
      </w:pPr>
    </w:p>
    <w:p w14:paraId="734BF6A2" w14:textId="77777777" w:rsidR="00975F45" w:rsidRDefault="00975F45" w:rsidP="00975F45">
      <w:pPr>
        <w:rPr>
          <w:b/>
          <w:bCs/>
          <w:sz w:val="22"/>
          <w:szCs w:val="22"/>
        </w:rPr>
      </w:pPr>
    </w:p>
    <w:p w14:paraId="07DCD4FF" w14:textId="708B2358" w:rsidR="006468D9" w:rsidRPr="006468D9" w:rsidRDefault="006468D9" w:rsidP="006468D9">
      <w:pPr>
        <w:widowControl w:val="0"/>
        <w:autoSpaceDE w:val="0"/>
        <w:autoSpaceDN w:val="0"/>
        <w:adjustRightInd w:val="0"/>
        <w:jc w:val="center"/>
        <w:outlineLvl w:val="0"/>
        <w:rPr>
          <w:rFonts w:ascii="Times New Roman" w:eastAsia="Times New Roman" w:hAnsi="Times New Roman" w:cs="Times New Roman"/>
          <w:b/>
          <w:bCs/>
          <w:sz w:val="22"/>
          <w:szCs w:val="22"/>
          <w14:ligatures w14:val="none"/>
        </w:rPr>
      </w:pPr>
      <w:r w:rsidRPr="006468D9">
        <w:rPr>
          <w:rFonts w:ascii="Times New Roman" w:eastAsia="Times New Roman" w:hAnsi="Times New Roman" w:cs="Times New Roman"/>
          <w:b/>
          <w:bCs/>
          <w:sz w:val="22"/>
          <w:szCs w:val="22"/>
          <w14:ligatures w14:val="none"/>
        </w:rPr>
        <w:t>CITY OF CRISFIEL</w:t>
      </w:r>
      <w:r w:rsidR="00A01A5C">
        <w:rPr>
          <w:rFonts w:ascii="Times New Roman" w:eastAsia="Times New Roman" w:hAnsi="Times New Roman" w:cs="Times New Roman"/>
          <w:b/>
          <w:bCs/>
          <w:sz w:val="22"/>
          <w:szCs w:val="22"/>
          <w14:ligatures w14:val="none"/>
        </w:rPr>
        <w:t>D</w:t>
      </w:r>
    </w:p>
    <w:p w14:paraId="3DE3E87E" w14:textId="77777777" w:rsidR="006468D9" w:rsidRPr="006468D9" w:rsidRDefault="006468D9" w:rsidP="006468D9">
      <w:pPr>
        <w:widowControl w:val="0"/>
        <w:autoSpaceDE w:val="0"/>
        <w:autoSpaceDN w:val="0"/>
        <w:adjustRightInd w:val="0"/>
        <w:jc w:val="center"/>
        <w:rPr>
          <w:rFonts w:ascii="Times New Roman" w:eastAsia="Times New Roman" w:hAnsi="Times New Roman" w:cs="Times New Roman"/>
          <w:b/>
          <w:bCs/>
          <w:sz w:val="22"/>
          <w:szCs w:val="22"/>
          <w14:ligatures w14:val="none"/>
        </w:rPr>
      </w:pPr>
      <w:r w:rsidRPr="006468D9">
        <w:rPr>
          <w:rFonts w:ascii="Times New Roman" w:eastAsia="Times New Roman" w:hAnsi="Times New Roman" w:cs="Times New Roman"/>
          <w:b/>
          <w:bCs/>
          <w:sz w:val="22"/>
          <w:szCs w:val="22"/>
          <w14:ligatures w14:val="none"/>
        </w:rPr>
        <w:t>MAYOR &amp; CITY COUNCIL</w:t>
      </w:r>
    </w:p>
    <w:p w14:paraId="6B5B09E7" w14:textId="77777777" w:rsidR="006468D9" w:rsidRPr="006468D9" w:rsidRDefault="006468D9" w:rsidP="006468D9">
      <w:pPr>
        <w:widowControl w:val="0"/>
        <w:autoSpaceDE w:val="0"/>
        <w:autoSpaceDN w:val="0"/>
        <w:adjustRightInd w:val="0"/>
        <w:jc w:val="center"/>
        <w:rPr>
          <w:rFonts w:ascii="Times New Roman" w:eastAsia="Times New Roman" w:hAnsi="Times New Roman" w:cs="Times New Roman"/>
          <w:b/>
          <w:bCs/>
          <w:sz w:val="22"/>
          <w:szCs w:val="22"/>
          <w14:ligatures w14:val="none"/>
        </w:rPr>
      </w:pPr>
      <w:r w:rsidRPr="006468D9">
        <w:rPr>
          <w:rFonts w:ascii="Times New Roman" w:eastAsia="Times New Roman" w:hAnsi="Times New Roman" w:cs="Times New Roman"/>
          <w:b/>
          <w:bCs/>
          <w:sz w:val="22"/>
          <w:szCs w:val="22"/>
          <w14:ligatures w14:val="none"/>
        </w:rPr>
        <w:t xml:space="preserve">SPECIAL MEETING OF THE MAYOR &amp; CITY COUNCIL </w:t>
      </w:r>
    </w:p>
    <w:p w14:paraId="1E97E4D9" w14:textId="77777777" w:rsidR="006468D9" w:rsidRPr="006468D9" w:rsidRDefault="006468D9" w:rsidP="006468D9">
      <w:pPr>
        <w:widowControl w:val="0"/>
        <w:autoSpaceDE w:val="0"/>
        <w:autoSpaceDN w:val="0"/>
        <w:adjustRightInd w:val="0"/>
        <w:jc w:val="center"/>
        <w:rPr>
          <w:rFonts w:ascii="Times New Roman" w:eastAsia="Times New Roman" w:hAnsi="Times New Roman" w:cs="Times New Roman"/>
          <w:b/>
          <w:bCs/>
          <w:sz w:val="22"/>
          <w:szCs w:val="22"/>
          <w14:ligatures w14:val="none"/>
        </w:rPr>
      </w:pPr>
      <w:r w:rsidRPr="006468D9">
        <w:rPr>
          <w:rFonts w:ascii="Times New Roman" w:eastAsia="Times New Roman" w:hAnsi="Times New Roman" w:cs="Times New Roman"/>
          <w:b/>
          <w:bCs/>
          <w:sz w:val="22"/>
          <w:szCs w:val="22"/>
          <w14:ligatures w14:val="none"/>
        </w:rPr>
        <w:t>NOTICE OF OPEN SESSION &amp; CLOSED SESSION</w:t>
      </w:r>
    </w:p>
    <w:p w14:paraId="44330B1C" w14:textId="1E0545F4" w:rsidR="006468D9" w:rsidRPr="006468D9" w:rsidRDefault="006468D9" w:rsidP="006468D9">
      <w:pPr>
        <w:widowControl w:val="0"/>
        <w:autoSpaceDE w:val="0"/>
        <w:autoSpaceDN w:val="0"/>
        <w:adjustRightInd w:val="0"/>
        <w:spacing w:after="120"/>
        <w:jc w:val="center"/>
        <w:rPr>
          <w:rFonts w:ascii="Times New Roman" w:eastAsia="Times New Roman" w:hAnsi="Times New Roman" w:cs="Times New Roman"/>
          <w:sz w:val="22"/>
          <w:szCs w:val="22"/>
          <w14:ligatures w14:val="none"/>
        </w:rPr>
      </w:pPr>
      <w:r w:rsidRPr="006468D9">
        <w:rPr>
          <w:rFonts w:ascii="Times New Roman" w:eastAsia="Times New Roman" w:hAnsi="Times New Roman" w:cs="Times New Roman"/>
          <w:b/>
          <w:bCs/>
          <w:sz w:val="22"/>
          <w:szCs w:val="22"/>
          <w14:ligatures w14:val="none"/>
        </w:rPr>
        <w:t xml:space="preserve">WED. </w:t>
      </w:r>
      <w:r>
        <w:rPr>
          <w:rFonts w:ascii="Times New Roman" w:eastAsia="Times New Roman" w:hAnsi="Times New Roman" w:cs="Times New Roman"/>
          <w:b/>
          <w:bCs/>
          <w:sz w:val="22"/>
          <w:szCs w:val="22"/>
          <w14:ligatures w14:val="none"/>
        </w:rPr>
        <w:t>MA</w:t>
      </w:r>
      <w:r w:rsidR="008F169A">
        <w:rPr>
          <w:rFonts w:ascii="Times New Roman" w:eastAsia="Times New Roman" w:hAnsi="Times New Roman" w:cs="Times New Roman"/>
          <w:b/>
          <w:bCs/>
          <w:sz w:val="22"/>
          <w:szCs w:val="22"/>
          <w14:ligatures w14:val="none"/>
        </w:rPr>
        <w:t>Y 14</w:t>
      </w:r>
      <w:r w:rsidRPr="006468D9">
        <w:rPr>
          <w:rFonts w:ascii="Times New Roman" w:eastAsia="Times New Roman" w:hAnsi="Times New Roman" w:cs="Times New Roman"/>
          <w:b/>
          <w:bCs/>
          <w:sz w:val="22"/>
          <w:szCs w:val="22"/>
          <w14:ligatures w14:val="none"/>
        </w:rPr>
        <w:t>, 2025, 5:00 PM</w:t>
      </w:r>
    </w:p>
    <w:p w14:paraId="753E0670" w14:textId="7D61ABA3" w:rsidR="006468D9" w:rsidRDefault="006468D9" w:rsidP="006468D9">
      <w:pPr>
        <w:widowControl w:val="0"/>
        <w:autoSpaceDE w:val="0"/>
        <w:autoSpaceDN w:val="0"/>
        <w:adjustRightInd w:val="0"/>
        <w:spacing w:after="120"/>
        <w:ind w:firstLine="720"/>
        <w:jc w:val="both"/>
        <w:rPr>
          <w:rFonts w:ascii="Times New Roman" w:eastAsia="Times New Roman" w:hAnsi="Times New Roman" w:cs="Times New Roman"/>
          <w:sz w:val="22"/>
          <w:szCs w:val="22"/>
          <w14:ligatures w14:val="none"/>
        </w:rPr>
      </w:pPr>
      <w:r w:rsidRPr="006468D9">
        <w:rPr>
          <w:rFonts w:ascii="Times New Roman" w:eastAsia="Times New Roman" w:hAnsi="Times New Roman" w:cs="Times New Roman"/>
          <w:sz w:val="22"/>
          <w:szCs w:val="22"/>
          <w14:ligatures w14:val="none"/>
        </w:rPr>
        <w:t xml:space="preserve">ON WEDNESDAY </w:t>
      </w:r>
      <w:r>
        <w:rPr>
          <w:rFonts w:ascii="Times New Roman" w:eastAsia="Times New Roman" w:hAnsi="Times New Roman" w:cs="Times New Roman"/>
          <w:sz w:val="22"/>
          <w:szCs w:val="22"/>
          <w14:ligatures w14:val="none"/>
        </w:rPr>
        <w:t>MA</w:t>
      </w:r>
      <w:r w:rsidR="008F169A">
        <w:rPr>
          <w:rFonts w:ascii="Times New Roman" w:eastAsia="Times New Roman" w:hAnsi="Times New Roman" w:cs="Times New Roman"/>
          <w:sz w:val="22"/>
          <w:szCs w:val="22"/>
          <w14:ligatures w14:val="none"/>
        </w:rPr>
        <w:t>Y 14</w:t>
      </w:r>
      <w:r>
        <w:rPr>
          <w:rFonts w:ascii="Times New Roman" w:eastAsia="Times New Roman" w:hAnsi="Times New Roman" w:cs="Times New Roman"/>
          <w:sz w:val="22"/>
          <w:szCs w:val="22"/>
          <w14:ligatures w14:val="none"/>
        </w:rPr>
        <w:t>,</w:t>
      </w:r>
      <w:r w:rsidRPr="006468D9">
        <w:rPr>
          <w:rFonts w:ascii="Times New Roman" w:eastAsia="Times New Roman" w:hAnsi="Times New Roman" w:cs="Times New Roman"/>
          <w:sz w:val="22"/>
          <w:szCs w:val="22"/>
          <w14:ligatures w14:val="none"/>
        </w:rPr>
        <w:t xml:space="preserve"> 2025, AT 5:00 P.M., THE MAYOR AND CITY COUNCIL OF THE CITY OF CRISFIELD WILL CONVENE INTO AN OPEN SESSION MEETING OF THE MAYOR AND COUNCIL.UPON CALLING THE OPEN SESSION MEETING TO ORDER, THE MAYOR AND CITY COUNCIL WILL IMMEDIATELY ENTERTAIN A VOTE TO CONVENE TO CLOSE ITS MEETING TO DISCUSS MATTERS THAT THE OPEN MEETINGS ACT PERMITS IT TO DISCUSS IN CLOSED SESSION, SPECIFICALLY:</w:t>
      </w:r>
    </w:p>
    <w:p w14:paraId="1E34FC7A" w14:textId="67E9E06B" w:rsidR="006468D9" w:rsidRDefault="006468D9" w:rsidP="006468D9">
      <w:pPr>
        <w:widowControl w:val="0"/>
        <w:autoSpaceDE w:val="0"/>
        <w:autoSpaceDN w:val="0"/>
        <w:adjustRightInd w:val="0"/>
        <w:spacing w:after="120"/>
        <w:ind w:firstLine="720"/>
        <w:jc w:val="both"/>
        <w:rPr>
          <w:sz w:val="22"/>
          <w:szCs w:val="22"/>
        </w:rPr>
      </w:pPr>
      <w:r>
        <w:rPr>
          <w:sz w:val="22"/>
          <w:szCs w:val="22"/>
        </w:rPr>
        <w:t>“To consult with staff, consultants, or other individuals about pending or potential litigation</w:t>
      </w:r>
      <w:r w:rsidR="005674AD">
        <w:rPr>
          <w:sz w:val="22"/>
          <w:szCs w:val="22"/>
        </w:rPr>
        <w:t>”</w:t>
      </w:r>
    </w:p>
    <w:p w14:paraId="6789EBA6" w14:textId="2C26C476" w:rsidR="006468D9" w:rsidRPr="006468D9" w:rsidRDefault="00CE44EE" w:rsidP="00CE44EE">
      <w:pPr>
        <w:widowControl w:val="0"/>
        <w:autoSpaceDE w:val="0"/>
        <w:autoSpaceDN w:val="0"/>
        <w:adjustRightInd w:val="0"/>
        <w:spacing w:after="120"/>
        <w:ind w:firstLine="720"/>
        <w:jc w:val="both"/>
        <w:rPr>
          <w:rFonts w:ascii="Times New Roman" w:eastAsia="Times New Roman" w:hAnsi="Times New Roman" w:cs="Times New Roman"/>
          <w:sz w:val="22"/>
          <w:szCs w:val="22"/>
          <w14:ligatures w14:val="none"/>
        </w:rPr>
      </w:pPr>
      <w:r>
        <w:rPr>
          <w:rFonts w:ascii="Times New Roman" w:eastAsia="Times New Roman" w:hAnsi="Times New Roman" w:cs="Times New Roman"/>
          <w:sz w:val="22"/>
          <w:szCs w:val="22"/>
          <w14:ligatures w14:val="none"/>
        </w:rPr>
        <w:t>REASON FOR DISCUSSION –</w:t>
      </w:r>
      <w:r w:rsidR="00E31D8C">
        <w:rPr>
          <w:rFonts w:ascii="Times New Roman" w:eastAsia="Times New Roman" w:hAnsi="Times New Roman" w:cs="Times New Roman"/>
          <w:sz w:val="22"/>
          <w:szCs w:val="22"/>
          <w14:ligatures w14:val="none"/>
        </w:rPr>
        <w:t xml:space="preserve"> </w:t>
      </w:r>
      <w:r>
        <w:rPr>
          <w:rFonts w:ascii="Times New Roman" w:eastAsia="Times New Roman" w:hAnsi="Times New Roman" w:cs="Times New Roman"/>
          <w:sz w:val="22"/>
          <w:szCs w:val="22"/>
          <w14:ligatures w14:val="none"/>
        </w:rPr>
        <w:t>Litigation</w:t>
      </w:r>
    </w:p>
    <w:p w14:paraId="1C9EA4A1" w14:textId="7986CADA" w:rsidR="006468D9" w:rsidRPr="006468D9" w:rsidRDefault="006468D9" w:rsidP="006468D9">
      <w:pPr>
        <w:widowControl w:val="0"/>
        <w:autoSpaceDE w:val="0"/>
        <w:autoSpaceDN w:val="0"/>
        <w:adjustRightInd w:val="0"/>
        <w:ind w:left="1440" w:firstLine="720"/>
        <w:jc w:val="both"/>
        <w:rPr>
          <w:rFonts w:ascii="Times New Roman" w:eastAsia="Times New Roman" w:hAnsi="Times New Roman" w:cs="Times New Roman"/>
          <w:sz w:val="22"/>
          <w:szCs w:val="22"/>
          <w14:ligatures w14:val="none"/>
        </w:rPr>
      </w:pPr>
    </w:p>
    <w:p w14:paraId="0D1E730F" w14:textId="33EC4F6C" w:rsidR="006468D9" w:rsidRPr="006468D9" w:rsidRDefault="006468D9" w:rsidP="006468D9">
      <w:pPr>
        <w:widowControl w:val="0"/>
        <w:autoSpaceDE w:val="0"/>
        <w:autoSpaceDN w:val="0"/>
        <w:adjustRightInd w:val="0"/>
        <w:ind w:firstLine="720"/>
        <w:jc w:val="both"/>
        <w:rPr>
          <w:rFonts w:ascii="Times New Roman" w:eastAsia="Times New Roman" w:hAnsi="Times New Roman" w:cs="Times New Roman"/>
          <w:sz w:val="22"/>
          <w:szCs w:val="22"/>
          <w14:ligatures w14:val="none"/>
        </w:rPr>
      </w:pPr>
      <w:r w:rsidRPr="006468D9">
        <w:rPr>
          <w:rFonts w:ascii="Times New Roman" w:eastAsia="Times New Roman" w:hAnsi="Times New Roman" w:cs="Times New Roman"/>
          <w:sz w:val="22"/>
          <w:szCs w:val="22"/>
          <w14:ligatures w14:val="none"/>
        </w:rPr>
        <w:t xml:space="preserve">THE AUTHORITY FOR HOLDING THIS CLOSED SESSION IS SET FORTH IN </w:t>
      </w:r>
      <w:r w:rsidRPr="006468D9">
        <w:rPr>
          <w:rFonts w:ascii="Times New Roman" w:eastAsia="Times New Roman" w:hAnsi="Times New Roman" w:cs="Times New Roman"/>
          <w:b/>
          <w:bCs/>
          <w:sz w:val="22"/>
          <w:szCs w:val="22"/>
          <w14:ligatures w14:val="none"/>
        </w:rPr>
        <w:t xml:space="preserve"> SUBSECTIONS 3-305(b)(</w:t>
      </w:r>
      <w:r w:rsidR="00CE44EE">
        <w:rPr>
          <w:rFonts w:ascii="Times New Roman" w:eastAsia="Times New Roman" w:hAnsi="Times New Roman" w:cs="Times New Roman"/>
          <w:b/>
          <w:bCs/>
          <w:sz w:val="22"/>
          <w:szCs w:val="22"/>
          <w14:ligatures w14:val="none"/>
        </w:rPr>
        <w:t>8)</w:t>
      </w:r>
      <w:r w:rsidRPr="006468D9">
        <w:rPr>
          <w:rFonts w:ascii="Times New Roman" w:eastAsia="Times New Roman" w:hAnsi="Times New Roman" w:cs="Times New Roman"/>
          <w:b/>
          <w:bCs/>
          <w14:ligatures w14:val="none"/>
        </w:rPr>
        <w:t xml:space="preserve"> </w:t>
      </w:r>
      <w:r w:rsidRPr="006468D9">
        <w:rPr>
          <w:rFonts w:ascii="Times New Roman" w:eastAsia="Times New Roman" w:hAnsi="Times New Roman" w:cs="Times New Roman"/>
          <w:sz w:val="22"/>
          <w:szCs w:val="22"/>
          <w14:ligatures w14:val="none"/>
        </w:rPr>
        <w:t>OF THE GENERAL PROVISIONS ARTICLE OF THE ANNOTATED CODE OF MARYLAND. THE CLOSED SESSION WILL BE HELD IN THE MEETING ROOM OF THE CORBIN STUDIO AND GALLERY.</w:t>
      </w:r>
    </w:p>
    <w:p w14:paraId="6430AD43" w14:textId="77777777" w:rsidR="006468D9" w:rsidRPr="006468D9" w:rsidRDefault="006468D9" w:rsidP="006468D9">
      <w:pPr>
        <w:widowControl w:val="0"/>
        <w:autoSpaceDE w:val="0"/>
        <w:autoSpaceDN w:val="0"/>
        <w:adjustRightInd w:val="0"/>
        <w:ind w:firstLine="720"/>
        <w:jc w:val="both"/>
        <w:rPr>
          <w:rFonts w:ascii="Times New Roman" w:eastAsia="Times New Roman" w:hAnsi="Times New Roman" w:cs="Times New Roman"/>
          <w:sz w:val="22"/>
          <w:szCs w:val="22"/>
          <w14:ligatures w14:val="none"/>
        </w:rPr>
      </w:pPr>
    </w:p>
    <w:p w14:paraId="3A73C0A0" w14:textId="77777777" w:rsidR="006468D9" w:rsidRPr="006468D9" w:rsidRDefault="006468D9" w:rsidP="006468D9">
      <w:pPr>
        <w:widowControl w:val="0"/>
        <w:autoSpaceDE w:val="0"/>
        <w:autoSpaceDN w:val="0"/>
        <w:adjustRightInd w:val="0"/>
        <w:rPr>
          <w:rFonts w:ascii="Times New Roman" w:eastAsia="Times New Roman" w:hAnsi="Times New Roman" w:cs="Times New Roman"/>
          <w:sz w:val="22"/>
          <w:szCs w:val="22"/>
          <w14:ligatures w14:val="none"/>
        </w:rPr>
      </w:pPr>
      <w:r w:rsidRPr="006468D9">
        <w:rPr>
          <w:rFonts w:ascii="Times New Roman" w:eastAsia="Times New Roman" w:hAnsi="Times New Roman" w:cs="Times New Roman"/>
          <w:sz w:val="22"/>
          <w:szCs w:val="22"/>
          <w14:ligatures w14:val="none"/>
        </w:rPr>
        <w:t>THE AUTHORITY FOR HOLDING THIS CLOSED SESSION IS SET FORTH IN CODE OF</w:t>
      </w:r>
      <w:r w:rsidRPr="006468D9">
        <w:rPr>
          <w:rFonts w:ascii="Times New Roman" w:eastAsia="Times New Roman" w:hAnsi="Times New Roman" w:cs="Times New Roman"/>
          <w:b/>
          <w:bCs/>
          <w:sz w:val="22"/>
          <w:szCs w:val="22"/>
          <w14:ligatures w14:val="none"/>
        </w:rPr>
        <w:t xml:space="preserve"> </w:t>
      </w:r>
      <w:r w:rsidRPr="006468D9">
        <w:rPr>
          <w:rFonts w:ascii="Times New Roman" w:eastAsia="Times New Roman" w:hAnsi="Times New Roman" w:cs="Times New Roman"/>
          <w:sz w:val="22"/>
          <w:szCs w:val="22"/>
          <w14:ligatures w14:val="none"/>
        </w:rPr>
        <w:t xml:space="preserve">THE GENERAL PROVISIONS ARTICLE OF THE ANNOTATED CODE OF MARYLAND.  </w:t>
      </w:r>
    </w:p>
    <w:p w14:paraId="05B19970" w14:textId="77777777" w:rsidR="006468D9" w:rsidRPr="006468D9" w:rsidRDefault="006468D9" w:rsidP="006468D9">
      <w:pPr>
        <w:widowControl w:val="0"/>
        <w:autoSpaceDE w:val="0"/>
        <w:autoSpaceDN w:val="0"/>
        <w:adjustRightInd w:val="0"/>
        <w:rPr>
          <w:rFonts w:ascii="Times New Roman" w:eastAsia="Times New Roman" w:hAnsi="Times New Roman" w:cs="Times New Roman"/>
          <w:sz w:val="22"/>
          <w:szCs w:val="22"/>
          <w14:ligatures w14:val="none"/>
        </w:rPr>
      </w:pPr>
    </w:p>
    <w:p w14:paraId="095812F7" w14:textId="77777777" w:rsidR="006468D9" w:rsidRPr="006468D9" w:rsidRDefault="006468D9" w:rsidP="006468D9">
      <w:pPr>
        <w:widowControl w:val="0"/>
        <w:autoSpaceDE w:val="0"/>
        <w:autoSpaceDN w:val="0"/>
        <w:adjustRightInd w:val="0"/>
        <w:spacing w:after="120"/>
        <w:ind w:firstLine="720"/>
        <w:jc w:val="both"/>
        <w:rPr>
          <w:rFonts w:ascii="Times New Roman" w:eastAsia="Times New Roman" w:hAnsi="Times New Roman" w:cs="Times New Roman"/>
          <w:sz w:val="22"/>
          <w:szCs w:val="22"/>
          <w14:ligatures w14:val="none"/>
        </w:rPr>
      </w:pPr>
      <w:r w:rsidRPr="006468D9">
        <w:rPr>
          <w:rFonts w:ascii="Times New Roman" w:eastAsia="Times New Roman" w:hAnsi="Times New Roman" w:cs="Times New Roman"/>
          <w:sz w:val="22"/>
          <w:szCs w:val="22"/>
          <w14:ligatures w14:val="none"/>
        </w:rPr>
        <w:t xml:space="preserve">AT 6:00 P.M., FOLLOWING THE CONCLUSION OF THE CLOSED SESSION, FOR THE REASONS NOTED ABOVE, THE MAYOR AND CITY COUNCIL WILL CONVENE THEIR REGULARLY SCHEDULED MEETING. </w:t>
      </w:r>
    </w:p>
    <w:p w14:paraId="25DE9667" w14:textId="77777777" w:rsidR="00975F45" w:rsidRDefault="00975F45" w:rsidP="00975F45">
      <w:pPr>
        <w:rPr>
          <w:b/>
          <w:bCs/>
          <w:sz w:val="22"/>
          <w:szCs w:val="22"/>
        </w:rPr>
      </w:pPr>
    </w:p>
    <w:p w14:paraId="1A003190" w14:textId="77777777" w:rsidR="00CE44EE" w:rsidRPr="00CE44EE" w:rsidRDefault="00CE44EE" w:rsidP="00CE44EE">
      <w:pPr>
        <w:widowControl w:val="0"/>
        <w:autoSpaceDE w:val="0"/>
        <w:autoSpaceDN w:val="0"/>
        <w:adjustRightInd w:val="0"/>
        <w:outlineLvl w:val="0"/>
        <w:rPr>
          <w:rFonts w:ascii="Times New Roman" w:eastAsia="Times New Roman" w:hAnsi="Times New Roman" w:cs="Times New Roman"/>
          <w:b/>
          <w:sz w:val="22"/>
          <w:szCs w:val="22"/>
          <w14:ligatures w14:val="none"/>
        </w:rPr>
      </w:pPr>
      <w:r w:rsidRPr="00CE44EE">
        <w:rPr>
          <w:rFonts w:ascii="Times New Roman" w:eastAsia="Times New Roman" w:hAnsi="Times New Roman" w:cs="Times New Roman"/>
          <w:b/>
          <w:sz w:val="22"/>
          <w:szCs w:val="22"/>
          <w14:ligatures w14:val="none"/>
        </w:rPr>
        <w:t>ATTEST:</w:t>
      </w:r>
    </w:p>
    <w:p w14:paraId="147A10BF" w14:textId="77777777" w:rsidR="00CE44EE" w:rsidRPr="00CE44EE" w:rsidRDefault="00CE44EE" w:rsidP="00CE44EE">
      <w:pPr>
        <w:widowControl w:val="0"/>
        <w:autoSpaceDE w:val="0"/>
        <w:autoSpaceDN w:val="0"/>
        <w:adjustRightInd w:val="0"/>
        <w:rPr>
          <w:rFonts w:ascii="Times New Roman" w:eastAsia="Times New Roman" w:hAnsi="Times New Roman" w:cs="Times New Roman"/>
          <w:sz w:val="22"/>
          <w:szCs w:val="22"/>
          <w14:ligatures w14:val="none"/>
        </w:rPr>
      </w:pPr>
    </w:p>
    <w:p w14:paraId="29E1220A" w14:textId="77777777" w:rsidR="00CE44EE" w:rsidRPr="00CE44EE" w:rsidRDefault="00CE44EE" w:rsidP="00CE44EE">
      <w:pPr>
        <w:widowControl w:val="0"/>
        <w:autoSpaceDE w:val="0"/>
        <w:autoSpaceDN w:val="0"/>
        <w:adjustRightInd w:val="0"/>
        <w:rPr>
          <w:rFonts w:ascii="Times New Roman" w:eastAsia="Times New Roman" w:hAnsi="Times New Roman" w:cs="Times New Roman"/>
          <w:sz w:val="22"/>
          <w:szCs w:val="22"/>
          <w14:ligatures w14:val="none"/>
        </w:rPr>
      </w:pPr>
    </w:p>
    <w:p w14:paraId="3CE3AB61" w14:textId="77777777" w:rsidR="00CE44EE" w:rsidRPr="00CE44EE" w:rsidRDefault="00CE44EE" w:rsidP="00CE44EE">
      <w:pPr>
        <w:widowControl w:val="0"/>
        <w:autoSpaceDE w:val="0"/>
        <w:autoSpaceDN w:val="0"/>
        <w:adjustRightInd w:val="0"/>
        <w:rPr>
          <w:rFonts w:ascii="Times New Roman" w:eastAsia="Times New Roman" w:hAnsi="Times New Roman" w:cs="Times New Roman"/>
          <w:sz w:val="22"/>
          <w:szCs w:val="22"/>
          <w14:ligatures w14:val="none"/>
        </w:rPr>
      </w:pPr>
      <w:r w:rsidRPr="00CE44EE">
        <w:rPr>
          <w:rFonts w:ascii="Lucida Handwriting" w:eastAsia="Times New Roman" w:hAnsi="Lucida Handwriting" w:cs="Times New Roman"/>
          <w:sz w:val="22"/>
          <w:szCs w:val="22"/>
          <w:u w:val="single"/>
          <w14:ligatures w14:val="none"/>
        </w:rPr>
        <w:t xml:space="preserve">                             </w:t>
      </w:r>
      <w:r w:rsidRPr="00CE44EE">
        <w:rPr>
          <w:rFonts w:ascii="Lucida Handwriting" w:eastAsia="Times New Roman" w:hAnsi="Lucida Handwriting" w:cs="Times New Roman"/>
          <w:sz w:val="22"/>
          <w:szCs w:val="22"/>
          <w:u w:val="single"/>
          <w14:ligatures w14:val="none"/>
        </w:rPr>
        <w:tab/>
      </w:r>
      <w:r w:rsidRPr="00CE44EE">
        <w:rPr>
          <w:rFonts w:ascii="Times New Roman" w:eastAsia="Times New Roman" w:hAnsi="Times New Roman" w:cs="Times New Roman"/>
          <w:sz w:val="22"/>
          <w:szCs w:val="22"/>
          <w14:ligatures w14:val="none"/>
        </w:rPr>
        <w:t xml:space="preserve"> </w:t>
      </w:r>
      <w:r w:rsidRPr="00CE44EE">
        <w:rPr>
          <w:rFonts w:ascii="Times New Roman" w:eastAsia="Times New Roman" w:hAnsi="Times New Roman" w:cs="Times New Roman"/>
          <w:sz w:val="22"/>
          <w:szCs w:val="22"/>
          <w14:ligatures w14:val="none"/>
        </w:rPr>
        <w:tab/>
        <w:t xml:space="preserve">     </w:t>
      </w:r>
      <w:r w:rsidRPr="00CE44EE">
        <w:rPr>
          <w:rFonts w:ascii="Times New Roman" w:eastAsia="Times New Roman" w:hAnsi="Times New Roman" w:cs="Times New Roman"/>
          <w:sz w:val="22"/>
          <w:szCs w:val="22"/>
          <w14:ligatures w14:val="none"/>
        </w:rPr>
        <w:tab/>
      </w:r>
      <w:r w:rsidRPr="00CE44EE">
        <w:rPr>
          <w:rFonts w:ascii="Times New Roman" w:eastAsia="Times New Roman" w:hAnsi="Times New Roman" w:cs="Times New Roman"/>
          <w:sz w:val="22"/>
          <w:szCs w:val="22"/>
          <w14:ligatures w14:val="none"/>
        </w:rPr>
        <w:tab/>
      </w:r>
      <w:r w:rsidRPr="00CE44EE">
        <w:rPr>
          <w:rFonts w:ascii="Times New Roman" w:eastAsia="Times New Roman" w:hAnsi="Times New Roman" w:cs="Times New Roman"/>
          <w:sz w:val="22"/>
          <w:szCs w:val="22"/>
          <w14:ligatures w14:val="none"/>
        </w:rPr>
        <w:tab/>
        <w:t>______________________</w:t>
      </w:r>
      <w:r w:rsidRPr="00CE44EE">
        <w:rPr>
          <w:rFonts w:ascii="Times New Roman" w:eastAsia="Times New Roman" w:hAnsi="Times New Roman" w:cs="Times New Roman"/>
          <w:sz w:val="22"/>
          <w:szCs w:val="22"/>
          <w:u w:val="single"/>
          <w14:ligatures w14:val="none"/>
        </w:rPr>
        <w:t xml:space="preserve">                                                    </w:t>
      </w:r>
    </w:p>
    <w:p w14:paraId="0532889A" w14:textId="77777777" w:rsidR="00CE44EE" w:rsidRPr="00CE44EE" w:rsidRDefault="00CE44EE" w:rsidP="00CE44EE">
      <w:pPr>
        <w:widowControl w:val="0"/>
        <w:autoSpaceDE w:val="0"/>
        <w:autoSpaceDN w:val="0"/>
        <w:adjustRightInd w:val="0"/>
        <w:rPr>
          <w:rFonts w:ascii="Times New Roman" w:eastAsia="Times New Roman" w:hAnsi="Times New Roman" w:cs="Times New Roman"/>
          <w:b/>
          <w:sz w:val="22"/>
          <w:szCs w:val="22"/>
          <w14:ligatures w14:val="none"/>
        </w:rPr>
      </w:pPr>
      <w:r w:rsidRPr="00CE44EE">
        <w:rPr>
          <w:rFonts w:ascii="Times New Roman" w:eastAsia="Times New Roman" w:hAnsi="Times New Roman" w:cs="Times New Roman"/>
          <w:b/>
          <w:sz w:val="22"/>
          <w:szCs w:val="22"/>
          <w14:ligatures w14:val="none"/>
        </w:rPr>
        <w:t xml:space="preserve">JOYCE L. MORGAN,       </w:t>
      </w:r>
      <w:r w:rsidRPr="00CE44EE">
        <w:rPr>
          <w:rFonts w:ascii="Times New Roman" w:eastAsia="Times New Roman" w:hAnsi="Times New Roman" w:cs="Times New Roman"/>
          <w:b/>
          <w:sz w:val="22"/>
          <w:szCs w:val="22"/>
          <w14:ligatures w14:val="none"/>
        </w:rPr>
        <w:tab/>
      </w:r>
      <w:r w:rsidRPr="00CE44EE">
        <w:rPr>
          <w:rFonts w:ascii="Times New Roman" w:eastAsia="Times New Roman" w:hAnsi="Times New Roman" w:cs="Times New Roman"/>
          <w:b/>
          <w:sz w:val="22"/>
          <w:szCs w:val="22"/>
          <w14:ligatures w14:val="none"/>
        </w:rPr>
        <w:tab/>
      </w:r>
      <w:r w:rsidRPr="00CE44EE">
        <w:rPr>
          <w:rFonts w:ascii="Times New Roman" w:eastAsia="Times New Roman" w:hAnsi="Times New Roman" w:cs="Times New Roman"/>
          <w:b/>
          <w:sz w:val="22"/>
          <w:szCs w:val="22"/>
          <w14:ligatures w14:val="none"/>
        </w:rPr>
        <w:tab/>
      </w:r>
      <w:r w:rsidRPr="00CE44EE">
        <w:rPr>
          <w:rFonts w:ascii="Times New Roman" w:eastAsia="Times New Roman" w:hAnsi="Times New Roman" w:cs="Times New Roman"/>
          <w:b/>
          <w:sz w:val="22"/>
          <w:szCs w:val="22"/>
          <w14:ligatures w14:val="none"/>
        </w:rPr>
        <w:tab/>
        <w:t>DARLENE TAYLOR,</w:t>
      </w:r>
    </w:p>
    <w:p w14:paraId="7EAF1FAF" w14:textId="77777777" w:rsidR="00CE44EE" w:rsidRPr="00CE44EE" w:rsidRDefault="00CE44EE" w:rsidP="00CE44EE">
      <w:pPr>
        <w:widowControl w:val="0"/>
        <w:autoSpaceDE w:val="0"/>
        <w:autoSpaceDN w:val="0"/>
        <w:adjustRightInd w:val="0"/>
        <w:rPr>
          <w:rFonts w:ascii="Times New Roman" w:eastAsia="Times New Roman" w:hAnsi="Times New Roman" w:cs="Times New Roman"/>
          <w14:ligatures w14:val="none"/>
        </w:rPr>
      </w:pPr>
      <w:r w:rsidRPr="00CE44EE">
        <w:rPr>
          <w:rFonts w:ascii="Times New Roman" w:eastAsia="Times New Roman" w:hAnsi="Times New Roman" w:cs="Times New Roman"/>
          <w:bCs/>
          <w14:ligatures w14:val="none"/>
        </w:rPr>
        <w:t>CLERK-TREASURER</w:t>
      </w:r>
      <w:r w:rsidRPr="00CE44EE">
        <w:rPr>
          <w:rFonts w:ascii="Times New Roman" w:eastAsia="Times New Roman" w:hAnsi="Times New Roman" w:cs="Times New Roman"/>
          <w:bCs/>
          <w14:ligatures w14:val="none"/>
        </w:rPr>
        <w:tab/>
      </w:r>
      <w:r w:rsidRPr="00CE44EE">
        <w:rPr>
          <w:rFonts w:ascii="Times New Roman" w:eastAsia="Times New Roman" w:hAnsi="Times New Roman" w:cs="Times New Roman"/>
          <w:bCs/>
          <w14:ligatures w14:val="none"/>
        </w:rPr>
        <w:tab/>
      </w:r>
      <w:r w:rsidRPr="00CE44EE">
        <w:rPr>
          <w:rFonts w:ascii="Times New Roman" w:eastAsia="Times New Roman" w:hAnsi="Times New Roman" w:cs="Times New Roman"/>
          <w:bCs/>
          <w14:ligatures w14:val="none"/>
        </w:rPr>
        <w:tab/>
      </w:r>
      <w:r w:rsidRPr="00CE44EE">
        <w:rPr>
          <w:rFonts w:ascii="Times New Roman" w:eastAsia="Times New Roman" w:hAnsi="Times New Roman" w:cs="Times New Roman"/>
          <w:bCs/>
          <w14:ligatures w14:val="none"/>
        </w:rPr>
        <w:tab/>
        <w:t>MAYOR</w:t>
      </w:r>
    </w:p>
    <w:p w14:paraId="1FBDF748" w14:textId="77777777" w:rsidR="00975F45" w:rsidRDefault="00975F45" w:rsidP="00975F45">
      <w:pPr>
        <w:rPr>
          <w:b/>
          <w:bCs/>
          <w:sz w:val="22"/>
          <w:szCs w:val="22"/>
        </w:rPr>
      </w:pPr>
    </w:p>
    <w:p w14:paraId="6843DC67" w14:textId="77777777" w:rsidR="00975F45" w:rsidRDefault="00975F45" w:rsidP="00975F45">
      <w:pPr>
        <w:rPr>
          <w:b/>
          <w:bCs/>
          <w:sz w:val="22"/>
          <w:szCs w:val="22"/>
        </w:rPr>
      </w:pPr>
    </w:p>
    <w:p w14:paraId="45E9287B" w14:textId="77777777" w:rsidR="00975F45" w:rsidRDefault="00975F45" w:rsidP="00975F45">
      <w:pPr>
        <w:rPr>
          <w:b/>
          <w:bCs/>
          <w:sz w:val="22"/>
          <w:szCs w:val="22"/>
        </w:rPr>
      </w:pPr>
    </w:p>
    <w:p w14:paraId="76B2AE46" w14:textId="77777777" w:rsidR="00975F45" w:rsidRDefault="00975F45" w:rsidP="00975F45">
      <w:pPr>
        <w:rPr>
          <w:b/>
          <w:bCs/>
          <w:sz w:val="22"/>
          <w:szCs w:val="22"/>
        </w:rPr>
      </w:pPr>
    </w:p>
    <w:p w14:paraId="5D3008B4" w14:textId="77777777" w:rsidR="00975F45" w:rsidRDefault="00975F45" w:rsidP="00975F45">
      <w:pPr>
        <w:rPr>
          <w:b/>
          <w:bCs/>
          <w:sz w:val="22"/>
          <w:szCs w:val="22"/>
        </w:rPr>
      </w:pPr>
    </w:p>
    <w:p w14:paraId="7E070F5D" w14:textId="77777777" w:rsidR="00975F45" w:rsidRDefault="00975F45" w:rsidP="00975F45">
      <w:pPr>
        <w:rPr>
          <w:b/>
          <w:bCs/>
          <w:sz w:val="22"/>
          <w:szCs w:val="22"/>
        </w:rPr>
      </w:pPr>
    </w:p>
    <w:p w14:paraId="4EF0ABA0" w14:textId="77777777" w:rsidR="00975F45" w:rsidRDefault="00975F45" w:rsidP="00975F45">
      <w:pPr>
        <w:rPr>
          <w:b/>
          <w:bCs/>
          <w:sz w:val="22"/>
          <w:szCs w:val="22"/>
        </w:rPr>
      </w:pPr>
    </w:p>
    <w:p w14:paraId="2B7BD207" w14:textId="77777777" w:rsidR="00975F45" w:rsidRDefault="00975F45" w:rsidP="00975F45">
      <w:pPr>
        <w:rPr>
          <w:b/>
          <w:bCs/>
          <w:sz w:val="22"/>
          <w:szCs w:val="22"/>
        </w:rPr>
      </w:pPr>
    </w:p>
    <w:p w14:paraId="1DE23956" w14:textId="2B50C1AA" w:rsidR="00975F45" w:rsidRDefault="00975F45" w:rsidP="00975F45">
      <w:pPr>
        <w:rPr>
          <w:sz w:val="22"/>
          <w:szCs w:val="22"/>
        </w:rPr>
      </w:pPr>
    </w:p>
    <w:p w14:paraId="38FAB5C7" w14:textId="77777777" w:rsidR="004C3E0E" w:rsidRDefault="004C3E0E"/>
    <w:sectPr w:rsidR="004C3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F45"/>
    <w:rsid w:val="000F36AA"/>
    <w:rsid w:val="001B2E9F"/>
    <w:rsid w:val="004C3E0E"/>
    <w:rsid w:val="005674AD"/>
    <w:rsid w:val="006468D9"/>
    <w:rsid w:val="008549A9"/>
    <w:rsid w:val="008F169A"/>
    <w:rsid w:val="00975F45"/>
    <w:rsid w:val="009A12BF"/>
    <w:rsid w:val="009E09D9"/>
    <w:rsid w:val="00A01A5C"/>
    <w:rsid w:val="00B71699"/>
    <w:rsid w:val="00CE44EE"/>
    <w:rsid w:val="00E31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A693A"/>
  <w15:chartTrackingRefBased/>
  <w15:docId w15:val="{AE044345-7A94-4A3A-A78C-29C062B55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F45"/>
    <w:pPr>
      <w:spacing w:after="0" w:line="240" w:lineRule="auto"/>
    </w:pPr>
    <w:rPr>
      <w:rFonts w:ascii="Calibri" w:hAnsi="Calibri" w:cs="Calibri"/>
      <w:sz w:val="24"/>
      <w:szCs w:val="24"/>
      <w14:ligatures w14:val="standardContextual"/>
    </w:rPr>
  </w:style>
  <w:style w:type="paragraph" w:styleId="Heading1">
    <w:name w:val="heading 1"/>
    <w:basedOn w:val="Normal"/>
    <w:next w:val="Normal"/>
    <w:link w:val="Heading1Char"/>
    <w:uiPriority w:val="9"/>
    <w:qFormat/>
    <w:rsid w:val="00975F4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75F4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75F4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75F4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75F4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75F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F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F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F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F4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75F4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75F4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75F4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75F4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75F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F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F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F45"/>
    <w:rPr>
      <w:rFonts w:eastAsiaTheme="majorEastAsia" w:cstheme="majorBidi"/>
      <w:color w:val="272727" w:themeColor="text1" w:themeTint="D8"/>
    </w:rPr>
  </w:style>
  <w:style w:type="paragraph" w:styleId="Title">
    <w:name w:val="Title"/>
    <w:basedOn w:val="Normal"/>
    <w:next w:val="Normal"/>
    <w:link w:val="TitleChar"/>
    <w:uiPriority w:val="10"/>
    <w:qFormat/>
    <w:rsid w:val="00975F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F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F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F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F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5F45"/>
    <w:rPr>
      <w:i/>
      <w:iCs/>
      <w:color w:val="404040" w:themeColor="text1" w:themeTint="BF"/>
    </w:rPr>
  </w:style>
  <w:style w:type="paragraph" w:styleId="ListParagraph">
    <w:name w:val="List Paragraph"/>
    <w:basedOn w:val="Normal"/>
    <w:uiPriority w:val="34"/>
    <w:qFormat/>
    <w:rsid w:val="00975F45"/>
    <w:pPr>
      <w:ind w:left="720"/>
      <w:contextualSpacing/>
    </w:pPr>
  </w:style>
  <w:style w:type="character" w:styleId="IntenseEmphasis">
    <w:name w:val="Intense Emphasis"/>
    <w:basedOn w:val="DefaultParagraphFont"/>
    <w:uiPriority w:val="21"/>
    <w:qFormat/>
    <w:rsid w:val="00975F45"/>
    <w:rPr>
      <w:i/>
      <w:iCs/>
      <w:color w:val="365F91" w:themeColor="accent1" w:themeShade="BF"/>
    </w:rPr>
  </w:style>
  <w:style w:type="paragraph" w:styleId="IntenseQuote">
    <w:name w:val="Intense Quote"/>
    <w:basedOn w:val="Normal"/>
    <w:next w:val="Normal"/>
    <w:link w:val="IntenseQuoteChar"/>
    <w:uiPriority w:val="30"/>
    <w:qFormat/>
    <w:rsid w:val="00975F4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75F45"/>
    <w:rPr>
      <w:i/>
      <w:iCs/>
      <w:color w:val="365F91" w:themeColor="accent1" w:themeShade="BF"/>
    </w:rPr>
  </w:style>
  <w:style w:type="character" w:styleId="IntenseReference">
    <w:name w:val="Intense Reference"/>
    <w:basedOn w:val="DefaultParagraphFont"/>
    <w:uiPriority w:val="32"/>
    <w:qFormat/>
    <w:rsid w:val="00975F45"/>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9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Swift</dc:creator>
  <cp:keywords/>
  <dc:description/>
  <cp:lastModifiedBy>The Scanner</cp:lastModifiedBy>
  <cp:revision>3</cp:revision>
  <dcterms:created xsi:type="dcterms:W3CDTF">2025-05-12T13:48:00Z</dcterms:created>
  <dcterms:modified xsi:type="dcterms:W3CDTF">2025-05-12T13:48:00Z</dcterms:modified>
</cp:coreProperties>
</file>