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7371F" w14:textId="4FFF0B53" w:rsidR="00987A40" w:rsidRDefault="00987A40" w:rsidP="00987A40">
      <w:pPr>
        <w:spacing w:after="120"/>
        <w:ind w:firstLine="720"/>
        <w:jc w:val="center"/>
        <w:rPr>
          <w:sz w:val="22"/>
          <w:szCs w:val="22"/>
        </w:rPr>
      </w:pPr>
    </w:p>
    <w:p w14:paraId="5DCFEE72" w14:textId="77777777" w:rsidR="00641523" w:rsidRPr="00641523" w:rsidRDefault="00641523" w:rsidP="00641523">
      <w:pPr>
        <w:jc w:val="center"/>
        <w:outlineLvl w:val="0"/>
        <w:rPr>
          <w:b/>
          <w:bCs/>
          <w:sz w:val="22"/>
          <w:szCs w:val="22"/>
        </w:rPr>
      </w:pPr>
      <w:r w:rsidRPr="00641523">
        <w:rPr>
          <w:b/>
          <w:bCs/>
          <w:sz w:val="22"/>
          <w:szCs w:val="22"/>
        </w:rPr>
        <w:t>CITY OF CRISFIELD</w:t>
      </w:r>
    </w:p>
    <w:p w14:paraId="0CFB645B" w14:textId="77777777" w:rsidR="00641523" w:rsidRPr="00641523" w:rsidRDefault="00641523" w:rsidP="00641523">
      <w:pPr>
        <w:jc w:val="center"/>
        <w:rPr>
          <w:b/>
          <w:bCs/>
          <w:sz w:val="22"/>
          <w:szCs w:val="22"/>
        </w:rPr>
      </w:pPr>
      <w:r w:rsidRPr="00641523">
        <w:rPr>
          <w:b/>
          <w:bCs/>
          <w:sz w:val="22"/>
          <w:szCs w:val="22"/>
        </w:rPr>
        <w:t>MAYOR &amp; CITY COUNCIL</w:t>
      </w:r>
    </w:p>
    <w:p w14:paraId="2345C1D7" w14:textId="67C6D9DE" w:rsidR="00641523" w:rsidRPr="00641523" w:rsidRDefault="00641523" w:rsidP="00641523">
      <w:pPr>
        <w:jc w:val="center"/>
        <w:rPr>
          <w:b/>
          <w:bCs/>
          <w:sz w:val="22"/>
          <w:szCs w:val="22"/>
        </w:rPr>
      </w:pPr>
      <w:r w:rsidRPr="00641523">
        <w:rPr>
          <w:b/>
          <w:bCs/>
          <w:sz w:val="22"/>
          <w:szCs w:val="22"/>
        </w:rPr>
        <w:t>SPECIAL</w:t>
      </w:r>
      <w:r w:rsidR="005C624E">
        <w:rPr>
          <w:b/>
          <w:bCs/>
          <w:sz w:val="22"/>
          <w:szCs w:val="22"/>
        </w:rPr>
        <w:t xml:space="preserve"> ZOOM</w:t>
      </w:r>
      <w:r w:rsidRPr="00641523">
        <w:rPr>
          <w:b/>
          <w:bCs/>
          <w:sz w:val="22"/>
          <w:szCs w:val="22"/>
        </w:rPr>
        <w:t xml:space="preserve"> MEETING OF THE MAYOR &amp; CITY COUNCIL </w:t>
      </w:r>
    </w:p>
    <w:p w14:paraId="462A1339" w14:textId="77777777" w:rsidR="00641523" w:rsidRDefault="00641523" w:rsidP="00641523">
      <w:pPr>
        <w:jc w:val="center"/>
        <w:rPr>
          <w:b/>
          <w:bCs/>
          <w:sz w:val="22"/>
          <w:szCs w:val="22"/>
        </w:rPr>
      </w:pPr>
      <w:r w:rsidRPr="00641523">
        <w:rPr>
          <w:b/>
          <w:bCs/>
          <w:sz w:val="22"/>
          <w:szCs w:val="22"/>
        </w:rPr>
        <w:t>NOTICE OF OPEN SESSION &amp; CLOSED SESSION</w:t>
      </w:r>
    </w:p>
    <w:p w14:paraId="37152197" w14:textId="4FB4290E" w:rsidR="00DA52A7" w:rsidRDefault="00DA52A7" w:rsidP="0064152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MONDAY, JULY</w:t>
      </w:r>
      <w:r w:rsidR="008617AF">
        <w:rPr>
          <w:b/>
          <w:bCs/>
          <w:sz w:val="22"/>
          <w:szCs w:val="22"/>
        </w:rPr>
        <w:t xml:space="preserve"> 28, 2025</w:t>
      </w:r>
      <w:r w:rsidR="00AF123B">
        <w:rPr>
          <w:b/>
          <w:bCs/>
          <w:sz w:val="22"/>
          <w:szCs w:val="22"/>
        </w:rPr>
        <w:t>,</w:t>
      </w:r>
      <w:r w:rsidR="008617AF">
        <w:rPr>
          <w:b/>
          <w:bCs/>
          <w:sz w:val="22"/>
          <w:szCs w:val="22"/>
        </w:rPr>
        <w:t xml:space="preserve"> 5:30 p.m.</w:t>
      </w:r>
    </w:p>
    <w:p w14:paraId="359E1C10" w14:textId="77777777" w:rsidR="005C624E" w:rsidRPr="00641523" w:rsidRDefault="005C624E" w:rsidP="00641523">
      <w:pPr>
        <w:jc w:val="center"/>
        <w:rPr>
          <w:b/>
          <w:bCs/>
          <w:sz w:val="22"/>
          <w:szCs w:val="22"/>
        </w:rPr>
      </w:pPr>
    </w:p>
    <w:p w14:paraId="35ECD862" w14:textId="471796F5" w:rsidR="00FB54D4" w:rsidRPr="00641523" w:rsidRDefault="00FB54D4" w:rsidP="00FB54D4">
      <w:pPr>
        <w:spacing w:after="120"/>
        <w:ind w:firstLine="720"/>
        <w:jc w:val="both"/>
        <w:rPr>
          <w:sz w:val="22"/>
          <w:szCs w:val="22"/>
        </w:rPr>
      </w:pPr>
      <w:r w:rsidRPr="00641523">
        <w:rPr>
          <w:sz w:val="22"/>
          <w:szCs w:val="22"/>
        </w:rPr>
        <w:t xml:space="preserve">ON </w:t>
      </w:r>
      <w:r w:rsidR="005C624E">
        <w:rPr>
          <w:sz w:val="22"/>
          <w:szCs w:val="22"/>
        </w:rPr>
        <w:t xml:space="preserve">MONDAY, JULY 28, </w:t>
      </w:r>
      <w:r w:rsidRPr="00641523">
        <w:rPr>
          <w:sz w:val="22"/>
          <w:szCs w:val="22"/>
        </w:rPr>
        <w:t>2025, AT 5:</w:t>
      </w:r>
      <w:r w:rsidR="005C624E">
        <w:rPr>
          <w:sz w:val="22"/>
          <w:szCs w:val="22"/>
        </w:rPr>
        <w:t>30</w:t>
      </w:r>
      <w:r w:rsidRPr="00641523">
        <w:rPr>
          <w:sz w:val="22"/>
          <w:szCs w:val="22"/>
        </w:rPr>
        <w:t xml:space="preserve"> P.M., THE MAYOR AND CITY COUNCIL OF THE CITY OF CRISFIELD WILL CONVENE INTO AN OPEN SESSION </w:t>
      </w:r>
      <w:r w:rsidR="005C624E">
        <w:rPr>
          <w:sz w:val="22"/>
          <w:szCs w:val="22"/>
        </w:rPr>
        <w:t xml:space="preserve">ZOOM </w:t>
      </w:r>
      <w:r w:rsidRPr="00641523">
        <w:rPr>
          <w:sz w:val="22"/>
          <w:szCs w:val="22"/>
        </w:rPr>
        <w:t>MEETING OF THE MAYOR AND COUNCIL.UPON CALLING THE OPEN SESSION</w:t>
      </w:r>
      <w:r w:rsidR="005C624E">
        <w:rPr>
          <w:sz w:val="22"/>
          <w:szCs w:val="22"/>
        </w:rPr>
        <w:t xml:space="preserve"> ZOOM</w:t>
      </w:r>
      <w:r w:rsidRPr="00641523">
        <w:rPr>
          <w:sz w:val="22"/>
          <w:szCs w:val="22"/>
        </w:rPr>
        <w:t xml:space="preserve"> MEETING TO ORDER, THE MAYOR AND CITY COUNCIL WILL IMMEDIATELY ENTERTAIN A VOTE TO CONVENE TO CLOSE ITS </w:t>
      </w:r>
      <w:r w:rsidR="005C624E">
        <w:rPr>
          <w:sz w:val="22"/>
          <w:szCs w:val="22"/>
        </w:rPr>
        <w:t xml:space="preserve">ZOOM </w:t>
      </w:r>
      <w:r w:rsidRPr="00641523">
        <w:rPr>
          <w:sz w:val="22"/>
          <w:szCs w:val="22"/>
        </w:rPr>
        <w:t>MEETING TO DISCUSS MATTERS THAT THE OPEN MEETINGS ACT PERMITS IT TO DISCUSS IN CLOSED SESSION, SPECIFICALLY:</w:t>
      </w:r>
    </w:p>
    <w:p w14:paraId="5A3603D6" w14:textId="77777777" w:rsidR="00FB54D4" w:rsidRPr="00951033" w:rsidRDefault="00FB54D4" w:rsidP="00FB54D4">
      <w:pPr>
        <w:rPr>
          <w:sz w:val="22"/>
          <w:szCs w:val="22"/>
        </w:rPr>
      </w:pPr>
    </w:p>
    <w:p w14:paraId="653E1995" w14:textId="77777777" w:rsidR="00FB54D4" w:rsidRPr="00951033" w:rsidRDefault="00FB54D4" w:rsidP="00FB54D4">
      <w:pPr>
        <w:ind w:left="720"/>
        <w:jc w:val="both"/>
        <w:rPr>
          <w:sz w:val="22"/>
          <w:szCs w:val="22"/>
        </w:rPr>
      </w:pPr>
      <w:r w:rsidRPr="00951033">
        <w:rPr>
          <w:sz w:val="22"/>
          <w:szCs w:val="22"/>
        </w:rPr>
        <w:t xml:space="preserve">REASON FOR DISCUSSION – </w:t>
      </w:r>
      <w:r w:rsidRPr="00C454DA">
        <w:rPr>
          <w:rFonts w:ascii="Calibri" w:hAnsi="Calibri" w:cs="Calibri"/>
        </w:rPr>
        <w:t>“To consult with counsel to obtain legal advice”</w:t>
      </w:r>
      <w:r>
        <w:rPr>
          <w:rFonts w:ascii="Calibri" w:hAnsi="Calibri" w:cs="Calibri"/>
        </w:rPr>
        <w:t xml:space="preserve"> (contract negotiation)</w:t>
      </w:r>
    </w:p>
    <w:p w14:paraId="1A68581A" w14:textId="77777777" w:rsidR="00FB54D4" w:rsidRPr="00951033" w:rsidRDefault="00FB54D4" w:rsidP="00FB54D4">
      <w:pPr>
        <w:ind w:firstLine="720"/>
        <w:jc w:val="both"/>
        <w:rPr>
          <w:sz w:val="22"/>
          <w:szCs w:val="22"/>
        </w:rPr>
      </w:pPr>
    </w:p>
    <w:p w14:paraId="7985C9F3" w14:textId="44FBABED" w:rsidR="005C624E" w:rsidRDefault="00FB54D4" w:rsidP="005C624E">
      <w:pPr>
        <w:ind w:firstLine="720"/>
        <w:jc w:val="both"/>
        <w:rPr>
          <w:sz w:val="22"/>
          <w:szCs w:val="22"/>
        </w:rPr>
      </w:pPr>
      <w:r w:rsidRPr="00641523">
        <w:rPr>
          <w:sz w:val="22"/>
          <w:szCs w:val="22"/>
        </w:rPr>
        <w:t>THE AUTHORITY FOR HOLDING THIS CLOSED SESSION IS SET FORTH</w:t>
      </w:r>
      <w:r w:rsidR="00DA52A7">
        <w:rPr>
          <w:sz w:val="22"/>
          <w:szCs w:val="22"/>
        </w:rPr>
        <w:t xml:space="preserve"> </w:t>
      </w:r>
      <w:proofErr w:type="gramStart"/>
      <w:r w:rsidRPr="00641523">
        <w:rPr>
          <w:sz w:val="22"/>
          <w:szCs w:val="22"/>
        </w:rPr>
        <w:t xml:space="preserve">IN </w:t>
      </w:r>
      <w:r w:rsidRPr="00641523">
        <w:rPr>
          <w:b/>
          <w:bCs/>
          <w:sz w:val="22"/>
          <w:szCs w:val="22"/>
        </w:rPr>
        <w:t xml:space="preserve"> SUBSECTION</w:t>
      </w:r>
      <w:proofErr w:type="gramEnd"/>
      <w:r>
        <w:rPr>
          <w:b/>
          <w:bCs/>
          <w:sz w:val="22"/>
          <w:szCs w:val="22"/>
        </w:rPr>
        <w:t xml:space="preserve"> 3-305 (b)</w:t>
      </w:r>
      <w:r w:rsidRPr="00951033">
        <w:rPr>
          <w:b/>
          <w:bCs/>
          <w:sz w:val="22"/>
          <w:szCs w:val="22"/>
        </w:rPr>
        <w:t>(</w:t>
      </w:r>
      <w:r>
        <w:rPr>
          <w:b/>
          <w:bCs/>
          <w:sz w:val="22"/>
          <w:szCs w:val="22"/>
        </w:rPr>
        <w:t>7</w:t>
      </w:r>
      <w:r w:rsidRPr="007E26D4">
        <w:rPr>
          <w:b/>
          <w:bCs/>
          <w:sz w:val="22"/>
          <w:szCs w:val="22"/>
        </w:rPr>
        <w:t>)</w:t>
      </w:r>
      <w:r w:rsidRPr="00641523">
        <w:rPr>
          <w:b/>
          <w:bCs/>
          <w:sz w:val="22"/>
          <w:szCs w:val="22"/>
        </w:rPr>
        <w:t>)</w:t>
      </w:r>
      <w:r w:rsidRPr="00641523">
        <w:rPr>
          <w:b/>
          <w:bCs/>
        </w:rPr>
        <w:t xml:space="preserve"> </w:t>
      </w:r>
      <w:r w:rsidRPr="00641523">
        <w:rPr>
          <w:sz w:val="22"/>
          <w:szCs w:val="22"/>
        </w:rPr>
        <w:t>OF THE GENERAL PROVISIONS ARTICLE OF THE ANNOTATED CODE OF MARYLAND. THE CLOSED SESSION WILL BE HELD</w:t>
      </w:r>
      <w:r w:rsidR="005C624E">
        <w:rPr>
          <w:sz w:val="22"/>
          <w:szCs w:val="22"/>
        </w:rPr>
        <w:t xml:space="preserve"> VIA ZOOM.</w:t>
      </w:r>
    </w:p>
    <w:p w14:paraId="5D070EA3" w14:textId="77777777" w:rsidR="005C624E" w:rsidRDefault="005C624E" w:rsidP="005C624E">
      <w:pPr>
        <w:ind w:firstLine="720"/>
        <w:jc w:val="both"/>
        <w:rPr>
          <w:sz w:val="22"/>
          <w:szCs w:val="22"/>
        </w:rPr>
      </w:pPr>
    </w:p>
    <w:p w14:paraId="4856DA99" w14:textId="29B9EEB3" w:rsidR="00404D6D" w:rsidRPr="00404D6D" w:rsidRDefault="00404D6D" w:rsidP="005C624E">
      <w:pPr>
        <w:ind w:firstLine="720"/>
        <w:jc w:val="both"/>
        <w:rPr>
          <w:b/>
          <w:sz w:val="22"/>
          <w:szCs w:val="22"/>
        </w:rPr>
      </w:pPr>
      <w:r w:rsidRPr="00404D6D">
        <w:rPr>
          <w:b/>
          <w:sz w:val="22"/>
          <w:szCs w:val="22"/>
        </w:rPr>
        <w:t>ATTEST:</w:t>
      </w:r>
    </w:p>
    <w:p w14:paraId="470D0483" w14:textId="77777777" w:rsidR="00404D6D" w:rsidRPr="00404D6D" w:rsidRDefault="00404D6D" w:rsidP="00404D6D">
      <w:pPr>
        <w:rPr>
          <w:sz w:val="22"/>
          <w:szCs w:val="22"/>
        </w:rPr>
      </w:pPr>
    </w:p>
    <w:p w14:paraId="5972E2C4" w14:textId="77777777" w:rsidR="00404D6D" w:rsidRPr="00404D6D" w:rsidRDefault="00404D6D" w:rsidP="00404D6D">
      <w:pPr>
        <w:rPr>
          <w:sz w:val="22"/>
          <w:szCs w:val="22"/>
        </w:rPr>
      </w:pPr>
    </w:p>
    <w:p w14:paraId="2772567E" w14:textId="77777777" w:rsidR="00404D6D" w:rsidRPr="00404D6D" w:rsidRDefault="00404D6D" w:rsidP="00404D6D">
      <w:pPr>
        <w:rPr>
          <w:sz w:val="22"/>
          <w:szCs w:val="22"/>
        </w:rPr>
      </w:pPr>
      <w:r w:rsidRPr="00404D6D">
        <w:rPr>
          <w:rFonts w:ascii="Lucida Handwriting" w:hAnsi="Lucida Handwriting"/>
          <w:sz w:val="22"/>
          <w:szCs w:val="22"/>
          <w:u w:val="single"/>
        </w:rPr>
        <w:t xml:space="preserve">                             </w:t>
      </w:r>
      <w:r w:rsidRPr="00404D6D">
        <w:rPr>
          <w:rFonts w:ascii="Lucida Handwriting" w:hAnsi="Lucida Handwriting"/>
          <w:sz w:val="22"/>
          <w:szCs w:val="22"/>
          <w:u w:val="single"/>
        </w:rPr>
        <w:tab/>
      </w:r>
      <w:r w:rsidRPr="00404D6D">
        <w:rPr>
          <w:sz w:val="22"/>
          <w:szCs w:val="22"/>
        </w:rPr>
        <w:t xml:space="preserve"> </w:t>
      </w:r>
      <w:r w:rsidRPr="00404D6D">
        <w:rPr>
          <w:sz w:val="22"/>
          <w:szCs w:val="22"/>
        </w:rPr>
        <w:tab/>
        <w:t xml:space="preserve">     </w:t>
      </w:r>
      <w:r w:rsidRPr="00404D6D">
        <w:rPr>
          <w:sz w:val="22"/>
          <w:szCs w:val="22"/>
        </w:rPr>
        <w:tab/>
      </w:r>
      <w:r w:rsidRPr="00404D6D">
        <w:rPr>
          <w:sz w:val="22"/>
          <w:szCs w:val="22"/>
        </w:rPr>
        <w:tab/>
      </w:r>
      <w:r w:rsidRPr="00404D6D">
        <w:rPr>
          <w:sz w:val="22"/>
          <w:szCs w:val="22"/>
        </w:rPr>
        <w:tab/>
        <w:t>______________________</w:t>
      </w:r>
      <w:r w:rsidRPr="00404D6D">
        <w:rPr>
          <w:sz w:val="22"/>
          <w:szCs w:val="22"/>
          <w:u w:val="single"/>
        </w:rPr>
        <w:t xml:space="preserve">                                                    </w:t>
      </w:r>
    </w:p>
    <w:p w14:paraId="686CD8B8" w14:textId="77777777" w:rsidR="00404D6D" w:rsidRPr="00404D6D" w:rsidRDefault="00404D6D" w:rsidP="00404D6D">
      <w:pPr>
        <w:rPr>
          <w:b/>
          <w:sz w:val="22"/>
          <w:szCs w:val="22"/>
        </w:rPr>
      </w:pPr>
      <w:r w:rsidRPr="00404D6D">
        <w:rPr>
          <w:b/>
          <w:sz w:val="22"/>
          <w:szCs w:val="22"/>
        </w:rPr>
        <w:t xml:space="preserve">JOYCE L. </w:t>
      </w:r>
      <w:proofErr w:type="gramStart"/>
      <w:r w:rsidRPr="00404D6D">
        <w:rPr>
          <w:b/>
          <w:sz w:val="22"/>
          <w:szCs w:val="22"/>
        </w:rPr>
        <w:t xml:space="preserve">MORGAN,   </w:t>
      </w:r>
      <w:proofErr w:type="gramEnd"/>
      <w:r w:rsidRPr="00404D6D">
        <w:rPr>
          <w:b/>
          <w:sz w:val="22"/>
          <w:szCs w:val="22"/>
        </w:rPr>
        <w:t xml:space="preserve">    </w:t>
      </w:r>
      <w:r w:rsidRPr="00404D6D">
        <w:rPr>
          <w:b/>
          <w:sz w:val="22"/>
          <w:szCs w:val="22"/>
        </w:rPr>
        <w:tab/>
      </w:r>
      <w:r w:rsidRPr="00404D6D">
        <w:rPr>
          <w:b/>
          <w:sz w:val="22"/>
          <w:szCs w:val="22"/>
        </w:rPr>
        <w:tab/>
      </w:r>
      <w:r w:rsidRPr="00404D6D">
        <w:rPr>
          <w:b/>
          <w:sz w:val="22"/>
          <w:szCs w:val="22"/>
        </w:rPr>
        <w:tab/>
      </w:r>
      <w:r w:rsidRPr="00404D6D">
        <w:rPr>
          <w:b/>
          <w:sz w:val="22"/>
          <w:szCs w:val="22"/>
        </w:rPr>
        <w:tab/>
        <w:t>DARLENE TAYLOR,</w:t>
      </w:r>
    </w:p>
    <w:p w14:paraId="32C2E67B" w14:textId="77777777" w:rsidR="00404D6D" w:rsidRPr="00404D6D" w:rsidRDefault="00404D6D" w:rsidP="00404D6D">
      <w:r w:rsidRPr="00404D6D">
        <w:rPr>
          <w:bCs/>
        </w:rPr>
        <w:t>CLERK-TREASURER</w:t>
      </w:r>
      <w:r w:rsidRPr="00404D6D">
        <w:rPr>
          <w:bCs/>
        </w:rPr>
        <w:tab/>
      </w:r>
      <w:r w:rsidRPr="00404D6D">
        <w:rPr>
          <w:bCs/>
        </w:rPr>
        <w:tab/>
      </w:r>
      <w:r w:rsidRPr="00404D6D">
        <w:rPr>
          <w:bCs/>
        </w:rPr>
        <w:tab/>
      </w:r>
      <w:r w:rsidRPr="00404D6D">
        <w:rPr>
          <w:bCs/>
        </w:rPr>
        <w:tab/>
        <w:t>MAYOR</w:t>
      </w:r>
    </w:p>
    <w:p w14:paraId="7A10DC24" w14:textId="77777777" w:rsidR="00404D6D" w:rsidRPr="00404D6D" w:rsidRDefault="00404D6D" w:rsidP="00404D6D">
      <w:pPr>
        <w:widowControl/>
        <w:autoSpaceDE/>
        <w:autoSpaceDN/>
        <w:adjustRightInd/>
        <w:rPr>
          <w:rFonts w:ascii="Calibri" w:eastAsiaTheme="minorHAnsi" w:hAnsi="Calibri" w:cs="Calibri"/>
          <w:b/>
          <w:bCs/>
          <w:sz w:val="22"/>
          <w:szCs w:val="22"/>
          <w14:ligatures w14:val="standardContextual"/>
        </w:rPr>
      </w:pPr>
    </w:p>
    <w:p w14:paraId="3677D16C" w14:textId="77777777" w:rsidR="00987A40" w:rsidRDefault="00987A40" w:rsidP="00987A40">
      <w:pPr>
        <w:ind w:firstLine="720"/>
        <w:jc w:val="both"/>
        <w:rPr>
          <w:sz w:val="22"/>
          <w:szCs w:val="22"/>
        </w:rPr>
      </w:pPr>
    </w:p>
    <w:p w14:paraId="781C9D09" w14:textId="77777777" w:rsidR="00987A40" w:rsidRDefault="00987A40" w:rsidP="00987A40">
      <w:pPr>
        <w:ind w:firstLine="720"/>
        <w:jc w:val="both"/>
        <w:rPr>
          <w:sz w:val="22"/>
          <w:szCs w:val="22"/>
        </w:rPr>
      </w:pPr>
    </w:p>
    <w:p w14:paraId="6A44003D" w14:textId="77777777" w:rsidR="00987A40" w:rsidRDefault="00987A40" w:rsidP="00987A40">
      <w:pPr>
        <w:ind w:firstLine="720"/>
        <w:jc w:val="both"/>
        <w:rPr>
          <w:sz w:val="22"/>
          <w:szCs w:val="22"/>
        </w:rPr>
      </w:pPr>
    </w:p>
    <w:p w14:paraId="5CD98CDD" w14:textId="77777777" w:rsidR="00987A40" w:rsidRDefault="00987A40" w:rsidP="00987A40">
      <w:pPr>
        <w:ind w:firstLine="720"/>
        <w:jc w:val="both"/>
        <w:rPr>
          <w:sz w:val="22"/>
          <w:szCs w:val="22"/>
        </w:rPr>
      </w:pPr>
    </w:p>
    <w:p w14:paraId="473AE4B7" w14:textId="77777777" w:rsidR="00987A40" w:rsidRDefault="00987A40" w:rsidP="00987A40">
      <w:pPr>
        <w:ind w:firstLine="720"/>
        <w:rPr>
          <w:sz w:val="22"/>
          <w:szCs w:val="22"/>
        </w:rPr>
      </w:pPr>
    </w:p>
    <w:p w14:paraId="3BBB5244" w14:textId="77777777" w:rsidR="00987A40" w:rsidRDefault="00987A40" w:rsidP="00987A40">
      <w:pPr>
        <w:ind w:firstLine="720"/>
        <w:jc w:val="both"/>
        <w:rPr>
          <w:sz w:val="22"/>
          <w:szCs w:val="22"/>
        </w:rPr>
      </w:pPr>
    </w:p>
    <w:p w14:paraId="30642B0E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A40"/>
    <w:rsid w:val="00203A30"/>
    <w:rsid w:val="00404D6D"/>
    <w:rsid w:val="004C3E0E"/>
    <w:rsid w:val="005C624E"/>
    <w:rsid w:val="00641523"/>
    <w:rsid w:val="006672E1"/>
    <w:rsid w:val="00704E54"/>
    <w:rsid w:val="008617AF"/>
    <w:rsid w:val="00936660"/>
    <w:rsid w:val="00987A40"/>
    <w:rsid w:val="009E09D9"/>
    <w:rsid w:val="00AF123B"/>
    <w:rsid w:val="00C455B0"/>
    <w:rsid w:val="00D4463E"/>
    <w:rsid w:val="00DA52A7"/>
    <w:rsid w:val="00E652B9"/>
    <w:rsid w:val="00FB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0164D"/>
  <w15:chartTrackingRefBased/>
  <w15:docId w15:val="{D4B90B7A-5D07-4156-A7BD-424A86558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A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7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7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7A4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7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7A4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7A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7A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7A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7A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7A4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7A4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7A4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7A4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7A4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7A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7A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7A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7A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7A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7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A4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7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7A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7A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7A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7A4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A4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A4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7A4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4</cp:revision>
  <dcterms:created xsi:type="dcterms:W3CDTF">2025-07-25T17:23:00Z</dcterms:created>
  <dcterms:modified xsi:type="dcterms:W3CDTF">2025-07-25T17:24:00Z</dcterms:modified>
</cp:coreProperties>
</file>