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C0B54" w14:textId="60A09633" w:rsidR="005F39DE" w:rsidRDefault="005F39DE" w:rsidP="005F39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14:paraId="53033498" w14:textId="77777777" w:rsidR="005F39DE" w:rsidRDefault="005F39DE" w:rsidP="005F39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1B839" w14:textId="6435F009" w:rsidR="005F39DE" w:rsidRDefault="005F39DE" w:rsidP="005F39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ZOOM MEETING</w:t>
      </w:r>
    </w:p>
    <w:p w14:paraId="1F824ABD" w14:textId="1C761BDA" w:rsidR="005F39DE" w:rsidRDefault="005F39DE" w:rsidP="005F39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FRIDAY MARCH 13, 2026</w:t>
      </w:r>
    </w:p>
    <w:p w14:paraId="698A2B43" w14:textId="337028CB" w:rsidR="005F39DE" w:rsidRDefault="005F39DE" w:rsidP="005F39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10:00 A.M.</w:t>
      </w:r>
    </w:p>
    <w:p w14:paraId="6DA57130" w14:textId="77777777" w:rsidR="005F39DE" w:rsidRDefault="005F39DE" w:rsidP="005F39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F72C9D" w14:textId="25766797" w:rsidR="005F39DE" w:rsidRDefault="005F39DE" w:rsidP="005F39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2EEFB0C5" w14:textId="77777777" w:rsidR="005F39DE" w:rsidRDefault="005F39DE" w:rsidP="005F39D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C87E1C" w14:textId="47808000" w:rsidR="005F39DE" w:rsidRPr="005F39DE" w:rsidRDefault="005F39DE" w:rsidP="005F39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9DE">
        <w:rPr>
          <w:rFonts w:ascii="Times New Roman" w:hAnsi="Times New Roman" w:cs="Times New Roman"/>
          <w:sz w:val="24"/>
          <w:szCs w:val="24"/>
        </w:rPr>
        <w:t>VOTE TO DEEM ORDINANCE #737 AS AN EMERGENCY ORDINANCE</w:t>
      </w:r>
    </w:p>
    <w:p w14:paraId="59897132" w14:textId="77777777" w:rsidR="005F39DE" w:rsidRDefault="005F39DE" w:rsidP="005F39D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9789BF" w14:textId="1744B2AF" w:rsidR="005F39DE" w:rsidRDefault="005F39DE" w:rsidP="005F39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VOTE TO </w:t>
      </w:r>
      <w:r w:rsidR="009353B4">
        <w:rPr>
          <w:rFonts w:ascii="Times New Roman" w:hAnsi="Times New Roman" w:cs="Times New Roman"/>
          <w:sz w:val="24"/>
          <w:szCs w:val="24"/>
        </w:rPr>
        <w:t>ADOPT</w:t>
      </w:r>
      <w:r>
        <w:rPr>
          <w:rFonts w:ascii="Times New Roman" w:hAnsi="Times New Roman" w:cs="Times New Roman"/>
          <w:sz w:val="24"/>
          <w:szCs w:val="24"/>
        </w:rPr>
        <w:t xml:space="preserve"> ORDINANCE #737 AS AN EMERGENCY ORDINANCE</w:t>
      </w:r>
    </w:p>
    <w:p w14:paraId="444398C8" w14:textId="77777777" w:rsidR="005F39DE" w:rsidRDefault="005F39DE" w:rsidP="005F39D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233C98" w14:textId="4E1BE198" w:rsidR="005F39DE" w:rsidRPr="005F39DE" w:rsidRDefault="005F39DE" w:rsidP="005F39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p w14:paraId="04C9F56D" w14:textId="77777777" w:rsidR="005F39DE" w:rsidRDefault="005F39DE" w:rsidP="005F3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8C5F40" w14:textId="77777777" w:rsidR="005F39DE" w:rsidRDefault="005F39DE" w:rsidP="005F3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A68ADC" w14:textId="77777777" w:rsidR="005F39DE" w:rsidRDefault="005F39DE" w:rsidP="005F3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F39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D11EE"/>
    <w:multiLevelType w:val="multilevel"/>
    <w:tmpl w:val="FD4E4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901819"/>
    <w:multiLevelType w:val="hybridMultilevel"/>
    <w:tmpl w:val="B9E071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828063">
    <w:abstractNumId w:val="1"/>
  </w:num>
  <w:num w:numId="2" w16cid:durableId="15771253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F39DE"/>
    <w:rsid w:val="004C3E0E"/>
    <w:rsid w:val="005F39DE"/>
    <w:rsid w:val="009353B4"/>
    <w:rsid w:val="009E09D9"/>
    <w:rsid w:val="00E1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B2C6E"/>
  <w15:chartTrackingRefBased/>
  <w15:docId w15:val="{6CEEF046-FC2B-4557-BB4E-5B666868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9DE"/>
  </w:style>
  <w:style w:type="paragraph" w:styleId="Heading1">
    <w:name w:val="heading 1"/>
    <w:basedOn w:val="Normal"/>
    <w:next w:val="Normal"/>
    <w:link w:val="Heading1Char"/>
    <w:uiPriority w:val="9"/>
    <w:qFormat/>
    <w:rsid w:val="005F3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9D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9D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9D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9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9D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9D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9D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9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9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9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9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9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9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9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9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9D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9D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9D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9D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2026-03-13T13:17:00Z</dcterms:created>
  <dcterms:modified xsi:type="dcterms:W3CDTF">2026-03-13T13:25:00Z</dcterms:modified>
</cp:coreProperties>
</file>