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D2B5" w14:textId="77777777" w:rsidR="00425B29" w:rsidRPr="006A696C" w:rsidRDefault="00425B29" w:rsidP="00893E11">
      <w:pPr>
        <w:ind w:right="283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6A696C">
        <w:rPr>
          <w:lang w:val="uk-UA"/>
        </w:rPr>
        <w:object w:dxaOrig="753" w:dyaOrig="1056" w14:anchorId="6DC86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>
            <v:imagedata r:id="rId6" o:title=""/>
          </v:shape>
          <o:OLEObject Type="Embed" ProgID="Word.Picture.8" ShapeID="_x0000_i1025" DrawAspect="Content" ObjectID="_1699105584" r:id="rId7"/>
        </w:objec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425B29" w:rsidRPr="00D6230D" w14:paraId="1F8ED44A" w14:textId="77777777" w:rsidTr="00B04125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B655114" w14:textId="77777777" w:rsidR="00425B29" w:rsidRPr="00095977" w:rsidRDefault="00425B29" w:rsidP="00F24344">
            <w:pPr>
              <w:ind w:right="424"/>
              <w:jc w:val="center"/>
              <w:rPr>
                <w:b/>
                <w:lang w:val="uk-UA"/>
              </w:rPr>
            </w:pPr>
            <w:r w:rsidRPr="00095977">
              <w:rPr>
                <w:b/>
                <w:lang w:val="uk-UA"/>
              </w:rPr>
              <w:t>У К Р А Ї Н А</w:t>
            </w:r>
          </w:p>
          <w:p w14:paraId="28E4589D" w14:textId="77777777" w:rsidR="00425B29" w:rsidRPr="00095977" w:rsidRDefault="00425B29" w:rsidP="00F24344">
            <w:pPr>
              <w:pStyle w:val="4"/>
              <w:rPr>
                <w:b/>
                <w:lang w:val="uk-UA"/>
              </w:rPr>
            </w:pPr>
            <w:r w:rsidRPr="00095977">
              <w:rPr>
                <w:b/>
                <w:lang w:val="uk-UA"/>
              </w:rPr>
              <w:t>ЮЖНОУКРАЇНСЬКА МІСЬКА РАДА</w:t>
            </w:r>
          </w:p>
          <w:p w14:paraId="5B284BAF" w14:textId="77777777" w:rsidR="00425B29" w:rsidRPr="00095977" w:rsidRDefault="00425B29" w:rsidP="00F24344">
            <w:pPr>
              <w:pStyle w:val="4"/>
              <w:rPr>
                <w:b/>
                <w:lang w:val="uk-UA"/>
              </w:rPr>
            </w:pPr>
            <w:r w:rsidRPr="00095977">
              <w:rPr>
                <w:b/>
                <w:lang w:val="uk-UA"/>
              </w:rPr>
              <w:t>МИКОЛАЇВСЬКОЇ ОБЛАСТІ</w:t>
            </w:r>
          </w:p>
          <w:p w14:paraId="33EC71CF" w14:textId="77777777" w:rsidR="00425B29" w:rsidRPr="00095977" w:rsidRDefault="00425B29" w:rsidP="00F24344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095977">
              <w:rPr>
                <w:b/>
                <w:sz w:val="44"/>
                <w:lang w:val="uk-UA"/>
              </w:rPr>
              <w:t>Виконавчий комітет</w:t>
            </w:r>
          </w:p>
          <w:p w14:paraId="10D6E7FF" w14:textId="77777777" w:rsidR="00425B29" w:rsidRPr="004E158A" w:rsidRDefault="00425B29" w:rsidP="00F24344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095977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4572ECA1" w14:textId="7D5B8D2E" w:rsidR="00425B29" w:rsidRPr="00425B29" w:rsidRDefault="00425B29" w:rsidP="00425B29">
      <w:pPr>
        <w:spacing w:before="120"/>
        <w:rPr>
          <w:lang w:val="uk-UA"/>
        </w:rPr>
      </w:pPr>
      <w:r>
        <w:rPr>
          <w:lang w:val="uk-UA"/>
        </w:rPr>
        <w:t>від  "</w:t>
      </w:r>
      <w:r>
        <w:rPr>
          <w:u w:val="single"/>
          <w:lang w:val="uk-UA"/>
        </w:rPr>
        <w:t xml:space="preserve">   </w:t>
      </w:r>
      <w:r w:rsidR="004140FF">
        <w:rPr>
          <w:u w:val="single"/>
          <w:lang w:val="uk-UA"/>
        </w:rPr>
        <w:t>17</w:t>
      </w:r>
      <w:r>
        <w:rPr>
          <w:u w:val="single"/>
          <w:lang w:val="uk-UA"/>
        </w:rPr>
        <w:t xml:space="preserve">      </w:t>
      </w:r>
      <w:r>
        <w:rPr>
          <w:lang w:val="uk-UA"/>
        </w:rPr>
        <w:t xml:space="preserve">" </w:t>
      </w:r>
      <w:r>
        <w:rPr>
          <w:u w:val="single"/>
          <w:lang w:val="uk-UA"/>
        </w:rPr>
        <w:t xml:space="preserve">      </w:t>
      </w:r>
      <w:r w:rsidR="004140FF">
        <w:rPr>
          <w:u w:val="single"/>
          <w:lang w:val="uk-UA"/>
        </w:rPr>
        <w:t>11</w:t>
      </w:r>
      <w:r>
        <w:rPr>
          <w:u w:val="single"/>
          <w:lang w:val="uk-UA"/>
        </w:rPr>
        <w:t xml:space="preserve">         </w:t>
      </w:r>
      <w:r>
        <w:rPr>
          <w:lang w:val="uk-UA"/>
        </w:rPr>
        <w:t xml:space="preserve"> 2021    № </w:t>
      </w:r>
      <w:r>
        <w:rPr>
          <w:u w:val="single"/>
          <w:lang w:val="uk-UA"/>
        </w:rPr>
        <w:softHyphen/>
      </w:r>
      <w:r>
        <w:rPr>
          <w:lang w:val="uk-UA"/>
        </w:rPr>
        <w:t>__</w:t>
      </w:r>
      <w:r w:rsidR="004140FF">
        <w:rPr>
          <w:lang w:val="uk-UA"/>
        </w:rPr>
        <w:t>393</w:t>
      </w:r>
      <w:r>
        <w:rPr>
          <w:lang w:val="uk-UA"/>
        </w:rPr>
        <w:t>_____</w:t>
      </w:r>
    </w:p>
    <w:p w14:paraId="64ECBCD8" w14:textId="77777777" w:rsidR="00425B29" w:rsidRDefault="00425B29" w:rsidP="00425B29">
      <w:pPr>
        <w:rPr>
          <w:sz w:val="16"/>
          <w:szCs w:val="16"/>
          <w:lang w:val="uk-UA"/>
        </w:rPr>
      </w:pPr>
      <w:r w:rsidRPr="00610443">
        <w:rPr>
          <w:sz w:val="16"/>
          <w:szCs w:val="16"/>
          <w:lang w:val="uk-UA"/>
        </w:rPr>
        <w:t xml:space="preserve">                                                                                          </w:t>
      </w:r>
    </w:p>
    <w:p w14:paraId="69159AEF" w14:textId="77777777" w:rsidR="00425B29" w:rsidRPr="00610443" w:rsidRDefault="00425B29" w:rsidP="00425B29">
      <w:pPr>
        <w:rPr>
          <w:rFonts w:ascii="Times New Roman CYR" w:hAnsi="Times New Roman CYR" w:cs="Times New Roman CYR"/>
          <w:sz w:val="16"/>
          <w:szCs w:val="16"/>
          <w:lang w:val="uk-UA"/>
        </w:rPr>
      </w:pPr>
      <w:r w:rsidRPr="00610443">
        <w:rPr>
          <w:sz w:val="16"/>
          <w:szCs w:val="16"/>
          <w:lang w:val="uk-UA"/>
        </w:rPr>
        <w:t xml:space="preserve">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425B29" w:rsidRPr="001F0B5B" w14:paraId="581A2674" w14:textId="77777777" w:rsidTr="00425B29">
        <w:tc>
          <w:tcPr>
            <w:tcW w:w="4820" w:type="dxa"/>
            <w:shd w:val="clear" w:color="auto" w:fill="auto"/>
          </w:tcPr>
          <w:p w14:paraId="7CE5B550" w14:textId="77777777" w:rsidR="00425B29" w:rsidRPr="00425B29" w:rsidRDefault="00425B29" w:rsidP="00425B29">
            <w:pPr>
              <w:widowControl w:val="0"/>
              <w:shd w:val="clear" w:color="auto" w:fill="FFFFFF"/>
              <w:ind w:left="-108" w:right="-41"/>
              <w:jc w:val="both"/>
              <w:rPr>
                <w:b/>
                <w:bCs/>
                <w:color w:val="000000"/>
                <w:lang w:val="uk-UA" w:eastAsia="uk-UA"/>
              </w:rPr>
            </w:pPr>
            <w:r w:rsidRPr="00425B29">
              <w:rPr>
                <w:color w:val="000000"/>
                <w:lang w:val="uk-UA" w:eastAsia="uk-UA"/>
              </w:rPr>
              <w:t>Про затвердження Порядку організації роботи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DC2177">
              <w:rPr>
                <w:color w:val="000000"/>
                <w:lang w:val="uk-UA" w:eastAsia="uk-UA"/>
              </w:rPr>
              <w:t>з п</w:t>
            </w:r>
            <w:r w:rsidRPr="00425B29">
              <w:rPr>
                <w:color w:val="000000"/>
                <w:lang w:val="uk-UA" w:eastAsia="uk-UA"/>
              </w:rPr>
              <w:t>овідомленнями про можливі факти корупційних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425B29">
              <w:rPr>
                <w:color w:val="000000"/>
                <w:lang w:val="uk-UA" w:eastAsia="uk-UA"/>
              </w:rPr>
              <w:t>або пов’язаних з корупцією правопорушень, інших порушень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425B29">
              <w:rPr>
                <w:color w:val="000000"/>
                <w:lang w:val="uk-UA" w:eastAsia="uk-UA"/>
              </w:rPr>
              <w:t>Закону Ук</w:t>
            </w:r>
            <w:r w:rsidR="00B64DED">
              <w:rPr>
                <w:color w:val="000000"/>
                <w:lang w:val="uk-UA" w:eastAsia="uk-UA"/>
              </w:rPr>
              <w:t>раїни «Про запобігання корупції»</w:t>
            </w:r>
            <w:r w:rsidRPr="00425B29">
              <w:rPr>
                <w:color w:val="000000"/>
                <w:lang w:val="uk-UA" w:eastAsia="uk-UA"/>
              </w:rPr>
              <w:t xml:space="preserve"> та захисту прав викривачів</w:t>
            </w:r>
          </w:p>
          <w:p w14:paraId="1369ACE2" w14:textId="77777777" w:rsidR="00425B29" w:rsidRPr="00425B29" w:rsidRDefault="00425B29" w:rsidP="00425B29">
            <w:pPr>
              <w:ind w:left="-108" w:right="36"/>
              <w:jc w:val="both"/>
              <w:rPr>
                <w:sz w:val="26"/>
                <w:lang w:val="uk-UA"/>
              </w:rPr>
            </w:pPr>
          </w:p>
        </w:tc>
      </w:tr>
    </w:tbl>
    <w:p w14:paraId="7E420D7F" w14:textId="77777777" w:rsidR="00425B29" w:rsidRPr="00B64DED" w:rsidRDefault="00425B29" w:rsidP="00425B29">
      <w:pPr>
        <w:ind w:firstLine="708"/>
        <w:jc w:val="both"/>
        <w:rPr>
          <w:lang w:val="uk-UA" w:eastAsia="uk-UA"/>
        </w:rPr>
      </w:pPr>
      <w:r>
        <w:rPr>
          <w:color w:val="000000"/>
          <w:lang w:val="uk-UA" w:eastAsia="uk-UA"/>
        </w:rPr>
        <w:t>К</w:t>
      </w:r>
      <w:r w:rsidR="00D2455A">
        <w:rPr>
          <w:color w:val="000000"/>
          <w:lang w:val="uk-UA" w:eastAsia="uk-UA"/>
        </w:rPr>
        <w:t>еруючись статтями 40</w:t>
      </w:r>
      <w:r w:rsidRPr="00425B29">
        <w:rPr>
          <w:color w:val="000000"/>
          <w:lang w:val="uk-UA" w:eastAsia="uk-UA"/>
        </w:rPr>
        <w:t xml:space="preserve"> Закону України «Про місцеве самоврядування в Україні»</w:t>
      </w:r>
      <w:r>
        <w:rPr>
          <w:color w:val="000000"/>
          <w:lang w:val="uk-UA" w:eastAsia="uk-UA"/>
        </w:rPr>
        <w:t>, в</w:t>
      </w:r>
      <w:r w:rsidRPr="00425B29">
        <w:rPr>
          <w:color w:val="000000"/>
          <w:lang w:val="uk-UA" w:eastAsia="uk-UA"/>
        </w:rPr>
        <w:t>ідповідно до статті 53</w:t>
      </w:r>
      <w:r w:rsidRPr="00425B29">
        <w:rPr>
          <w:rFonts w:eastAsia="Andale Sans UI"/>
          <w:color w:val="000000"/>
          <w:lang w:val="uk-UA" w:eastAsia="uk-UA"/>
        </w:rPr>
        <w:t>¹</w:t>
      </w:r>
      <w:r w:rsidRPr="00425B29">
        <w:rPr>
          <w:color w:val="000000"/>
          <w:lang w:val="uk-UA" w:eastAsia="uk-UA"/>
        </w:rPr>
        <w:t xml:space="preserve"> Закону Ук</w:t>
      </w:r>
      <w:r>
        <w:rPr>
          <w:color w:val="000000"/>
          <w:lang w:val="uk-UA" w:eastAsia="uk-UA"/>
        </w:rPr>
        <w:t>раїни «Про запобігання корупції», з метою</w:t>
      </w:r>
      <w:r w:rsidR="00B64DED" w:rsidRPr="00B64DED">
        <w:rPr>
          <w:color w:val="000000"/>
          <w:lang w:val="uk-UA" w:eastAsia="uk-UA"/>
        </w:rPr>
        <w:t xml:space="preserve"> </w:t>
      </w:r>
      <w:r w:rsidR="00B64DED" w:rsidRPr="00425B29">
        <w:rPr>
          <w:color w:val="000000"/>
          <w:lang w:val="uk-UA" w:eastAsia="uk-UA"/>
        </w:rPr>
        <w:t>організації роботи</w:t>
      </w:r>
      <w:r w:rsidR="00B64DED">
        <w:rPr>
          <w:color w:val="000000"/>
          <w:lang w:val="uk-UA" w:eastAsia="uk-UA"/>
        </w:rPr>
        <w:t xml:space="preserve"> </w:t>
      </w:r>
      <w:r w:rsidR="00DC2177">
        <w:rPr>
          <w:color w:val="000000"/>
          <w:lang w:val="uk-UA" w:eastAsia="uk-UA"/>
        </w:rPr>
        <w:t>з п</w:t>
      </w:r>
      <w:r w:rsidR="00B64DED" w:rsidRPr="00425B29">
        <w:rPr>
          <w:color w:val="000000"/>
          <w:lang w:val="uk-UA" w:eastAsia="uk-UA"/>
        </w:rPr>
        <w:t>овідомленнями про можливі факти корупційних</w:t>
      </w:r>
      <w:r w:rsidR="00B64DED">
        <w:rPr>
          <w:color w:val="000000"/>
          <w:lang w:val="uk-UA" w:eastAsia="uk-UA"/>
        </w:rPr>
        <w:t xml:space="preserve"> </w:t>
      </w:r>
      <w:r w:rsidR="00B64DED" w:rsidRPr="00425B29">
        <w:rPr>
          <w:color w:val="000000"/>
          <w:lang w:val="uk-UA" w:eastAsia="uk-UA"/>
        </w:rPr>
        <w:t>або пов’язаних з корупцією правопорушень</w:t>
      </w:r>
      <w:r w:rsidRPr="00425B29">
        <w:rPr>
          <w:color w:val="000000"/>
          <w:lang w:val="uk-UA" w:eastAsia="uk-UA"/>
        </w:rPr>
        <w:t>:</w:t>
      </w:r>
      <w:r w:rsidRPr="00425B29">
        <w:rPr>
          <w:lang w:val="uk-UA" w:eastAsia="uk-UA"/>
        </w:rPr>
        <w:t xml:space="preserve"> </w:t>
      </w:r>
    </w:p>
    <w:p w14:paraId="470CCDC7" w14:textId="77777777" w:rsidR="00B64DED" w:rsidRDefault="00B64DED" w:rsidP="00425B29">
      <w:pPr>
        <w:shd w:val="clear" w:color="auto" w:fill="FFFFFF"/>
        <w:jc w:val="center"/>
        <w:rPr>
          <w:color w:val="000000"/>
          <w:lang w:val="uk-UA"/>
        </w:rPr>
      </w:pPr>
    </w:p>
    <w:p w14:paraId="513F22E2" w14:textId="77777777" w:rsidR="00425B29" w:rsidRDefault="00425B29" w:rsidP="00425B29">
      <w:pPr>
        <w:shd w:val="clear" w:color="auto" w:fill="FFFFFF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14:paraId="7E2A1EE6" w14:textId="77777777" w:rsidR="00B64DED" w:rsidRDefault="00B64DED" w:rsidP="00425B29">
      <w:pPr>
        <w:shd w:val="clear" w:color="auto" w:fill="FFFFFF"/>
        <w:jc w:val="center"/>
        <w:rPr>
          <w:color w:val="000000"/>
          <w:sz w:val="22"/>
          <w:szCs w:val="22"/>
          <w:lang w:val="uk-UA"/>
        </w:rPr>
      </w:pPr>
    </w:p>
    <w:p w14:paraId="30F065DA" w14:textId="77777777" w:rsidR="003337AA" w:rsidRDefault="00AF244A" w:rsidP="00916AA7">
      <w:pPr>
        <w:pStyle w:val="a3"/>
        <w:spacing w:beforeAutospacing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3337AA" w:rsidRPr="003337AA">
        <w:rPr>
          <w:color w:val="000000"/>
        </w:rPr>
        <w:t>Затвердит</w:t>
      </w:r>
      <w:r w:rsidR="006C2BE9">
        <w:rPr>
          <w:color w:val="000000"/>
        </w:rPr>
        <w:t>и Порядок організації роботи з п</w:t>
      </w:r>
      <w:r w:rsidR="003337AA" w:rsidRPr="003337AA">
        <w:rPr>
          <w:color w:val="000000"/>
        </w:rPr>
        <w:t>овідомленнями про можливі факти корупційних або пов’язаних з корупцією правопорушень,</w:t>
      </w:r>
      <w:r w:rsidR="003337AA">
        <w:rPr>
          <w:color w:val="000000"/>
        </w:rPr>
        <w:t xml:space="preserve"> інших порушень Закону України «Про запобігання корупції»</w:t>
      </w:r>
      <w:r w:rsidR="00893E11">
        <w:rPr>
          <w:color w:val="000000"/>
        </w:rPr>
        <w:t xml:space="preserve"> (далі – повідомлення) </w:t>
      </w:r>
      <w:r w:rsidR="003337AA" w:rsidRPr="003337AA">
        <w:rPr>
          <w:color w:val="000000"/>
        </w:rPr>
        <w:t xml:space="preserve">та захисту прав викривачів у </w:t>
      </w:r>
      <w:r w:rsidR="003337AA">
        <w:rPr>
          <w:color w:val="000000"/>
        </w:rPr>
        <w:t xml:space="preserve">апараті Южноукраїнської </w:t>
      </w:r>
      <w:r w:rsidR="003337AA" w:rsidRPr="003337AA">
        <w:rPr>
          <w:color w:val="000000"/>
        </w:rPr>
        <w:t xml:space="preserve">міської ради </w:t>
      </w:r>
      <w:r w:rsidR="003337AA">
        <w:rPr>
          <w:color w:val="000000"/>
        </w:rPr>
        <w:t>та її виконавчого комітету,</w:t>
      </w:r>
      <w:r w:rsidR="003337AA" w:rsidRPr="003337AA">
        <w:rPr>
          <w:color w:val="000000"/>
        </w:rPr>
        <w:t xml:space="preserve"> </w:t>
      </w:r>
      <w:r w:rsidR="003337AA">
        <w:rPr>
          <w:color w:val="000000"/>
        </w:rPr>
        <w:t xml:space="preserve">виконавчих органах ради </w:t>
      </w:r>
      <w:r w:rsidR="003337AA" w:rsidRPr="003337AA">
        <w:rPr>
          <w:color w:val="000000"/>
        </w:rPr>
        <w:t>та комунальних підприємствах, установах та організаціях, що вх</w:t>
      </w:r>
      <w:r w:rsidR="00187F7D">
        <w:rPr>
          <w:color w:val="000000"/>
        </w:rPr>
        <w:t>одять до сфери управління Южноукраїн</w:t>
      </w:r>
      <w:r w:rsidR="003337AA" w:rsidRPr="003337AA">
        <w:rPr>
          <w:color w:val="000000"/>
        </w:rPr>
        <w:t>сько</w:t>
      </w:r>
      <w:r w:rsidR="006C2BE9">
        <w:rPr>
          <w:color w:val="000000"/>
        </w:rPr>
        <w:t>ї міської ради (далі – Порядок)</w:t>
      </w:r>
      <w:r w:rsidR="003337AA" w:rsidRPr="003337AA">
        <w:rPr>
          <w:color w:val="000000"/>
        </w:rPr>
        <w:t xml:space="preserve">  </w:t>
      </w:r>
      <w:r w:rsidR="008C4F78">
        <w:rPr>
          <w:color w:val="000000"/>
        </w:rPr>
        <w:t>(</w:t>
      </w:r>
      <w:r w:rsidR="003337AA" w:rsidRPr="003337AA">
        <w:rPr>
          <w:color w:val="000000"/>
        </w:rPr>
        <w:t>додається</w:t>
      </w:r>
      <w:r w:rsidR="008C4F78">
        <w:rPr>
          <w:color w:val="000000"/>
        </w:rPr>
        <w:t>).</w:t>
      </w:r>
    </w:p>
    <w:p w14:paraId="11801F42" w14:textId="77777777" w:rsidR="00916AA7" w:rsidRPr="003337AA" w:rsidRDefault="00916AA7" w:rsidP="00916AA7">
      <w:pPr>
        <w:pStyle w:val="a3"/>
        <w:spacing w:beforeAutospacing="0" w:afterAutospacing="0"/>
        <w:ind w:firstLine="708"/>
        <w:jc w:val="both"/>
        <w:rPr>
          <w:b/>
          <w:bCs/>
          <w:color w:val="000000"/>
        </w:rPr>
      </w:pPr>
    </w:p>
    <w:p w14:paraId="7B3BF041" w14:textId="77777777" w:rsidR="003337AA" w:rsidRPr="003337AA" w:rsidRDefault="003337AA" w:rsidP="00916AA7">
      <w:pPr>
        <w:pStyle w:val="a3"/>
        <w:spacing w:beforeAutospacing="0" w:afterAutospacing="0"/>
        <w:ind w:firstLine="709"/>
        <w:jc w:val="both"/>
        <w:rPr>
          <w:b/>
          <w:bCs/>
          <w:color w:val="000000"/>
        </w:rPr>
      </w:pPr>
      <w:r w:rsidRPr="003337AA">
        <w:rPr>
          <w:color w:val="000000"/>
        </w:rPr>
        <w:t xml:space="preserve">2. Визначити </w:t>
      </w:r>
      <w:r w:rsidR="00916AA7">
        <w:rPr>
          <w:color w:val="000000"/>
        </w:rPr>
        <w:t>уповноважену особу</w:t>
      </w:r>
      <w:r w:rsidRPr="003337AA">
        <w:rPr>
          <w:color w:val="000000"/>
        </w:rPr>
        <w:t xml:space="preserve"> з питань запобігання та про</w:t>
      </w:r>
      <w:r w:rsidR="00916AA7">
        <w:rPr>
          <w:color w:val="000000"/>
        </w:rPr>
        <w:t xml:space="preserve">тидії корупції в апараті Южноукраїнської </w:t>
      </w:r>
      <w:r w:rsidR="00916AA7" w:rsidRPr="003337AA">
        <w:rPr>
          <w:color w:val="000000"/>
        </w:rPr>
        <w:t xml:space="preserve">міської ради </w:t>
      </w:r>
      <w:r w:rsidR="00916AA7">
        <w:rPr>
          <w:color w:val="000000"/>
        </w:rPr>
        <w:t>та її виконавчому комітеті</w:t>
      </w:r>
      <w:r w:rsidR="00916AA7" w:rsidRPr="003337AA">
        <w:rPr>
          <w:color w:val="000000"/>
        </w:rPr>
        <w:t xml:space="preserve"> </w:t>
      </w:r>
      <w:r w:rsidRPr="003337AA">
        <w:rPr>
          <w:color w:val="000000"/>
        </w:rPr>
        <w:t xml:space="preserve">уповноваженим на отримання таких </w:t>
      </w:r>
      <w:r w:rsidR="006C2BE9">
        <w:rPr>
          <w:color w:val="000000"/>
        </w:rPr>
        <w:t>п</w:t>
      </w:r>
      <w:r w:rsidRPr="003337AA">
        <w:rPr>
          <w:color w:val="000000"/>
        </w:rPr>
        <w:t>овідомлень.</w:t>
      </w:r>
    </w:p>
    <w:p w14:paraId="457CE02E" w14:textId="77777777" w:rsidR="003337AA" w:rsidRPr="003337AA" w:rsidRDefault="00916AA7" w:rsidP="00916AA7">
      <w:pPr>
        <w:pStyle w:val="a3"/>
        <w:ind w:firstLine="708"/>
        <w:jc w:val="both"/>
      </w:pPr>
      <w:r>
        <w:t>3</w:t>
      </w:r>
      <w:r w:rsidR="003337AA" w:rsidRPr="003337AA">
        <w:t>. Контроль за виконання</w:t>
      </w:r>
      <w:r w:rsidR="006C2BE9">
        <w:t>м цього рішення покласти на міського голову</w:t>
      </w:r>
      <w:r w:rsidR="003337AA" w:rsidRPr="003337AA">
        <w:t>.</w:t>
      </w:r>
    </w:p>
    <w:p w14:paraId="62B11435" w14:textId="77777777" w:rsidR="003337AA" w:rsidRPr="003337AA" w:rsidRDefault="003337AA" w:rsidP="003337AA">
      <w:pPr>
        <w:jc w:val="both"/>
        <w:rPr>
          <w:lang w:eastAsia="uk-UA"/>
        </w:rPr>
      </w:pPr>
    </w:p>
    <w:p w14:paraId="3E612ABE" w14:textId="77777777" w:rsidR="003337AA" w:rsidRPr="003337AA" w:rsidRDefault="003337AA" w:rsidP="003337AA">
      <w:pPr>
        <w:jc w:val="both"/>
        <w:rPr>
          <w:lang w:eastAsia="uk-UA"/>
        </w:rPr>
      </w:pPr>
    </w:p>
    <w:p w14:paraId="30B18DAC" w14:textId="77777777" w:rsidR="003337AA" w:rsidRDefault="003337AA" w:rsidP="003337AA">
      <w:pPr>
        <w:jc w:val="both"/>
        <w:outlineLvl w:val="0"/>
        <w:rPr>
          <w:lang w:val="uk-UA" w:eastAsia="uk-UA"/>
        </w:rPr>
      </w:pPr>
      <w:r w:rsidRPr="003337AA">
        <w:rPr>
          <w:lang w:val="uk-UA" w:eastAsia="uk-UA"/>
        </w:rPr>
        <w:t xml:space="preserve"> Міський голова                                                       </w:t>
      </w:r>
      <w:r w:rsidR="00916AA7">
        <w:rPr>
          <w:lang w:val="uk-UA" w:eastAsia="uk-UA"/>
        </w:rPr>
        <w:t xml:space="preserve"> </w:t>
      </w:r>
      <w:r w:rsidR="006C2BE9">
        <w:rPr>
          <w:lang w:val="uk-UA" w:eastAsia="uk-UA"/>
        </w:rPr>
        <w:t xml:space="preserve">                     Валерій ОНУФРІЄНКО</w:t>
      </w:r>
    </w:p>
    <w:p w14:paraId="2694C060" w14:textId="77777777" w:rsidR="00AC57B9" w:rsidRDefault="00AC57B9" w:rsidP="003337AA">
      <w:pPr>
        <w:jc w:val="both"/>
        <w:outlineLvl w:val="0"/>
        <w:rPr>
          <w:lang w:val="uk-UA" w:eastAsia="uk-UA"/>
        </w:rPr>
      </w:pPr>
    </w:p>
    <w:p w14:paraId="33A4E1E4" w14:textId="77777777" w:rsidR="00AC57B9" w:rsidRDefault="00AC57B9" w:rsidP="003337AA">
      <w:pPr>
        <w:jc w:val="both"/>
        <w:outlineLvl w:val="0"/>
        <w:rPr>
          <w:lang w:val="uk-UA" w:eastAsia="uk-UA"/>
        </w:rPr>
      </w:pPr>
    </w:p>
    <w:p w14:paraId="1A02FEB4" w14:textId="77777777" w:rsidR="00AC57B9" w:rsidRDefault="00AC57B9" w:rsidP="003337AA">
      <w:pPr>
        <w:jc w:val="both"/>
        <w:outlineLvl w:val="0"/>
        <w:rPr>
          <w:lang w:val="uk-UA" w:eastAsia="uk-UA"/>
        </w:rPr>
      </w:pPr>
      <w:bookmarkStart w:id="0" w:name="_GoBack"/>
      <w:bookmarkEnd w:id="0"/>
    </w:p>
    <w:p w14:paraId="7FF1FA95" w14:textId="77777777" w:rsidR="00AC57B9" w:rsidRDefault="00AC57B9" w:rsidP="003337AA">
      <w:pPr>
        <w:jc w:val="both"/>
        <w:outlineLvl w:val="0"/>
        <w:rPr>
          <w:lang w:val="uk-UA" w:eastAsia="uk-UA"/>
        </w:rPr>
      </w:pPr>
    </w:p>
    <w:p w14:paraId="01271301" w14:textId="77777777" w:rsidR="00AC57B9" w:rsidRPr="00893E11" w:rsidRDefault="00DC2177" w:rsidP="003337AA">
      <w:pPr>
        <w:jc w:val="both"/>
        <w:outlineLvl w:val="0"/>
        <w:rPr>
          <w:sz w:val="18"/>
          <w:szCs w:val="18"/>
          <w:lang w:val="uk-UA" w:eastAsia="uk-UA"/>
        </w:rPr>
      </w:pPr>
      <w:r w:rsidRPr="00893E11">
        <w:rPr>
          <w:sz w:val="18"/>
          <w:szCs w:val="18"/>
          <w:lang w:val="uk-UA" w:eastAsia="uk-UA"/>
        </w:rPr>
        <w:t>Афанасьєва</w:t>
      </w:r>
      <w:r w:rsidR="00893E11" w:rsidRPr="00893E11">
        <w:rPr>
          <w:sz w:val="18"/>
          <w:szCs w:val="18"/>
          <w:lang w:val="uk-UA" w:eastAsia="uk-UA"/>
        </w:rPr>
        <w:t xml:space="preserve"> Людмила</w:t>
      </w:r>
    </w:p>
    <w:p w14:paraId="5310BDFE" w14:textId="77777777" w:rsidR="00DC2177" w:rsidRPr="00893E11" w:rsidRDefault="00DC2177" w:rsidP="003337AA">
      <w:pPr>
        <w:jc w:val="both"/>
        <w:outlineLvl w:val="0"/>
        <w:rPr>
          <w:sz w:val="18"/>
          <w:szCs w:val="18"/>
          <w:lang w:val="uk-UA" w:eastAsia="uk-UA"/>
        </w:rPr>
      </w:pPr>
      <w:r w:rsidRPr="00893E11">
        <w:rPr>
          <w:sz w:val="18"/>
          <w:szCs w:val="18"/>
          <w:lang w:val="uk-UA" w:eastAsia="uk-UA"/>
        </w:rPr>
        <w:t>5-95-06</w:t>
      </w:r>
    </w:p>
    <w:p w14:paraId="44558EB1" w14:textId="77777777" w:rsidR="00AC57B9" w:rsidRPr="00893E11" w:rsidRDefault="00AC57B9" w:rsidP="003337AA">
      <w:pPr>
        <w:jc w:val="both"/>
        <w:outlineLvl w:val="0"/>
        <w:rPr>
          <w:sz w:val="18"/>
          <w:szCs w:val="18"/>
          <w:lang w:val="uk-UA" w:eastAsia="uk-UA"/>
        </w:rPr>
      </w:pPr>
    </w:p>
    <w:tbl>
      <w:tblPr>
        <w:tblpPr w:leftFromText="180" w:rightFromText="180" w:vertAnchor="text" w:horzAnchor="margin" w:tblpY="-544"/>
        <w:tblW w:w="9606" w:type="dxa"/>
        <w:tblLayout w:type="fixed"/>
        <w:tblLook w:val="01E0" w:firstRow="1" w:lastRow="1" w:firstColumn="1" w:lastColumn="1" w:noHBand="0" w:noVBand="0"/>
      </w:tblPr>
      <w:tblGrid>
        <w:gridCol w:w="5247"/>
        <w:gridCol w:w="1274"/>
        <w:gridCol w:w="3085"/>
      </w:tblGrid>
      <w:tr w:rsidR="00C249F3" w:rsidRPr="006B664F" w14:paraId="740C60A0" w14:textId="77777777" w:rsidTr="00F24344">
        <w:tc>
          <w:tcPr>
            <w:tcW w:w="5247" w:type="dxa"/>
          </w:tcPr>
          <w:p w14:paraId="2150044E" w14:textId="77777777" w:rsidR="00C249F3" w:rsidRPr="006B664F" w:rsidRDefault="00C249F3" w:rsidP="00F24344">
            <w:pPr>
              <w:rPr>
                <w:lang w:val="uk-UA"/>
              </w:rPr>
            </w:pPr>
          </w:p>
        </w:tc>
        <w:tc>
          <w:tcPr>
            <w:tcW w:w="1274" w:type="dxa"/>
          </w:tcPr>
          <w:p w14:paraId="15C1DC4F" w14:textId="77777777" w:rsidR="00C249F3" w:rsidRPr="006B664F" w:rsidRDefault="00C249F3" w:rsidP="00F24344">
            <w:pPr>
              <w:jc w:val="both"/>
              <w:rPr>
                <w:lang w:val="uk-UA"/>
              </w:rPr>
            </w:pPr>
          </w:p>
        </w:tc>
        <w:tc>
          <w:tcPr>
            <w:tcW w:w="3085" w:type="dxa"/>
          </w:tcPr>
          <w:p w14:paraId="492D9079" w14:textId="77777777" w:rsidR="00C249F3" w:rsidRPr="006B664F" w:rsidRDefault="00C249F3" w:rsidP="00F24344">
            <w:pPr>
              <w:jc w:val="both"/>
              <w:rPr>
                <w:lang w:val="uk-UA"/>
              </w:rPr>
            </w:pPr>
          </w:p>
        </w:tc>
      </w:tr>
    </w:tbl>
    <w:p w14:paraId="7712B635" w14:textId="77777777" w:rsidR="008C4F78" w:rsidRDefault="008C4F78" w:rsidP="008C4F78">
      <w:pPr>
        <w:shd w:val="clear" w:color="auto" w:fill="FFFFFF"/>
        <w:tabs>
          <w:tab w:val="left" w:pos="9446"/>
        </w:tabs>
        <w:spacing w:line="274" w:lineRule="exact"/>
        <w:ind w:firstLine="5529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23E50977" w14:textId="77777777" w:rsidR="008C4F78" w:rsidRDefault="008C4F78" w:rsidP="008C4F78">
      <w:pPr>
        <w:shd w:val="clear" w:color="auto" w:fill="FFFFFF"/>
        <w:tabs>
          <w:tab w:val="left" w:pos="9446"/>
        </w:tabs>
        <w:spacing w:line="274" w:lineRule="exact"/>
        <w:ind w:firstLine="5529"/>
        <w:rPr>
          <w:color w:val="000000"/>
          <w:spacing w:val="2"/>
          <w:lang w:val="uk-UA"/>
        </w:rPr>
      </w:pPr>
      <w:r>
        <w:rPr>
          <w:color w:val="000000"/>
          <w:lang w:val="uk-UA"/>
        </w:rPr>
        <w:t xml:space="preserve">до </w:t>
      </w:r>
      <w:r>
        <w:rPr>
          <w:color w:val="000000"/>
          <w:spacing w:val="2"/>
          <w:lang w:val="uk-UA"/>
        </w:rPr>
        <w:t xml:space="preserve">рішення виконавчого комітету </w:t>
      </w:r>
    </w:p>
    <w:p w14:paraId="24A8D799" w14:textId="77777777" w:rsidR="008C4F78" w:rsidRPr="005B2E27" w:rsidRDefault="008C4F78" w:rsidP="008C4F78">
      <w:pPr>
        <w:shd w:val="clear" w:color="auto" w:fill="FFFFFF"/>
        <w:tabs>
          <w:tab w:val="left" w:pos="9446"/>
        </w:tabs>
        <w:spacing w:line="274" w:lineRule="exact"/>
        <w:ind w:firstLine="5529"/>
        <w:rPr>
          <w:lang w:val="uk-UA"/>
        </w:rPr>
      </w:pPr>
      <w:r>
        <w:rPr>
          <w:color w:val="000000"/>
          <w:spacing w:val="2"/>
          <w:lang w:val="uk-UA"/>
        </w:rPr>
        <w:t>Южноукраїнської міської ради</w:t>
      </w:r>
    </w:p>
    <w:p w14:paraId="7C63D95A" w14:textId="62303959" w:rsidR="00AC57B9" w:rsidRPr="00B07DB4" w:rsidRDefault="008C4F78" w:rsidP="008C4F78">
      <w:pPr>
        <w:ind w:firstLine="5529"/>
        <w:outlineLvl w:val="0"/>
        <w:rPr>
          <w:lang w:val="uk-UA"/>
        </w:rPr>
      </w:pPr>
      <w:r w:rsidRPr="005E3752">
        <w:rPr>
          <w:lang w:val="uk-UA"/>
        </w:rPr>
        <w:t>“</w:t>
      </w:r>
      <w:r>
        <w:rPr>
          <w:lang w:val="uk-UA"/>
        </w:rPr>
        <w:t>_</w:t>
      </w:r>
      <w:r w:rsidR="004140FF">
        <w:rPr>
          <w:lang w:val="uk-UA"/>
        </w:rPr>
        <w:t>17</w:t>
      </w:r>
      <w:r>
        <w:rPr>
          <w:lang w:val="uk-UA"/>
        </w:rPr>
        <w:t>__</w:t>
      </w:r>
      <w:r w:rsidRPr="005E3752">
        <w:rPr>
          <w:lang w:val="uk-UA"/>
        </w:rPr>
        <w:t>”</w:t>
      </w:r>
      <w:r>
        <w:rPr>
          <w:lang w:val="uk-UA"/>
        </w:rPr>
        <w:t xml:space="preserve"> _</w:t>
      </w:r>
      <w:r w:rsidR="004140FF">
        <w:rPr>
          <w:lang w:val="uk-UA"/>
        </w:rPr>
        <w:t>11</w:t>
      </w:r>
      <w:r>
        <w:rPr>
          <w:lang w:val="uk-UA"/>
        </w:rPr>
        <w:t xml:space="preserve">____ </w:t>
      </w:r>
      <w:r w:rsidRPr="005E3752">
        <w:rPr>
          <w:lang w:val="uk-UA"/>
        </w:rPr>
        <w:t>20</w:t>
      </w:r>
      <w:r>
        <w:rPr>
          <w:lang w:val="uk-UA"/>
        </w:rPr>
        <w:t>2</w:t>
      </w:r>
      <w:r w:rsidR="001D3492">
        <w:rPr>
          <w:lang w:val="uk-UA"/>
        </w:rPr>
        <w:t>1</w:t>
      </w:r>
      <w:r w:rsidRPr="005E3752">
        <w:rPr>
          <w:lang w:val="uk-UA"/>
        </w:rPr>
        <w:t xml:space="preserve"> № </w:t>
      </w:r>
      <w:r w:rsidR="004140FF">
        <w:rPr>
          <w:lang w:val="uk-UA"/>
        </w:rPr>
        <w:t>393</w:t>
      </w:r>
      <w:r w:rsidRPr="005E3752">
        <w:rPr>
          <w:lang w:val="uk-UA"/>
        </w:rPr>
        <w:t>___</w:t>
      </w:r>
    </w:p>
    <w:p w14:paraId="1D964A8F" w14:textId="77777777" w:rsidR="00AC57B9" w:rsidRPr="00B07DB4" w:rsidRDefault="00AC57B9" w:rsidP="00AC57B9">
      <w:pPr>
        <w:ind w:firstLine="709"/>
        <w:jc w:val="center"/>
        <w:rPr>
          <w:b/>
          <w:lang w:val="uk-UA"/>
        </w:rPr>
      </w:pPr>
    </w:p>
    <w:p w14:paraId="29B702FA" w14:textId="77777777" w:rsidR="00AC57B9" w:rsidRPr="00B07DB4" w:rsidRDefault="00AC57B9" w:rsidP="00AC57B9">
      <w:pPr>
        <w:ind w:firstLine="709"/>
        <w:jc w:val="center"/>
        <w:rPr>
          <w:b/>
          <w:lang w:val="uk-UA"/>
        </w:rPr>
      </w:pPr>
    </w:p>
    <w:p w14:paraId="6CF9FF0B" w14:textId="77777777" w:rsidR="00AC57B9" w:rsidRPr="00B04125" w:rsidRDefault="00AC57B9" w:rsidP="00AC57B9">
      <w:pPr>
        <w:jc w:val="center"/>
        <w:rPr>
          <w:lang w:val="uk-UA"/>
        </w:rPr>
      </w:pPr>
      <w:r w:rsidRPr="00B04125">
        <w:rPr>
          <w:lang w:val="uk-UA"/>
        </w:rPr>
        <w:t>ПОРЯДОК</w:t>
      </w:r>
    </w:p>
    <w:p w14:paraId="4DBA3B1D" w14:textId="77777777" w:rsidR="008C4F78" w:rsidRDefault="00AC57B9" w:rsidP="00AC57B9">
      <w:pPr>
        <w:jc w:val="center"/>
        <w:rPr>
          <w:lang w:val="uk-UA"/>
        </w:rPr>
      </w:pPr>
      <w:r w:rsidRPr="00B04125">
        <w:rPr>
          <w:lang w:val="uk-UA"/>
        </w:rPr>
        <w:t>організації роботи з повідомленнями про можливі факти корупційних або пов’язаних з корупцією правопорушень,</w:t>
      </w:r>
      <w:r w:rsidR="00B64DED" w:rsidRPr="00B04125">
        <w:rPr>
          <w:lang w:val="uk-UA"/>
        </w:rPr>
        <w:t xml:space="preserve"> інших порушень Закону України «Про запобігання корупції»</w:t>
      </w:r>
      <w:r w:rsidRPr="00B04125">
        <w:rPr>
          <w:lang w:val="uk-UA"/>
        </w:rPr>
        <w:t xml:space="preserve"> та захисту прав викривачів</w:t>
      </w:r>
      <w:r w:rsidRPr="00B04125">
        <w:rPr>
          <w:rFonts w:eastAsia="Calibri"/>
          <w:lang w:val="uk-UA"/>
        </w:rPr>
        <w:t xml:space="preserve"> </w:t>
      </w:r>
      <w:r w:rsidRPr="00B04125">
        <w:rPr>
          <w:lang w:val="uk-UA"/>
        </w:rPr>
        <w:t xml:space="preserve">у  </w:t>
      </w:r>
      <w:r w:rsidR="008C4F78">
        <w:rPr>
          <w:lang w:val="uk-UA"/>
        </w:rPr>
        <w:t xml:space="preserve">апараті </w:t>
      </w:r>
      <w:r w:rsidR="00AF244A" w:rsidRPr="00B04125">
        <w:rPr>
          <w:lang w:val="uk-UA"/>
        </w:rPr>
        <w:t>Южноукраїн</w:t>
      </w:r>
      <w:r w:rsidRPr="00B04125">
        <w:rPr>
          <w:lang w:val="uk-UA"/>
        </w:rPr>
        <w:t>ської міської ради</w:t>
      </w:r>
      <w:r w:rsidR="008C4F78">
        <w:rPr>
          <w:lang w:val="uk-UA"/>
        </w:rPr>
        <w:t xml:space="preserve"> </w:t>
      </w:r>
    </w:p>
    <w:p w14:paraId="7C7A9396" w14:textId="77777777" w:rsidR="00AC57B9" w:rsidRPr="00B04125" w:rsidRDefault="008C4F78" w:rsidP="00AC57B9">
      <w:pPr>
        <w:jc w:val="center"/>
        <w:rPr>
          <w:lang w:val="uk-UA"/>
        </w:rPr>
      </w:pPr>
      <w:r>
        <w:rPr>
          <w:lang w:val="uk-UA"/>
        </w:rPr>
        <w:t>та її виконавчого комітету</w:t>
      </w:r>
      <w:r w:rsidR="00D14704" w:rsidRPr="00B04125">
        <w:rPr>
          <w:lang w:val="uk-UA"/>
        </w:rPr>
        <w:t>, виконавчих органах</w:t>
      </w:r>
      <w:r w:rsidR="00AF244A" w:rsidRPr="00B04125">
        <w:rPr>
          <w:lang w:val="uk-UA"/>
        </w:rPr>
        <w:t xml:space="preserve"> ради</w:t>
      </w:r>
      <w:r>
        <w:rPr>
          <w:lang w:val="uk-UA"/>
        </w:rPr>
        <w:t>,</w:t>
      </w:r>
    </w:p>
    <w:p w14:paraId="057CC959" w14:textId="77777777" w:rsidR="00AC57B9" w:rsidRPr="00B04125" w:rsidRDefault="00AC57B9" w:rsidP="00AC57B9">
      <w:pPr>
        <w:jc w:val="center"/>
      </w:pPr>
      <w:r w:rsidRPr="00B04125">
        <w:rPr>
          <w:lang w:val="uk-UA"/>
        </w:rPr>
        <w:t>комунальних підприємствах, установах та організаціях, що</w:t>
      </w:r>
    </w:p>
    <w:p w14:paraId="1F450585" w14:textId="77777777" w:rsidR="00AC57B9" w:rsidRPr="00B04125" w:rsidRDefault="00AC57B9" w:rsidP="00AC57B9">
      <w:pPr>
        <w:jc w:val="center"/>
      </w:pPr>
      <w:r w:rsidRPr="00B04125">
        <w:rPr>
          <w:lang w:val="uk-UA"/>
        </w:rPr>
        <w:t>вх</w:t>
      </w:r>
      <w:r w:rsidR="00AF244A" w:rsidRPr="00B04125">
        <w:rPr>
          <w:lang w:val="uk-UA"/>
        </w:rPr>
        <w:t>одять до сфери управління Южноукраїнської</w:t>
      </w:r>
      <w:r w:rsidRPr="00B04125">
        <w:rPr>
          <w:lang w:val="uk-UA"/>
        </w:rPr>
        <w:t xml:space="preserve"> міської ради</w:t>
      </w:r>
    </w:p>
    <w:p w14:paraId="35F17CE9" w14:textId="77777777" w:rsidR="00AC57B9" w:rsidRPr="00B04125" w:rsidRDefault="00AC57B9" w:rsidP="00AC57B9">
      <w:pPr>
        <w:jc w:val="center"/>
      </w:pPr>
    </w:p>
    <w:p w14:paraId="0C51B5F6" w14:textId="77777777" w:rsidR="00AC57B9" w:rsidRPr="00B04125" w:rsidRDefault="00AC57B9" w:rsidP="00AC57B9">
      <w:pPr>
        <w:jc w:val="center"/>
      </w:pPr>
      <w:r w:rsidRPr="00B04125">
        <w:rPr>
          <w:lang w:val="uk-UA"/>
        </w:rPr>
        <w:t>I. Загальні положення</w:t>
      </w:r>
    </w:p>
    <w:p w14:paraId="35BE6480" w14:textId="77777777" w:rsidR="00AC57B9" w:rsidRPr="00B07DB4" w:rsidRDefault="00AC57B9" w:rsidP="00AC57B9">
      <w:pPr>
        <w:jc w:val="both"/>
        <w:rPr>
          <w:rFonts w:eastAsia="Calibri"/>
        </w:rPr>
      </w:pPr>
    </w:p>
    <w:p w14:paraId="64225CF0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</w:rPr>
      </w:pPr>
      <w:r w:rsidRPr="00B07DB4">
        <w:rPr>
          <w:rFonts w:eastAsia="Calibri"/>
          <w:lang w:val="uk-UA"/>
        </w:rPr>
        <w:t>1.1.</w:t>
      </w:r>
      <w:r w:rsidRPr="00B07DB4">
        <w:rPr>
          <w:rFonts w:eastAsia="Calibri"/>
          <w:lang w:val="uk-UA"/>
        </w:rPr>
        <w:tab/>
        <w:t>Цей Порядок прийнято відповідно до</w:t>
      </w:r>
      <w:bookmarkStart w:id="1" w:name="_Hlk44886855"/>
      <w:r w:rsidRPr="00B07DB4">
        <w:rPr>
          <w:rFonts w:eastAsia="Calibri"/>
          <w:lang w:val="uk-UA"/>
        </w:rPr>
        <w:t xml:space="preserve"> статті 53</w:t>
      </w:r>
      <w:r w:rsidRPr="00B07DB4">
        <w:rPr>
          <w:rFonts w:eastAsia="Calibri"/>
          <w:vertAlign w:val="superscript"/>
          <w:lang w:val="uk-UA"/>
        </w:rPr>
        <w:t>1</w:t>
      </w:r>
      <w:r w:rsidR="00B64DED">
        <w:rPr>
          <w:rFonts w:eastAsia="Calibri"/>
          <w:lang w:val="uk-UA"/>
        </w:rPr>
        <w:t xml:space="preserve"> Закону України «</w:t>
      </w:r>
      <w:r w:rsidRPr="00B07DB4">
        <w:rPr>
          <w:rFonts w:eastAsia="Calibri"/>
          <w:lang w:val="uk-UA"/>
        </w:rPr>
        <w:t>Про запобігання корупції</w:t>
      </w:r>
      <w:bookmarkEnd w:id="1"/>
      <w:r w:rsidR="00B64DED">
        <w:rPr>
          <w:rFonts w:eastAsia="Calibri"/>
          <w:lang w:val="uk-UA"/>
        </w:rPr>
        <w:t>»</w:t>
      </w:r>
      <w:r w:rsidRPr="00B07DB4">
        <w:rPr>
          <w:rFonts w:eastAsia="Calibri"/>
          <w:lang w:val="uk-UA"/>
        </w:rPr>
        <w:t xml:space="preserve"> (далі – Закон). </w:t>
      </w:r>
    </w:p>
    <w:p w14:paraId="1554463F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eastAsia="uk-UA"/>
        </w:rPr>
      </w:pPr>
      <w:r w:rsidRPr="00B07DB4">
        <w:rPr>
          <w:rFonts w:eastAsia="Calibri"/>
          <w:lang w:val="uk-UA"/>
        </w:rPr>
        <w:t>Він визначає внутрішні процедури і м</w:t>
      </w:r>
      <w:r w:rsidR="00D709C7">
        <w:rPr>
          <w:rFonts w:eastAsia="Calibri"/>
          <w:lang w:val="uk-UA"/>
        </w:rPr>
        <w:t>еханізми прийняття та розгляду п</w:t>
      </w:r>
      <w:r w:rsidRPr="00B07DB4">
        <w:rPr>
          <w:rFonts w:eastAsia="Calibri"/>
          <w:lang w:val="uk-UA"/>
        </w:rPr>
        <w:t>овідомлень про можливі факти корупційних або пов’язаних з корупцією правопорушень,</w:t>
      </w:r>
      <w:r w:rsidR="008C4F78">
        <w:rPr>
          <w:rFonts w:eastAsia="Calibri"/>
          <w:lang w:val="uk-UA"/>
        </w:rPr>
        <w:t xml:space="preserve"> інших порушень Закону (далі – п</w:t>
      </w:r>
      <w:r w:rsidRPr="00B07DB4">
        <w:rPr>
          <w:rFonts w:eastAsia="Calibri"/>
          <w:lang w:val="uk-UA"/>
        </w:rPr>
        <w:t>овідомлення), що здійснюються працівниками виконавчого к</w:t>
      </w:r>
      <w:r w:rsidR="00774206">
        <w:rPr>
          <w:rFonts w:eastAsia="Calibri"/>
          <w:lang w:val="uk-UA"/>
        </w:rPr>
        <w:t>омітету Южноукраїн</w:t>
      </w:r>
      <w:r w:rsidRPr="00B07DB4">
        <w:rPr>
          <w:rFonts w:eastAsia="Calibri"/>
          <w:lang w:val="uk-UA"/>
        </w:rPr>
        <w:t xml:space="preserve">ської міської ради, </w:t>
      </w:r>
      <w:r w:rsidR="00774206">
        <w:rPr>
          <w:rFonts w:eastAsia="Calibri"/>
          <w:lang w:val="uk-UA"/>
        </w:rPr>
        <w:t xml:space="preserve">виконавчих органів ради </w:t>
      </w:r>
      <w:r w:rsidRPr="00B07DB4">
        <w:rPr>
          <w:rFonts w:eastAsia="Calibri"/>
          <w:lang w:val="uk-UA"/>
        </w:rPr>
        <w:t xml:space="preserve">та комунальних підприємств, установ та організацій, що входять до сфери управління </w:t>
      </w:r>
      <w:r w:rsidR="00774206">
        <w:rPr>
          <w:rFonts w:eastAsia="Calibri"/>
          <w:lang w:val="uk-UA"/>
        </w:rPr>
        <w:t>Южноукраїн</w:t>
      </w:r>
      <w:r w:rsidR="00774206" w:rsidRPr="00B07DB4">
        <w:rPr>
          <w:rFonts w:eastAsia="Calibri"/>
          <w:lang w:val="uk-UA"/>
        </w:rPr>
        <w:t>ської</w:t>
      </w:r>
      <w:r w:rsidRPr="00B07DB4">
        <w:rPr>
          <w:rFonts w:eastAsia="Calibri"/>
          <w:lang w:val="uk-UA"/>
        </w:rPr>
        <w:t xml:space="preserve"> міської ради (далі - Установи), а також </w:t>
      </w:r>
      <w:r w:rsidRPr="00B07DB4">
        <w:rPr>
          <w:rFonts w:eastAsia="Calibri"/>
          <w:lang w:val="uk-UA" w:eastAsia="uk-UA"/>
        </w:rPr>
        <w:t xml:space="preserve">іншими, визначеними у ньому фізичними особами, – виключно щодо працівників Установи. </w:t>
      </w:r>
    </w:p>
    <w:p w14:paraId="5D17974E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</w:rPr>
      </w:pPr>
      <w:r w:rsidRPr="00B07DB4">
        <w:rPr>
          <w:rFonts w:eastAsia="Calibri"/>
          <w:lang w:val="uk-UA" w:eastAsia="uk-UA"/>
        </w:rPr>
        <w:t>Крім того</w:t>
      </w:r>
      <w:r w:rsidR="00D709C7">
        <w:rPr>
          <w:rFonts w:eastAsia="Calibri"/>
          <w:lang w:val="uk-UA" w:eastAsia="uk-UA"/>
        </w:rPr>
        <w:t>,</w:t>
      </w:r>
      <w:r w:rsidRPr="00B07DB4">
        <w:rPr>
          <w:rFonts w:eastAsia="Calibri"/>
          <w:lang w:val="uk-UA" w:eastAsia="uk-UA"/>
        </w:rPr>
        <w:t xml:space="preserve"> цей Порядок регулює питання </w:t>
      </w:r>
      <w:r w:rsidRPr="00B07DB4">
        <w:rPr>
          <w:rFonts w:eastAsia="Calibri"/>
          <w:lang w:val="uk-UA"/>
        </w:rPr>
        <w:t xml:space="preserve">належного реагування на Повідомлення, а також захисту прав викривачів Установ. </w:t>
      </w:r>
    </w:p>
    <w:p w14:paraId="6D1482EB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Дія цього Поря</w:t>
      </w:r>
      <w:r w:rsidR="00D709C7">
        <w:rPr>
          <w:rFonts w:eastAsia="Calibri"/>
          <w:lang w:val="uk-UA"/>
        </w:rPr>
        <w:t>дку не поширюється на будь-які п</w:t>
      </w:r>
      <w:r w:rsidRPr="00B07DB4">
        <w:rPr>
          <w:rFonts w:eastAsia="Calibri"/>
          <w:lang w:val="uk-UA"/>
        </w:rPr>
        <w:t>овідомлення фізичних осіб, які не є викривачами в розумінні Закону та цього Порядку. Розгляд таких повідомлень здійснюється в загальному порядку розгляду звернень.</w:t>
      </w:r>
    </w:p>
    <w:p w14:paraId="46EF6DAD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</w:p>
    <w:p w14:paraId="6A4F6CDF" w14:textId="77777777" w:rsidR="00AC57B9" w:rsidRPr="00B07DB4" w:rsidRDefault="007F2FBE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>1.2.</w:t>
      </w:r>
      <w:r>
        <w:rPr>
          <w:rFonts w:eastAsia="Calibri"/>
          <w:lang w:val="uk-UA" w:eastAsia="uk-UA"/>
        </w:rPr>
        <w:tab/>
        <w:t>Уповноважена особа</w:t>
      </w:r>
      <w:r w:rsidR="00AC57B9" w:rsidRPr="00B07DB4">
        <w:rPr>
          <w:rFonts w:eastAsia="Calibri"/>
          <w:lang w:val="uk-UA" w:eastAsia="uk-UA"/>
        </w:rPr>
        <w:t xml:space="preserve"> з питань запобігання та протидії корупції забезпечує належні ум</w:t>
      </w:r>
      <w:r w:rsidR="00D709C7">
        <w:rPr>
          <w:rFonts w:eastAsia="Calibri"/>
          <w:lang w:val="uk-UA" w:eastAsia="uk-UA"/>
        </w:rPr>
        <w:t>ови для здійснення викривачами п</w:t>
      </w:r>
      <w:r w:rsidR="00AC57B9" w:rsidRPr="00B07DB4">
        <w:rPr>
          <w:rFonts w:eastAsia="Calibri"/>
          <w:lang w:val="uk-UA" w:eastAsia="uk-UA"/>
        </w:rPr>
        <w:t>овідомлень про можливі факти корупційних або пов’язаних з корупцією правопорушень, інших порушень Закону, а також їх розгляду та захисту прав викривачів.</w:t>
      </w:r>
    </w:p>
    <w:p w14:paraId="04109DDA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</w:p>
    <w:p w14:paraId="0C846AD2" w14:textId="77777777" w:rsidR="00AC57B9" w:rsidRPr="007F2FBE" w:rsidRDefault="00AC57B9" w:rsidP="00AC57B9">
      <w:pPr>
        <w:tabs>
          <w:tab w:val="left" w:pos="851"/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B07DB4">
        <w:rPr>
          <w:rFonts w:eastAsia="Calibri"/>
          <w:lang w:val="uk-UA" w:eastAsia="uk-UA"/>
        </w:rPr>
        <w:t>1.3.</w:t>
      </w:r>
      <w:r w:rsidRPr="00B07DB4">
        <w:rPr>
          <w:rFonts w:eastAsia="Calibri"/>
          <w:lang w:val="uk-UA" w:eastAsia="uk-UA"/>
        </w:rPr>
        <w:tab/>
        <w:t>У цьому Порядку наведені терміни вживаються у таких значеннях:</w:t>
      </w:r>
    </w:p>
    <w:p w14:paraId="4F02BDB9" w14:textId="77777777" w:rsidR="00AC57B9" w:rsidRPr="00E2015E" w:rsidRDefault="00AC57B9" w:rsidP="00AC57B9">
      <w:pPr>
        <w:ind w:firstLine="851"/>
        <w:jc w:val="both"/>
        <w:rPr>
          <w:rFonts w:eastAsia="Calibri"/>
          <w:lang w:val="uk-UA" w:eastAsia="uk-UA"/>
        </w:rPr>
      </w:pPr>
      <w:r w:rsidRPr="00B07DB4">
        <w:rPr>
          <w:rFonts w:eastAsia="Calibri"/>
          <w:lang w:val="uk-UA" w:eastAsia="uk-UA"/>
        </w:rPr>
        <w:t>викривач – працівник Установи,</w:t>
      </w:r>
      <w:r w:rsidRPr="00B07DB4">
        <w:rPr>
          <w:rFonts w:eastAsia="Calibri"/>
          <w:lang w:val="uk-UA"/>
        </w:rPr>
        <w:t xml:space="preserve"> </w:t>
      </w:r>
      <w:r w:rsidRPr="00B07DB4">
        <w:rPr>
          <w:rFonts w:eastAsia="Calibri"/>
          <w:lang w:val="uk-UA" w:eastAsia="uk-UA"/>
        </w:rPr>
        <w:t xml:space="preserve">який за наявності переконання, що інформація є достовірною, повідомив про можливі факти корупційних або пов’язаних з корупцією правопорушень, інших порушень Закону, вчинених іншим працівником Установи в якій він працює, а також будь-яка фізична особа, яка повідомляє про можливе порушення вчинене працівником установи, якщо така інформація стала їй відома у зв’язку з її трудовою, професійно, господарською чи громадською діяльністю, пов’язаною із співпрацею з Установою або участю такої фізичної особи у передбачених законодавством процедурах, які є обов’язковими для початку, проходження служби, навчання чи трудової діяльності у ній; </w:t>
      </w:r>
    </w:p>
    <w:p w14:paraId="37354E54" w14:textId="77777777" w:rsidR="0057407D" w:rsidRDefault="00AC57B9" w:rsidP="00AC57B9">
      <w:pPr>
        <w:ind w:firstLine="851"/>
        <w:jc w:val="both"/>
        <w:rPr>
          <w:rFonts w:eastAsia="Calibri"/>
          <w:lang w:val="uk-UA" w:eastAsia="uk-UA"/>
        </w:rPr>
      </w:pPr>
      <w:r w:rsidRPr="00B07DB4">
        <w:rPr>
          <w:rFonts w:eastAsia="Calibri"/>
          <w:lang w:val="uk-UA" w:eastAsia="uk-UA"/>
        </w:rPr>
        <w:t xml:space="preserve">працівник Установи – посадова особа чи будь-який інший працівник виконавчого комітету </w:t>
      </w:r>
      <w:r w:rsidR="007F2FBE">
        <w:rPr>
          <w:rFonts w:eastAsia="Calibri"/>
          <w:lang w:val="uk-UA" w:eastAsia="uk-UA"/>
        </w:rPr>
        <w:t>Южноукраїнської</w:t>
      </w:r>
      <w:r w:rsidRPr="00B07DB4">
        <w:rPr>
          <w:rFonts w:eastAsia="Calibri"/>
          <w:lang w:val="uk-UA" w:eastAsia="uk-UA"/>
        </w:rPr>
        <w:t xml:space="preserve"> міської ради, </w:t>
      </w:r>
      <w:r w:rsidR="007F2FBE">
        <w:rPr>
          <w:rFonts w:eastAsia="Calibri"/>
          <w:lang w:val="uk-UA" w:eastAsia="uk-UA"/>
        </w:rPr>
        <w:t>виконавчих органів ради</w:t>
      </w:r>
      <w:r w:rsidRPr="00B07DB4">
        <w:rPr>
          <w:rFonts w:eastAsia="Calibri"/>
          <w:lang w:val="uk-UA" w:eastAsia="uk-UA"/>
        </w:rPr>
        <w:t xml:space="preserve"> чи </w:t>
      </w:r>
    </w:p>
    <w:p w14:paraId="130ACA7B" w14:textId="77777777" w:rsidR="0057407D" w:rsidRDefault="0057407D" w:rsidP="0057407D">
      <w:pPr>
        <w:jc w:val="both"/>
        <w:rPr>
          <w:rFonts w:eastAsia="Calibri"/>
          <w:lang w:val="uk-UA" w:eastAsia="uk-UA"/>
        </w:rPr>
      </w:pPr>
    </w:p>
    <w:p w14:paraId="20067B9F" w14:textId="77777777" w:rsidR="0057407D" w:rsidRDefault="0057407D" w:rsidP="0057407D">
      <w:pPr>
        <w:jc w:val="center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>2</w:t>
      </w:r>
    </w:p>
    <w:p w14:paraId="33C13950" w14:textId="77777777" w:rsidR="00AC57B9" w:rsidRPr="00E2015E" w:rsidRDefault="00AC57B9" w:rsidP="0057407D">
      <w:pPr>
        <w:jc w:val="both"/>
        <w:rPr>
          <w:rFonts w:eastAsia="Calibri"/>
          <w:lang w:val="uk-UA" w:eastAsia="uk-UA"/>
        </w:rPr>
      </w:pPr>
      <w:r w:rsidRPr="00B07DB4">
        <w:rPr>
          <w:rFonts w:eastAsia="Calibri"/>
          <w:lang w:val="uk-UA" w:eastAsia="uk-UA"/>
        </w:rPr>
        <w:t xml:space="preserve">комунальних підприємств, установ та організацій, що входять до сфери управління </w:t>
      </w:r>
      <w:r w:rsidR="007F2FBE">
        <w:rPr>
          <w:rFonts w:eastAsia="Calibri"/>
          <w:lang w:val="uk-UA" w:eastAsia="uk-UA"/>
        </w:rPr>
        <w:t>Южноукраїнської</w:t>
      </w:r>
      <w:r w:rsidRPr="00B07DB4">
        <w:rPr>
          <w:rFonts w:eastAsia="Calibri"/>
          <w:lang w:val="uk-UA" w:eastAsia="uk-UA"/>
        </w:rPr>
        <w:t xml:space="preserve"> міської ради;</w:t>
      </w:r>
    </w:p>
    <w:p w14:paraId="16C06E88" w14:textId="77777777" w:rsidR="00AC57B9" w:rsidRPr="00E2015E" w:rsidRDefault="00D709C7" w:rsidP="00AC57B9">
      <w:pPr>
        <w:ind w:firstLine="851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ідентифікація п</w:t>
      </w:r>
      <w:r w:rsidR="00AC57B9" w:rsidRPr="00B07DB4">
        <w:rPr>
          <w:rFonts w:eastAsia="Calibri"/>
          <w:lang w:val="uk-UA"/>
        </w:rPr>
        <w:t>овідомлення – процедура, як</w:t>
      </w:r>
      <w:r>
        <w:rPr>
          <w:rFonts w:eastAsia="Calibri"/>
          <w:lang w:val="uk-UA"/>
        </w:rPr>
        <w:t>а передує попередній перевірці п</w:t>
      </w:r>
      <w:r w:rsidR="00AC57B9" w:rsidRPr="00B07DB4">
        <w:rPr>
          <w:rFonts w:eastAsia="Calibri"/>
          <w:lang w:val="uk-UA"/>
        </w:rPr>
        <w:t xml:space="preserve">овідомлення і полягає у невідкладному (після реєстрації) визначенні його відповідності вимогам Закону; </w:t>
      </w:r>
    </w:p>
    <w:p w14:paraId="6F5D2148" w14:textId="77777777" w:rsidR="00AC57B9" w:rsidRPr="00B07DB4" w:rsidRDefault="00AC57B9" w:rsidP="00AC57B9">
      <w:pPr>
        <w:ind w:firstLine="851"/>
        <w:jc w:val="both"/>
        <w:rPr>
          <w:rFonts w:eastAsia="Calibri"/>
        </w:rPr>
      </w:pPr>
      <w:r w:rsidRPr="00B07DB4">
        <w:rPr>
          <w:rFonts w:eastAsia="Calibri"/>
          <w:lang w:val="uk-UA"/>
        </w:rPr>
        <w:t>попередн</w:t>
      </w:r>
      <w:r w:rsidR="00D709C7">
        <w:rPr>
          <w:rFonts w:eastAsia="Calibri"/>
          <w:lang w:val="uk-UA"/>
        </w:rPr>
        <w:t>я перевірка п</w:t>
      </w:r>
      <w:r w:rsidRPr="00B07DB4">
        <w:rPr>
          <w:rFonts w:eastAsia="Calibri"/>
          <w:lang w:val="uk-UA"/>
        </w:rPr>
        <w:t>овідомлень – процедура перевірки фактичних даних, що підтверджують можливе вчинення корупційного або пов’язаного з корупцією правопорушення, інших</w:t>
      </w:r>
      <w:r w:rsidR="00D709C7">
        <w:rPr>
          <w:rFonts w:eastAsia="Calibri"/>
          <w:lang w:val="uk-UA"/>
        </w:rPr>
        <w:t xml:space="preserve"> порушень Закону, викладених у п</w:t>
      </w:r>
      <w:r w:rsidRPr="00B07DB4">
        <w:rPr>
          <w:rFonts w:eastAsia="Calibri"/>
          <w:lang w:val="uk-UA"/>
        </w:rPr>
        <w:t>овідомленні викривача, в тому числі анонімному, яка проводиться в порядку та строки, визначені Законом та цим Порядком;</w:t>
      </w:r>
    </w:p>
    <w:p w14:paraId="62D2CB1A" w14:textId="77777777" w:rsidR="00AC57B9" w:rsidRPr="00B07DB4" w:rsidRDefault="00AC57B9" w:rsidP="00AC57B9">
      <w:pPr>
        <w:ind w:firstLine="851"/>
        <w:jc w:val="both"/>
        <w:rPr>
          <w:rFonts w:eastAsia="Calibri"/>
        </w:rPr>
      </w:pPr>
      <w:r w:rsidRPr="00B07DB4">
        <w:rPr>
          <w:rFonts w:eastAsia="Calibri"/>
          <w:lang w:val="uk-UA"/>
        </w:rPr>
        <w:t xml:space="preserve">Уповноважений – </w:t>
      </w:r>
      <w:r w:rsidR="00540BCE">
        <w:rPr>
          <w:rFonts w:eastAsia="Calibri"/>
          <w:lang w:val="uk-UA"/>
        </w:rPr>
        <w:t xml:space="preserve">уповноважена особа </w:t>
      </w:r>
      <w:r w:rsidRPr="00B07DB4">
        <w:rPr>
          <w:rFonts w:eastAsia="Calibri"/>
          <w:lang w:val="uk-UA"/>
        </w:rPr>
        <w:t>з питань запобігання та протидії кору</w:t>
      </w:r>
      <w:r w:rsidR="008B4211">
        <w:rPr>
          <w:rFonts w:eastAsia="Calibri"/>
          <w:lang w:val="uk-UA"/>
        </w:rPr>
        <w:t xml:space="preserve">пції </w:t>
      </w:r>
      <w:r w:rsidR="00D709C7">
        <w:rPr>
          <w:rFonts w:eastAsia="Calibri"/>
          <w:lang w:val="uk-UA"/>
        </w:rPr>
        <w:t xml:space="preserve">в апараті </w:t>
      </w:r>
      <w:r w:rsidR="008B4211">
        <w:rPr>
          <w:rFonts w:eastAsia="Calibri"/>
          <w:lang w:val="uk-UA"/>
        </w:rPr>
        <w:t>Южноукраїн</w:t>
      </w:r>
      <w:r w:rsidRPr="00B07DB4">
        <w:rPr>
          <w:rFonts w:eastAsia="Calibri"/>
          <w:lang w:val="uk-UA"/>
        </w:rPr>
        <w:t>ської міської ради</w:t>
      </w:r>
      <w:r w:rsidR="00D709C7">
        <w:rPr>
          <w:rFonts w:eastAsia="Calibri"/>
          <w:lang w:val="uk-UA"/>
        </w:rPr>
        <w:t xml:space="preserve"> та її виконавчому комітеті</w:t>
      </w:r>
      <w:r w:rsidRPr="00B07DB4">
        <w:rPr>
          <w:rFonts w:eastAsia="Calibri"/>
          <w:lang w:val="uk-UA"/>
        </w:rPr>
        <w:t>.</w:t>
      </w:r>
    </w:p>
    <w:p w14:paraId="4BC69FB4" w14:textId="77777777" w:rsidR="00AC57B9" w:rsidRDefault="00AC57B9" w:rsidP="00AC57B9">
      <w:pPr>
        <w:ind w:firstLine="851"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Інші терміни вживаються у значеннях, наведених у Законі.</w:t>
      </w:r>
    </w:p>
    <w:p w14:paraId="1DE98E84" w14:textId="77777777" w:rsidR="001E34CD" w:rsidRPr="001E34CD" w:rsidRDefault="001E34CD" w:rsidP="00AC57B9">
      <w:pPr>
        <w:ind w:firstLine="851"/>
        <w:jc w:val="both"/>
        <w:rPr>
          <w:rFonts w:eastAsia="Calibri"/>
          <w:lang w:val="uk-UA"/>
        </w:rPr>
      </w:pPr>
      <w:r w:rsidRPr="001E34CD">
        <w:rPr>
          <w:lang w:val="uk-UA"/>
        </w:rPr>
        <w:t>Працівники</w:t>
      </w:r>
      <w:r w:rsidR="00187F7D">
        <w:rPr>
          <w:lang w:val="uk-UA"/>
        </w:rPr>
        <w:t xml:space="preserve"> виконавчого комітету Южноукраїнської міської ради</w:t>
      </w:r>
      <w:r w:rsidRPr="001E34CD">
        <w:rPr>
          <w:lang w:val="uk-UA"/>
        </w:rPr>
        <w:t xml:space="preserve"> та особи, які виконують певну роботу можуть повідомити інформацію про корупційні порушення спеціальними каналами: внутрішніми –</w:t>
      </w:r>
      <w:r w:rsidR="00506FDF">
        <w:rPr>
          <w:lang w:val="uk-UA"/>
        </w:rPr>
        <w:t xml:space="preserve"> міському голові</w:t>
      </w:r>
      <w:r w:rsidRPr="001E34CD">
        <w:rPr>
          <w:lang w:val="uk-UA"/>
        </w:rPr>
        <w:t xml:space="preserve"> або </w:t>
      </w:r>
      <w:r w:rsidR="00506FDF">
        <w:rPr>
          <w:lang w:val="uk-UA"/>
        </w:rPr>
        <w:t>уповноваженій особі</w:t>
      </w:r>
      <w:r w:rsidRPr="001E34CD">
        <w:rPr>
          <w:lang w:val="uk-UA"/>
        </w:rPr>
        <w:t xml:space="preserve"> з питань запобігання та виявлення корупції; регулярними – спеціально уповноваженим суб’єктам у сфері протидії корупції, органам досудового розслідування, органам, відповідальним за здійснення контролю за дотриманням законів у відповідних сферах, іншим державним органам, установам, організаціям; зовнішніми – через засоби масової інформації, журналістів, громадські об’єднання, професійні спілки тощо</w:t>
      </w:r>
      <w:r w:rsidR="00506FDF">
        <w:rPr>
          <w:lang w:val="uk-UA"/>
        </w:rPr>
        <w:t>.</w:t>
      </w:r>
    </w:p>
    <w:p w14:paraId="240D146E" w14:textId="77777777" w:rsidR="00AC57B9" w:rsidRPr="001E34CD" w:rsidRDefault="00AC57B9" w:rsidP="00AC57B9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</w:p>
    <w:p w14:paraId="24D57576" w14:textId="77777777" w:rsidR="00AC57B9" w:rsidRPr="00E2015E" w:rsidRDefault="00AC57B9" w:rsidP="00AC57B9">
      <w:pPr>
        <w:tabs>
          <w:tab w:val="left" w:pos="1276"/>
        </w:tabs>
        <w:ind w:firstLine="851"/>
        <w:contextualSpacing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1.4.</w:t>
      </w:r>
      <w:r w:rsidRPr="00B07DB4">
        <w:rPr>
          <w:rFonts w:eastAsia="Calibri"/>
          <w:lang w:val="uk-UA"/>
        </w:rPr>
        <w:tab/>
      </w:r>
      <w:r w:rsidRPr="00B07DB4">
        <w:rPr>
          <w:rFonts w:eastAsia="Calibri"/>
          <w:lang w:val="uk-UA"/>
        </w:rPr>
        <w:tab/>
        <w:t xml:space="preserve">Повідомлення викривача може бути здійснено із зазначенням авторства або без такого (анонімно), письмовим, чи усним, подано як окремою особою (індивідуальне), так і групою осіб (колективне). </w:t>
      </w:r>
    </w:p>
    <w:p w14:paraId="2C07FDDE" w14:textId="77777777" w:rsidR="00AC57B9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Для забезпечення конфіденційності, викривачам рекомендується супр</w:t>
      </w:r>
      <w:r w:rsidR="00D709C7">
        <w:rPr>
          <w:rFonts w:eastAsia="Calibri"/>
          <w:lang w:val="uk-UA"/>
        </w:rPr>
        <w:t>оводжувати свої письмові п</w:t>
      </w:r>
      <w:r w:rsidRPr="00B07DB4">
        <w:rPr>
          <w:rFonts w:eastAsia="Calibri"/>
          <w:lang w:val="uk-UA"/>
        </w:rPr>
        <w:t>овідомлення такими позначками:</w:t>
      </w:r>
      <w:r w:rsidR="008B4211">
        <w:rPr>
          <w:rFonts w:eastAsia="Calibri"/>
          <w:lang w:val="uk-UA"/>
        </w:rPr>
        <w:t xml:space="preserve">  «Повідомлення викривача», «Повідомлення про корупцію», тощо.</w:t>
      </w:r>
      <w:r w:rsidRPr="00B07DB4">
        <w:rPr>
          <w:rFonts w:eastAsia="Calibri"/>
          <w:lang w:val="uk-UA"/>
        </w:rPr>
        <w:t xml:space="preserve"> </w:t>
      </w:r>
    </w:p>
    <w:p w14:paraId="49A30ADC" w14:textId="77777777" w:rsidR="00AC57B9" w:rsidRPr="001E34CD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val="uk-UA" w:eastAsia="uk-UA"/>
        </w:rPr>
      </w:pPr>
      <w:r w:rsidRPr="00B07DB4">
        <w:rPr>
          <w:rFonts w:eastAsia="Calibri"/>
          <w:lang w:val="uk-UA"/>
        </w:rPr>
        <w:t>1.5.</w:t>
      </w:r>
      <w:r w:rsidRPr="00B07DB4">
        <w:rPr>
          <w:rFonts w:eastAsia="Calibri"/>
          <w:lang w:val="uk-UA"/>
        </w:rPr>
        <w:tab/>
        <w:t xml:space="preserve">Повідомлення викривача </w:t>
      </w:r>
      <w:bookmarkStart w:id="2" w:name="_Hlk38835711"/>
      <w:r w:rsidRPr="00B07DB4">
        <w:rPr>
          <w:rFonts w:eastAsia="Calibri"/>
          <w:lang w:val="uk-UA"/>
        </w:rPr>
        <w:t xml:space="preserve">до виконавчого комітету </w:t>
      </w:r>
      <w:r w:rsidR="008B4211">
        <w:rPr>
          <w:rFonts w:eastAsia="Calibri"/>
          <w:lang w:val="uk-UA"/>
        </w:rPr>
        <w:t>Южноукраїн</w:t>
      </w:r>
      <w:r w:rsidR="008B4211" w:rsidRPr="00B07DB4">
        <w:rPr>
          <w:rFonts w:eastAsia="Calibri"/>
          <w:lang w:val="uk-UA"/>
        </w:rPr>
        <w:t xml:space="preserve">ської </w:t>
      </w:r>
      <w:r w:rsidRPr="00B07DB4">
        <w:rPr>
          <w:rFonts w:eastAsia="Calibri"/>
          <w:lang w:val="uk-UA"/>
        </w:rPr>
        <w:t>міської ради</w:t>
      </w:r>
      <w:bookmarkEnd w:id="2"/>
      <w:r w:rsidRPr="00B07DB4">
        <w:rPr>
          <w:rFonts w:eastAsia="Calibri"/>
          <w:lang w:val="uk-UA"/>
        </w:rPr>
        <w:t xml:space="preserve"> може здійснюватися:</w:t>
      </w:r>
    </w:p>
    <w:p w14:paraId="0EE47244" w14:textId="77777777" w:rsidR="004B0F31" w:rsidRPr="004B0F31" w:rsidRDefault="00AC57B9" w:rsidP="00AC57B9">
      <w:pPr>
        <w:tabs>
          <w:tab w:val="left" w:pos="1530"/>
        </w:tabs>
        <w:ind w:firstLine="810"/>
        <w:contextualSpacing/>
        <w:jc w:val="both"/>
        <w:rPr>
          <w:rFonts w:eastAsia="Calibri"/>
          <w:lang w:eastAsia="uk-UA"/>
        </w:rPr>
      </w:pPr>
      <w:r w:rsidRPr="00B07DB4">
        <w:rPr>
          <w:rFonts w:eastAsia="Calibri"/>
          <w:lang w:val="uk-UA"/>
        </w:rPr>
        <w:t xml:space="preserve">1.5.1 </w:t>
      </w:r>
      <w:r w:rsidR="00D709C7">
        <w:rPr>
          <w:rFonts w:eastAsia="Calibri"/>
          <w:lang w:val="uk-UA"/>
        </w:rPr>
        <w:t>за</w:t>
      </w:r>
      <w:r w:rsidRPr="00B07DB4">
        <w:rPr>
          <w:rFonts w:eastAsia="Calibri"/>
          <w:lang w:val="uk-UA"/>
        </w:rPr>
        <w:t xml:space="preserve"> номер</w:t>
      </w:r>
      <w:r w:rsidR="00D709C7">
        <w:rPr>
          <w:rFonts w:eastAsia="Calibri"/>
          <w:lang w:val="uk-UA"/>
        </w:rPr>
        <w:t>ом телефону</w:t>
      </w:r>
      <w:r w:rsidRPr="00B07DB4">
        <w:rPr>
          <w:rFonts w:eastAsia="Calibri"/>
          <w:lang w:val="uk-UA"/>
        </w:rPr>
        <w:t xml:space="preserve"> </w:t>
      </w:r>
      <w:r w:rsidR="008B4211">
        <w:rPr>
          <w:rFonts w:eastAsia="Calibri"/>
          <w:color w:val="000000"/>
          <w:lang w:val="uk-UA" w:eastAsia="en-US"/>
        </w:rPr>
        <w:t>(05136) 5</w:t>
      </w:r>
      <w:r w:rsidRPr="00B07DB4">
        <w:rPr>
          <w:rFonts w:eastAsia="Calibri"/>
          <w:color w:val="000000"/>
          <w:lang w:val="uk-UA" w:eastAsia="en-US"/>
        </w:rPr>
        <w:t>-</w:t>
      </w:r>
      <w:r w:rsidR="008B4211">
        <w:rPr>
          <w:rFonts w:eastAsia="Calibri"/>
          <w:color w:val="000000"/>
          <w:lang w:val="uk-UA" w:eastAsia="en-US"/>
        </w:rPr>
        <w:t>95-06</w:t>
      </w:r>
      <w:r w:rsidRPr="00B07DB4">
        <w:rPr>
          <w:rFonts w:eastAsia="Calibri"/>
          <w:lang w:val="uk-UA"/>
        </w:rPr>
        <w:t xml:space="preserve"> (години роботи: пон</w:t>
      </w:r>
      <w:r w:rsidR="008B4211">
        <w:rPr>
          <w:rFonts w:eastAsia="Calibri"/>
          <w:lang w:val="uk-UA"/>
        </w:rPr>
        <w:t>еділок – четвер з 08.00 до 17.15, п’ятниця – з 08.00 до 16.00</w:t>
      </w:r>
      <w:r w:rsidR="00CE3619">
        <w:rPr>
          <w:rFonts w:eastAsia="Calibri"/>
          <w:lang w:val="uk-UA"/>
        </w:rPr>
        <w:t>, обідня перерва з 12.00 до 13.00</w:t>
      </w:r>
      <w:r w:rsidRPr="00B07DB4">
        <w:rPr>
          <w:rFonts w:eastAsia="Calibri"/>
          <w:lang w:val="uk-UA"/>
        </w:rPr>
        <w:t>);</w:t>
      </w:r>
      <w:r w:rsidRPr="00B07DB4">
        <w:rPr>
          <w:rFonts w:eastAsia="Calibri"/>
          <w:lang w:val="uk-UA" w:eastAsia="uk-UA"/>
        </w:rPr>
        <w:t xml:space="preserve"> </w:t>
      </w:r>
    </w:p>
    <w:p w14:paraId="6D005419" w14:textId="77777777" w:rsidR="004B0F31" w:rsidRDefault="004B0F31" w:rsidP="00AC57B9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 w:rsidRPr="004B0F31">
        <w:rPr>
          <w:rFonts w:eastAsia="Calibri"/>
          <w:lang w:eastAsia="uk-UA"/>
        </w:rPr>
        <w:t xml:space="preserve">1.5.2 </w:t>
      </w:r>
      <w:r>
        <w:rPr>
          <w:rFonts w:eastAsia="Calibri"/>
          <w:lang w:val="uk-UA" w:eastAsia="uk-UA"/>
        </w:rPr>
        <w:t xml:space="preserve">на </w:t>
      </w:r>
      <w:r>
        <w:rPr>
          <w:rFonts w:eastAsia="Calibri"/>
          <w:lang w:val="uk-UA"/>
        </w:rPr>
        <w:t>спеціальну електронну поштову</w:t>
      </w:r>
      <w:r w:rsidR="00AC57B9" w:rsidRPr="00B07DB4">
        <w:rPr>
          <w:rFonts w:eastAsia="Calibri"/>
          <w:lang w:val="uk-UA"/>
        </w:rPr>
        <w:t xml:space="preserve"> </w:t>
      </w:r>
      <w:proofErr w:type="gramStart"/>
      <w:r w:rsidR="00AC57B9" w:rsidRPr="00B07DB4">
        <w:rPr>
          <w:rFonts w:eastAsia="Calibri"/>
          <w:lang w:val="uk-UA"/>
        </w:rPr>
        <w:t>скриньк</w:t>
      </w:r>
      <w:r>
        <w:rPr>
          <w:rFonts w:eastAsia="Calibri"/>
          <w:lang w:val="uk-UA"/>
        </w:rPr>
        <w:t>у</w:t>
      </w:r>
      <w:r w:rsidR="00AC57B9" w:rsidRPr="00B07DB4">
        <w:rPr>
          <w:rFonts w:eastAsia="Calibri"/>
          <w:lang w:val="uk-UA"/>
        </w:rPr>
        <w:t xml:space="preserve"> </w:t>
      </w:r>
      <w:r w:rsidR="00D709C7">
        <w:rPr>
          <w:rFonts w:eastAsia="Calibri"/>
          <w:lang w:val="uk-UA"/>
        </w:rPr>
        <w:t xml:space="preserve"> за</w:t>
      </w:r>
      <w:proofErr w:type="gramEnd"/>
      <w:r w:rsidR="00D709C7">
        <w:rPr>
          <w:rFonts w:eastAsia="Calibri"/>
          <w:lang w:val="uk-UA"/>
        </w:rPr>
        <w:t xml:space="preserve"> адресою: </w:t>
      </w:r>
      <w:hyperlink r:id="rId8" w:history="1">
        <w:r w:rsidRPr="006D1158">
          <w:rPr>
            <w:rStyle w:val="a5"/>
            <w:rFonts w:eastAsia="Calibri"/>
            <w:lang w:val="en-US"/>
          </w:rPr>
          <w:t>prevent</w:t>
        </w:r>
        <w:r w:rsidRPr="006D1158">
          <w:rPr>
            <w:rStyle w:val="a5"/>
            <w:rFonts w:eastAsia="Calibri"/>
          </w:rPr>
          <w:t>.</w:t>
        </w:r>
        <w:r w:rsidRPr="006D1158">
          <w:rPr>
            <w:rStyle w:val="a5"/>
            <w:rFonts w:eastAsia="Calibri"/>
            <w:lang w:val="en-US"/>
          </w:rPr>
          <w:t>corruption</w:t>
        </w:r>
        <w:r w:rsidRPr="006D1158">
          <w:rPr>
            <w:rStyle w:val="a5"/>
            <w:rFonts w:eastAsia="Calibri"/>
          </w:rPr>
          <w:t>.</w:t>
        </w:r>
        <w:r w:rsidRPr="006D1158">
          <w:rPr>
            <w:rStyle w:val="a5"/>
            <w:rFonts w:eastAsia="Calibri"/>
            <w:lang w:val="en-US"/>
          </w:rPr>
          <w:t>yuzh</w:t>
        </w:r>
        <w:r w:rsidRPr="006D1158">
          <w:rPr>
            <w:rStyle w:val="a5"/>
            <w:rFonts w:eastAsia="Calibri"/>
            <w:lang w:val="uk-UA"/>
          </w:rPr>
          <w:t>@</w:t>
        </w:r>
        <w:r w:rsidRPr="006D1158">
          <w:rPr>
            <w:rStyle w:val="a5"/>
            <w:lang w:val="en-US"/>
          </w:rPr>
          <w:t>gmail</w:t>
        </w:r>
        <w:r w:rsidRPr="006D1158">
          <w:rPr>
            <w:rStyle w:val="a5"/>
          </w:rPr>
          <w:t>.</w:t>
        </w:r>
        <w:r w:rsidRPr="006D1158">
          <w:rPr>
            <w:rStyle w:val="a5"/>
            <w:lang w:val="en-US"/>
          </w:rPr>
          <w:t>com</w:t>
        </w:r>
      </w:hyperlink>
      <w:r>
        <w:rPr>
          <w:rFonts w:eastAsia="Calibri"/>
          <w:lang w:val="uk-UA"/>
        </w:rPr>
        <w:t>;</w:t>
      </w:r>
    </w:p>
    <w:p w14:paraId="40A7222B" w14:textId="77777777" w:rsidR="00AC57B9" w:rsidRDefault="004B0F31" w:rsidP="00AC57B9">
      <w:pPr>
        <w:tabs>
          <w:tab w:val="left" w:pos="1530"/>
        </w:tabs>
        <w:ind w:firstLine="810"/>
        <w:contextualSpacing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1.5.3 через спеціальну вебформу</w:t>
      </w:r>
      <w:r w:rsidR="00F62B60">
        <w:rPr>
          <w:rFonts w:eastAsia="Calibri"/>
          <w:lang w:val="uk-UA"/>
        </w:rPr>
        <w:t xml:space="preserve"> для п</w:t>
      </w:r>
      <w:r w:rsidR="00AC57B9" w:rsidRPr="00B07DB4">
        <w:rPr>
          <w:rFonts w:eastAsia="Calibri"/>
          <w:lang w:val="uk-UA"/>
        </w:rPr>
        <w:t xml:space="preserve">овідомлень про корупцію розміщеної на вебсайті </w:t>
      </w:r>
      <w:r w:rsidR="00CE3619">
        <w:rPr>
          <w:rFonts w:eastAsia="Calibri"/>
          <w:lang w:val="uk-UA"/>
        </w:rPr>
        <w:t>Южноукраїнс</w:t>
      </w:r>
      <w:r w:rsidR="00F62B60">
        <w:rPr>
          <w:rFonts w:eastAsia="Calibri"/>
          <w:lang w:val="uk-UA"/>
        </w:rPr>
        <w:t>ької міської територіальної громади</w:t>
      </w:r>
      <w:r>
        <w:rPr>
          <w:rFonts w:eastAsia="Calibri"/>
          <w:lang w:val="uk-UA"/>
        </w:rPr>
        <w:t>;</w:t>
      </w:r>
    </w:p>
    <w:p w14:paraId="66D6926D" w14:textId="77777777" w:rsidR="00AC57B9" w:rsidRPr="00B07DB4" w:rsidRDefault="00F62B60" w:rsidP="00AC57B9">
      <w:pPr>
        <w:tabs>
          <w:tab w:val="left" w:pos="1530"/>
        </w:tabs>
        <w:ind w:firstLine="810"/>
        <w:contextualSpacing/>
        <w:jc w:val="both"/>
        <w:rPr>
          <w:rFonts w:eastAsia="Calibri"/>
          <w:lang w:eastAsia="uk-UA"/>
        </w:rPr>
      </w:pPr>
      <w:r>
        <w:rPr>
          <w:rFonts w:eastAsia="Calibri"/>
          <w:lang w:val="uk-UA" w:eastAsia="en-US"/>
        </w:rPr>
        <w:t>1.5.4 з</w:t>
      </w:r>
      <w:r w:rsidR="00AC57B9" w:rsidRPr="00B07DB4">
        <w:rPr>
          <w:rFonts w:eastAsia="Calibri"/>
          <w:lang w:val="uk-UA"/>
        </w:rPr>
        <w:t xml:space="preserve"> використанням засобів </w:t>
      </w:r>
      <w:r w:rsidR="004B0F31">
        <w:rPr>
          <w:rFonts w:eastAsia="Calibri"/>
          <w:lang w:val="uk-UA"/>
        </w:rPr>
        <w:t>поштового зв’язку на адресу: 55</w:t>
      </w:r>
      <w:r w:rsidR="00AC57B9" w:rsidRPr="00B07DB4">
        <w:rPr>
          <w:rFonts w:eastAsia="Calibri"/>
          <w:lang w:val="uk-UA"/>
        </w:rPr>
        <w:t>00</w:t>
      </w:r>
      <w:r w:rsidR="004B0F31">
        <w:rPr>
          <w:rFonts w:eastAsia="Calibri"/>
          <w:lang w:val="uk-UA"/>
        </w:rPr>
        <w:t>2</w:t>
      </w:r>
      <w:r w:rsidR="00AC57B9" w:rsidRPr="00B07DB4">
        <w:rPr>
          <w:rFonts w:eastAsia="Calibri"/>
          <w:lang w:val="uk-UA"/>
        </w:rPr>
        <w:t xml:space="preserve">, </w:t>
      </w:r>
      <w:r w:rsidR="004B0F31">
        <w:rPr>
          <w:rFonts w:eastAsia="Calibri"/>
          <w:lang w:val="uk-UA"/>
        </w:rPr>
        <w:t>Миколаї</w:t>
      </w:r>
      <w:r w:rsidR="00AC57B9" w:rsidRPr="00B07DB4">
        <w:rPr>
          <w:rFonts w:eastAsia="Calibri"/>
          <w:lang w:val="uk-UA"/>
        </w:rPr>
        <w:t xml:space="preserve">вська обл., </w:t>
      </w:r>
      <w:r w:rsidR="004B0F31">
        <w:rPr>
          <w:rFonts w:eastAsia="Calibri"/>
          <w:lang w:val="uk-UA"/>
        </w:rPr>
        <w:t xml:space="preserve">Вознесенський район, м. Южноукраїнськ, вул. Дружби </w:t>
      </w:r>
      <w:r w:rsidR="0017601B">
        <w:rPr>
          <w:rFonts w:eastAsia="Calibri"/>
          <w:lang w:val="uk-UA"/>
        </w:rPr>
        <w:t>Н</w:t>
      </w:r>
      <w:r w:rsidR="004B0F31">
        <w:rPr>
          <w:rFonts w:eastAsia="Calibri"/>
          <w:lang w:val="uk-UA"/>
        </w:rPr>
        <w:t>ародів,</w:t>
      </w:r>
      <w:r w:rsidR="00AC57B9" w:rsidRPr="00B07DB4">
        <w:rPr>
          <w:rFonts w:eastAsia="Calibri"/>
          <w:lang w:val="uk-UA"/>
        </w:rPr>
        <w:t xml:space="preserve"> 48, з позначками зазначеними у п.1.4. даного порядку.</w:t>
      </w:r>
      <w:r w:rsidR="00AC57B9" w:rsidRPr="00B07DB4">
        <w:rPr>
          <w:rFonts w:eastAsia="Calibri"/>
          <w:lang w:val="uk-UA" w:eastAsia="uk-UA"/>
        </w:rPr>
        <w:tab/>
      </w:r>
    </w:p>
    <w:p w14:paraId="50BC5263" w14:textId="77777777" w:rsidR="00AC57B9" w:rsidRPr="00B07DB4" w:rsidRDefault="00F62B60" w:rsidP="00AC57B9">
      <w:pPr>
        <w:tabs>
          <w:tab w:val="left" w:pos="993"/>
        </w:tabs>
        <w:ind w:firstLine="851"/>
        <w:contextualSpacing/>
        <w:jc w:val="both"/>
        <w:rPr>
          <w:rFonts w:eastAsia="Calibri"/>
          <w:lang w:eastAsia="uk-UA"/>
        </w:rPr>
      </w:pPr>
      <w:r>
        <w:rPr>
          <w:rFonts w:eastAsia="Calibri"/>
          <w:lang w:val="uk-UA" w:eastAsia="en-US"/>
        </w:rPr>
        <w:t>1.5.5</w:t>
      </w:r>
      <w:r w:rsidR="00AC57B9" w:rsidRPr="00B07DB4">
        <w:rPr>
          <w:rFonts w:eastAsia="Calibri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з</w:t>
      </w:r>
      <w:r w:rsidR="00AC57B9" w:rsidRPr="00B07DB4">
        <w:rPr>
          <w:rFonts w:eastAsia="Calibri"/>
          <w:lang w:val="uk-UA"/>
        </w:rPr>
        <w:t>овнішнім каналом через фізичних чи юридичних осіб.</w:t>
      </w:r>
    </w:p>
    <w:p w14:paraId="63B1844B" w14:textId="77777777" w:rsidR="00AC57B9" w:rsidRPr="00B07DB4" w:rsidRDefault="00AC57B9" w:rsidP="00AC57B9">
      <w:pPr>
        <w:tabs>
          <w:tab w:val="left" w:pos="993"/>
        </w:tabs>
        <w:ind w:left="720"/>
        <w:contextualSpacing/>
        <w:jc w:val="both"/>
        <w:rPr>
          <w:rFonts w:eastAsia="Calibri"/>
        </w:rPr>
      </w:pPr>
    </w:p>
    <w:p w14:paraId="2C2D1367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</w:rPr>
      </w:pPr>
      <w:r w:rsidRPr="00B07DB4">
        <w:rPr>
          <w:rFonts w:eastAsia="Calibri"/>
          <w:lang w:val="uk-UA"/>
        </w:rPr>
        <w:t xml:space="preserve">1.6. Повідомлення, що подаються способами, </w:t>
      </w:r>
      <w:r w:rsidR="0017601B">
        <w:rPr>
          <w:rFonts w:eastAsia="Calibri"/>
          <w:lang w:val="uk-UA"/>
        </w:rPr>
        <w:t>визначеними у підпунктах 1.5.1 – 1.5.3 пункту 1.5</w:t>
      </w:r>
      <w:r w:rsidRPr="00B07DB4">
        <w:rPr>
          <w:rFonts w:eastAsia="Calibri"/>
          <w:lang w:val="uk-UA"/>
        </w:rPr>
        <w:t xml:space="preserve"> цього Порядку, надходять безпосередньо до Уповноваженого.</w:t>
      </w:r>
    </w:p>
    <w:p w14:paraId="584E2E4F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</w:rPr>
      </w:pPr>
    </w:p>
    <w:p w14:paraId="4A536903" w14:textId="77777777" w:rsidR="00AC57B9" w:rsidRPr="00B07DB4" w:rsidRDefault="00AC57B9" w:rsidP="00AC57B9">
      <w:pPr>
        <w:tabs>
          <w:tab w:val="left" w:pos="993"/>
        </w:tabs>
        <w:ind w:firstLine="851"/>
        <w:contextualSpacing/>
        <w:jc w:val="both"/>
        <w:rPr>
          <w:rFonts w:eastAsia="Calibri"/>
        </w:rPr>
      </w:pPr>
      <w:r w:rsidRPr="00B07DB4">
        <w:rPr>
          <w:rFonts w:eastAsia="Calibri"/>
          <w:lang w:val="uk-UA"/>
        </w:rPr>
        <w:t xml:space="preserve">1.7. Викривач самостійно визначає, які канали чи способи, визначені у пункті </w:t>
      </w:r>
      <w:r w:rsidR="00E2015E">
        <w:rPr>
          <w:rFonts w:eastAsia="Calibri"/>
          <w:lang w:val="uk-UA"/>
        </w:rPr>
        <w:t>1.</w:t>
      </w:r>
      <w:r w:rsidRPr="00B07DB4">
        <w:rPr>
          <w:rFonts w:eastAsia="Calibri"/>
          <w:lang w:val="uk-UA"/>
        </w:rPr>
        <w:t xml:space="preserve">5 цього Порядку, </w:t>
      </w:r>
      <w:r w:rsidR="0017601B">
        <w:rPr>
          <w:rFonts w:eastAsia="Calibri"/>
          <w:lang w:val="uk-UA"/>
        </w:rPr>
        <w:t>використовувати для здійснення п</w:t>
      </w:r>
      <w:r w:rsidRPr="00B07DB4">
        <w:rPr>
          <w:rFonts w:eastAsia="Calibri"/>
          <w:lang w:val="uk-UA"/>
        </w:rPr>
        <w:t>овідомлення.</w:t>
      </w:r>
    </w:p>
    <w:p w14:paraId="7CF06989" w14:textId="77777777" w:rsidR="00AC57B9" w:rsidRPr="00B07DB4" w:rsidRDefault="00AC57B9" w:rsidP="00AC57B9">
      <w:pPr>
        <w:jc w:val="both"/>
        <w:rPr>
          <w:rFonts w:eastAsia="Calibri"/>
        </w:rPr>
      </w:pPr>
    </w:p>
    <w:p w14:paraId="2E0D979E" w14:textId="77777777" w:rsidR="0057407D" w:rsidRDefault="0057407D" w:rsidP="00AC57B9">
      <w:pPr>
        <w:ind w:firstLine="851"/>
        <w:jc w:val="both"/>
        <w:rPr>
          <w:rFonts w:eastAsia="Calibri"/>
          <w:lang w:val="uk-UA"/>
        </w:rPr>
      </w:pPr>
    </w:p>
    <w:p w14:paraId="5A7E6323" w14:textId="77777777" w:rsidR="0057407D" w:rsidRDefault="0057407D" w:rsidP="0057407D">
      <w:pPr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>3</w:t>
      </w:r>
    </w:p>
    <w:p w14:paraId="3DAE0E48" w14:textId="77777777" w:rsidR="00AC57B9" w:rsidRPr="004140FF" w:rsidRDefault="00AC57B9" w:rsidP="00AC57B9">
      <w:pPr>
        <w:ind w:firstLine="851"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1.8.</w:t>
      </w:r>
      <w:r w:rsidRPr="00B07DB4">
        <w:rPr>
          <w:rFonts w:eastAsia="Calibri"/>
          <w:lang w:val="uk-UA"/>
        </w:rPr>
        <w:tab/>
        <w:t xml:space="preserve"> Кожен працівник Установи у разі особистого виявлення вчинення (вчиненого) корупційного або пов’язаного з корупцією правопорушення, іншого порушення Закону іншим працівником Установи, в якій він працює, зобов’язаний у межах своїх повноважень ужити заходів щодо припинення такого порушення (усунення наслідків правопорушення) та повідомити керівнику такої установи чи Уповноваженому безпосередньо або з використанням одного з каналів чи способів</w:t>
      </w:r>
      <w:r w:rsidR="0017601B">
        <w:rPr>
          <w:rFonts w:eastAsia="Calibri"/>
          <w:lang w:val="uk-UA"/>
        </w:rPr>
        <w:t>, визначених у підпунктах 1.5.1 – 1.5.3 пункту 1.5</w:t>
      </w:r>
      <w:r w:rsidRPr="00B07DB4">
        <w:rPr>
          <w:rFonts w:eastAsia="Calibri"/>
          <w:lang w:val="uk-UA"/>
        </w:rPr>
        <w:t xml:space="preserve"> цього Порядку.</w:t>
      </w:r>
    </w:p>
    <w:p w14:paraId="5966AE75" w14:textId="77777777" w:rsidR="00AC57B9" w:rsidRPr="004140FF" w:rsidRDefault="00AC57B9" w:rsidP="00AC57B9">
      <w:pPr>
        <w:ind w:firstLine="851"/>
        <w:jc w:val="both"/>
        <w:rPr>
          <w:rFonts w:eastAsia="Calibri"/>
          <w:lang w:val="uk-UA"/>
        </w:rPr>
      </w:pPr>
    </w:p>
    <w:p w14:paraId="533F9139" w14:textId="77777777" w:rsidR="00AC57B9" w:rsidRPr="004140FF" w:rsidRDefault="00AC57B9" w:rsidP="00AC57B9">
      <w:pPr>
        <w:ind w:firstLine="851"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1.9. Кожен працівник Установи у разі отримання ним фактичних даних щодо можливого вчинення корупційного або пов’язаного з корупцією правопорушення, іншого порушення Закону іншим працівником установи в якій він працює, може повідомити керівнику такої Устан</w:t>
      </w:r>
      <w:r w:rsidR="004D3C4C">
        <w:rPr>
          <w:rFonts w:eastAsia="Calibri"/>
          <w:lang w:val="uk-UA"/>
        </w:rPr>
        <w:t>ови чи Уповноваженому</w:t>
      </w:r>
      <w:r w:rsidRPr="00B07DB4">
        <w:rPr>
          <w:rFonts w:eastAsia="Calibri"/>
          <w:lang w:val="uk-UA"/>
        </w:rPr>
        <w:t xml:space="preserve"> безпосередньо</w:t>
      </w:r>
      <w:r w:rsidR="0017601B">
        <w:rPr>
          <w:rFonts w:eastAsia="Calibri"/>
          <w:lang w:val="uk-UA"/>
        </w:rPr>
        <w:t>,</w:t>
      </w:r>
      <w:r w:rsidRPr="00B07DB4">
        <w:rPr>
          <w:rFonts w:eastAsia="Calibri"/>
          <w:lang w:val="uk-UA"/>
        </w:rPr>
        <w:t xml:space="preserve"> або з використанням одного з каналів чи способів, визначених у  пункті 1.5 цього Порядку. </w:t>
      </w:r>
    </w:p>
    <w:p w14:paraId="48B325ED" w14:textId="77777777" w:rsidR="00AC57B9" w:rsidRPr="004140FF" w:rsidRDefault="00AC57B9" w:rsidP="00AC57B9">
      <w:pPr>
        <w:ind w:firstLine="851"/>
        <w:jc w:val="both"/>
        <w:rPr>
          <w:rFonts w:eastAsia="Calibri"/>
          <w:lang w:val="uk-UA"/>
        </w:rPr>
      </w:pPr>
    </w:p>
    <w:p w14:paraId="1BC2D65B" w14:textId="77777777" w:rsidR="00AC57B9" w:rsidRPr="0017601B" w:rsidRDefault="00AC57B9" w:rsidP="00AC57B9">
      <w:pPr>
        <w:ind w:firstLine="851"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1.10. Інформування спеціально уповноважених суб’єктів у сфері протидії корупції про виявлення ознак корупційного злочину або адміністративного правопорушення, пов’язаного з корупцією, вчиненого іншого порушення Закону</w:t>
      </w:r>
      <w:r w:rsidR="0017601B">
        <w:rPr>
          <w:rFonts w:eastAsia="Calibri"/>
          <w:lang w:val="uk-UA"/>
        </w:rPr>
        <w:t>,</w:t>
      </w:r>
      <w:r w:rsidRPr="00B07DB4">
        <w:rPr>
          <w:rFonts w:eastAsia="Calibri"/>
          <w:lang w:val="uk-UA"/>
        </w:rPr>
        <w:t xml:space="preserve"> працівником Установи, здійснює Уповноважений протягом 24 годин з моменту виявлення таких ознак.</w:t>
      </w:r>
    </w:p>
    <w:p w14:paraId="1CA6320F" w14:textId="77777777" w:rsidR="00AC57B9" w:rsidRPr="0017601B" w:rsidRDefault="00AC57B9" w:rsidP="00AC57B9">
      <w:pPr>
        <w:ind w:firstLine="851"/>
        <w:jc w:val="both"/>
        <w:rPr>
          <w:rFonts w:eastAsia="Calibri"/>
          <w:lang w:val="uk-UA"/>
        </w:rPr>
      </w:pPr>
    </w:p>
    <w:p w14:paraId="2EDB2A7D" w14:textId="77777777" w:rsidR="00AC57B9" w:rsidRPr="006F009B" w:rsidRDefault="00AC57B9" w:rsidP="00AC57B9">
      <w:pPr>
        <w:jc w:val="center"/>
        <w:rPr>
          <w:bCs/>
          <w:color w:val="000000"/>
          <w:highlight w:val="white"/>
        </w:rPr>
      </w:pPr>
      <w:r w:rsidRPr="006F009B">
        <w:rPr>
          <w:bCs/>
          <w:color w:val="000000"/>
          <w:shd w:val="clear" w:color="auto" w:fill="FFFFFF"/>
          <w:lang w:val="uk-UA"/>
        </w:rPr>
        <w:t>II. Засади та принципи організації роботи з Повідомленнями</w:t>
      </w:r>
    </w:p>
    <w:p w14:paraId="28F9CA5D" w14:textId="77777777" w:rsidR="00AC57B9" w:rsidRPr="00B07DB4" w:rsidRDefault="00AC57B9" w:rsidP="00AC57B9">
      <w:pPr>
        <w:spacing w:before="120" w:after="120"/>
        <w:ind w:firstLine="709"/>
        <w:jc w:val="both"/>
      </w:pPr>
      <w:r w:rsidRPr="00B07DB4">
        <w:rPr>
          <w:rFonts w:eastAsia="Calibri"/>
          <w:lang w:val="uk-UA"/>
        </w:rPr>
        <w:t>2.1</w:t>
      </w:r>
      <w:r w:rsidRPr="00B07DB4">
        <w:rPr>
          <w:lang w:val="uk-UA"/>
        </w:rPr>
        <w:t>. Робота з Повідомленнями здійснюється на таких засадах:</w:t>
      </w:r>
    </w:p>
    <w:p w14:paraId="11D51A2B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обізнаність: поінформованість працівників та інших фізичних осіб про можливість подати Повідомлення та повноваження Установи щодо його розгляду;</w:t>
      </w:r>
    </w:p>
    <w:p w14:paraId="3759A8EE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доступність: забезпечення безперешкодного доступу для подання Повідомлення, простота і зручність процесу подання Повідомлень;</w:t>
      </w:r>
    </w:p>
    <w:p w14:paraId="05B28CFA" w14:textId="77777777" w:rsidR="00AC57B9" w:rsidRPr="00B07DB4" w:rsidRDefault="00AC57B9" w:rsidP="00AC57B9">
      <w:pPr>
        <w:spacing w:before="120" w:after="120"/>
        <w:ind w:firstLine="709"/>
        <w:jc w:val="both"/>
      </w:pPr>
      <w:r w:rsidRPr="00B07DB4">
        <w:rPr>
          <w:lang w:val="uk-UA"/>
        </w:rPr>
        <w:t>- довіра: публічне інформування про державні гарантії захисту викривачів;</w:t>
      </w:r>
    </w:p>
    <w:p w14:paraId="2DD7167B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відповідальність: забезпечення належних умов для здійснення викривачами Повідомлень, а також їх розгляду;</w:t>
      </w:r>
    </w:p>
    <w:p w14:paraId="2F864759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 xml:space="preserve">- ефективність: реагування на випадки вчинення корупційних або пов’язаних з корупцією правопорушень, інших порушень </w:t>
      </w:r>
      <w:hyperlink r:id="rId9" w:tgtFrame="_blank">
        <w:r w:rsidRPr="00B07DB4">
          <w:rPr>
            <w:rStyle w:val="ListLabel2"/>
            <w:sz w:val="24"/>
            <w:szCs w:val="24"/>
          </w:rPr>
          <w:t>Закону</w:t>
        </w:r>
      </w:hyperlink>
      <w:r w:rsidRPr="00B07DB4">
        <w:rPr>
          <w:lang w:val="uk-UA"/>
        </w:rPr>
        <w:t>;</w:t>
      </w:r>
    </w:p>
    <w:p w14:paraId="4D6BF2EE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прозорість: інформування викривачів про хід та результати розгляду їхніх Повідомлень;</w:t>
      </w:r>
    </w:p>
    <w:p w14:paraId="415366E2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аналіз та вивчення: систематичний перегляд і коригування (удосконалення) організації роботи з Повідомленнями.</w:t>
      </w:r>
    </w:p>
    <w:p w14:paraId="379EBE73" w14:textId="77777777" w:rsidR="00AC57B9" w:rsidRPr="00B07DB4" w:rsidRDefault="00AC57B9" w:rsidP="00AC57B9">
      <w:pPr>
        <w:ind w:firstLine="709"/>
        <w:jc w:val="both"/>
      </w:pPr>
    </w:p>
    <w:p w14:paraId="5FFD0D27" w14:textId="77777777" w:rsidR="00AC57B9" w:rsidRPr="00B07DB4" w:rsidRDefault="00AC57B9" w:rsidP="00AC57B9">
      <w:pPr>
        <w:spacing w:before="120" w:after="120"/>
        <w:ind w:firstLine="709"/>
        <w:jc w:val="both"/>
      </w:pPr>
      <w:r w:rsidRPr="00B07DB4">
        <w:rPr>
          <w:lang w:val="uk-UA"/>
        </w:rPr>
        <w:t>2.2. Принципи організації роботи з Повідомленнями:</w:t>
      </w:r>
    </w:p>
    <w:p w14:paraId="09EE8709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 xml:space="preserve">- доброчесність: </w:t>
      </w:r>
      <w:r w:rsidRPr="00B07DB4">
        <w:rPr>
          <w:lang w:val="uk-UA" w:eastAsia="en-US"/>
        </w:rPr>
        <w:t>Уповноважений</w:t>
      </w:r>
      <w:r w:rsidRPr="00B07DB4">
        <w:rPr>
          <w:lang w:val="uk-UA"/>
        </w:rPr>
        <w:t xml:space="preserve"> що проводить попередню перевірку або особа що залучається до неї, діють згідно вимог закону та норм етичної поведінки;</w:t>
      </w:r>
    </w:p>
    <w:p w14:paraId="1EBF0D08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 xml:space="preserve">- захист прав викривачів: </w:t>
      </w:r>
      <w:r w:rsidRPr="00B07DB4">
        <w:rPr>
          <w:lang w:val="uk-UA" w:eastAsia="en-US"/>
        </w:rPr>
        <w:t>Уповноважений</w:t>
      </w:r>
      <w:r w:rsidRPr="00B07DB4">
        <w:rPr>
          <w:lang w:val="uk-UA"/>
        </w:rPr>
        <w:t xml:space="preserve"> або особа що залучається до </w:t>
      </w:r>
      <w:r w:rsidRPr="00B07DB4">
        <w:rPr>
          <w:lang w:val="uk-UA" w:eastAsia="en-US"/>
        </w:rPr>
        <w:t>перевірки</w:t>
      </w:r>
      <w:r w:rsidRPr="00B07DB4">
        <w:rPr>
          <w:lang w:val="uk-UA"/>
        </w:rPr>
        <w:t xml:space="preserve"> розуміють ризики для викривачів, пов’язані з поданням Повідомлення, а також подальшим встановленням фактів правопорушення, і не порушують прав викривачів;</w:t>
      </w:r>
    </w:p>
    <w:p w14:paraId="2263BE8E" w14:textId="77777777" w:rsidR="0057407D" w:rsidRDefault="00AC57B9" w:rsidP="00AC57B9">
      <w:pPr>
        <w:ind w:firstLine="709"/>
        <w:jc w:val="both"/>
        <w:rPr>
          <w:lang w:val="uk-UA"/>
        </w:rPr>
      </w:pPr>
      <w:r w:rsidRPr="00B07DB4">
        <w:rPr>
          <w:lang w:val="uk-UA"/>
        </w:rPr>
        <w:t xml:space="preserve">- конфіденційність: у процесі збору, використання, збереження та іншої обробки інформації </w:t>
      </w:r>
      <w:r w:rsidRPr="00B07DB4">
        <w:rPr>
          <w:lang w:val="uk-UA" w:eastAsia="en-US"/>
        </w:rPr>
        <w:t xml:space="preserve">Уповноважений </w:t>
      </w:r>
      <w:r w:rsidRPr="00B07DB4">
        <w:rPr>
          <w:lang w:val="uk-UA"/>
        </w:rPr>
        <w:t xml:space="preserve">або особа що залучається до </w:t>
      </w:r>
      <w:r w:rsidRPr="00B07DB4">
        <w:rPr>
          <w:lang w:val="uk-UA" w:eastAsia="en-US"/>
        </w:rPr>
        <w:t>перевірки,</w:t>
      </w:r>
      <w:r w:rsidRPr="00B07DB4">
        <w:rPr>
          <w:lang w:val="uk-UA"/>
        </w:rPr>
        <w:t xml:space="preserve"> додержуються </w:t>
      </w:r>
    </w:p>
    <w:p w14:paraId="67920E79" w14:textId="77777777" w:rsidR="0057407D" w:rsidRDefault="0057407D" w:rsidP="0057407D">
      <w:pPr>
        <w:jc w:val="both"/>
        <w:rPr>
          <w:lang w:val="uk-UA"/>
        </w:rPr>
      </w:pPr>
    </w:p>
    <w:p w14:paraId="69421D55" w14:textId="77777777" w:rsidR="0057407D" w:rsidRDefault="0057407D" w:rsidP="0057407D">
      <w:pPr>
        <w:jc w:val="center"/>
        <w:rPr>
          <w:lang w:val="uk-UA"/>
        </w:rPr>
      </w:pPr>
      <w:r>
        <w:rPr>
          <w:lang w:val="uk-UA"/>
        </w:rPr>
        <w:t>4</w:t>
      </w:r>
    </w:p>
    <w:p w14:paraId="286C3CDE" w14:textId="77777777" w:rsidR="00AC57B9" w:rsidRPr="0057407D" w:rsidRDefault="00AC57B9" w:rsidP="0057407D">
      <w:pPr>
        <w:jc w:val="both"/>
        <w:rPr>
          <w:lang w:val="uk-UA"/>
        </w:rPr>
      </w:pPr>
      <w:r w:rsidRPr="00B07DB4">
        <w:rPr>
          <w:lang w:val="uk-UA"/>
        </w:rPr>
        <w:t>вимог законодавства щодо нерозголошення інформації про викривача або інформації, яка дозволяє його ідентифікувати, у тому числі в поєднанні з іншою інформацією;</w:t>
      </w:r>
    </w:p>
    <w:p w14:paraId="5B67D535" w14:textId="77777777" w:rsidR="00AC57B9" w:rsidRPr="004140FF" w:rsidRDefault="00AC57B9" w:rsidP="00AC57B9">
      <w:pPr>
        <w:ind w:firstLine="709"/>
        <w:jc w:val="both"/>
        <w:rPr>
          <w:lang w:val="uk-UA"/>
        </w:rPr>
      </w:pPr>
      <w:r w:rsidRPr="00B07DB4">
        <w:rPr>
          <w:lang w:val="uk-UA"/>
        </w:rPr>
        <w:t xml:space="preserve">- зворотній зв’язок: </w:t>
      </w:r>
      <w:r w:rsidRPr="00B07DB4">
        <w:rPr>
          <w:lang w:val="uk-UA" w:eastAsia="en-US"/>
        </w:rPr>
        <w:t xml:space="preserve">Уповноважений </w:t>
      </w:r>
      <w:r w:rsidRPr="00B07DB4">
        <w:rPr>
          <w:lang w:val="uk-UA"/>
        </w:rPr>
        <w:t xml:space="preserve">або особа що залучається до </w:t>
      </w:r>
      <w:r w:rsidRPr="00B07DB4">
        <w:rPr>
          <w:lang w:val="uk-UA" w:eastAsia="en-US"/>
        </w:rPr>
        <w:t>перевірки</w:t>
      </w:r>
      <w:r w:rsidRPr="00B07DB4">
        <w:rPr>
          <w:lang w:val="uk-UA"/>
        </w:rPr>
        <w:t>, проводять попередню перевірку, підтримують зв’язок з викривачем, крім випадків надання Повідомлення анонімно без зазначення контактних даних для зворотного зв’язку;</w:t>
      </w:r>
    </w:p>
    <w:p w14:paraId="396B33D0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безсторонність: Повідомлення розглядаються по суті та без упереджень, незалежно від характеру попередніх контактів викривача з Установою;</w:t>
      </w:r>
    </w:p>
    <w:p w14:paraId="60AF7911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об’єктивність: Повідомленню та іншій отриманій під час його розгляду інформації дається повна та об’єктивна оцінка;</w:t>
      </w:r>
    </w:p>
    <w:p w14:paraId="46C47E75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- рівність: забезпечується однакове ставлення до всіх викривачів, незалежно від віку, статі, національної належності, віросповідання чи будь-якої іншої ознаки.</w:t>
      </w:r>
    </w:p>
    <w:p w14:paraId="7B341CF3" w14:textId="77777777" w:rsidR="00AC57B9" w:rsidRPr="00B07DB4" w:rsidRDefault="00AC57B9" w:rsidP="00AC57B9">
      <w:pPr>
        <w:jc w:val="both"/>
        <w:rPr>
          <w:lang w:eastAsia="uk-UA"/>
        </w:rPr>
      </w:pPr>
      <w:bookmarkStart w:id="3" w:name="n37"/>
      <w:bookmarkStart w:id="4" w:name="n28"/>
      <w:bookmarkStart w:id="5" w:name="n27"/>
      <w:bookmarkStart w:id="6" w:name="n35"/>
      <w:bookmarkStart w:id="7" w:name="n29"/>
      <w:bookmarkStart w:id="8" w:name="n38"/>
      <w:bookmarkStart w:id="9" w:name="n36"/>
      <w:bookmarkEnd w:id="3"/>
      <w:bookmarkEnd w:id="4"/>
      <w:bookmarkEnd w:id="5"/>
      <w:bookmarkEnd w:id="6"/>
      <w:bookmarkEnd w:id="7"/>
      <w:bookmarkEnd w:id="8"/>
      <w:bookmarkEnd w:id="9"/>
    </w:p>
    <w:p w14:paraId="19479D4D" w14:textId="77777777" w:rsidR="00AC57B9" w:rsidRPr="0017601B" w:rsidRDefault="00AC57B9" w:rsidP="00AC57B9">
      <w:pPr>
        <w:ind w:firstLine="851"/>
        <w:jc w:val="center"/>
        <w:rPr>
          <w:lang w:eastAsia="uk-UA"/>
        </w:rPr>
      </w:pPr>
      <w:bookmarkStart w:id="10" w:name="n43"/>
      <w:bookmarkEnd w:id="10"/>
      <w:r w:rsidRPr="0017601B">
        <w:rPr>
          <w:lang w:val="uk-UA" w:eastAsia="uk-UA"/>
        </w:rPr>
        <w:t>IІІ. Отримання/виявлення та реєстрація Повідомлень</w:t>
      </w:r>
    </w:p>
    <w:p w14:paraId="6B6A52BC" w14:textId="77777777" w:rsidR="00AC57B9" w:rsidRPr="00B07DB4" w:rsidRDefault="00AC57B9" w:rsidP="00AC57B9">
      <w:pPr>
        <w:ind w:firstLine="851"/>
        <w:jc w:val="center"/>
        <w:rPr>
          <w:lang w:eastAsia="uk-UA"/>
        </w:rPr>
      </w:pPr>
    </w:p>
    <w:p w14:paraId="68F4E63D" w14:textId="77777777" w:rsidR="00AC57B9" w:rsidRPr="00B07DB4" w:rsidRDefault="00AC57B9" w:rsidP="00AC57B9">
      <w:pPr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3.1</w:t>
      </w:r>
      <w:r w:rsidRPr="00B07DB4">
        <w:rPr>
          <w:lang w:val="uk-UA" w:eastAsia="uk-UA"/>
        </w:rPr>
        <w:tab/>
        <w:t xml:space="preserve">Усі Повідомлення, що надійшли до виконавчого комітету </w:t>
      </w:r>
      <w:r w:rsidR="004D3C4C">
        <w:rPr>
          <w:lang w:val="uk-UA" w:eastAsia="uk-UA"/>
        </w:rPr>
        <w:t>Южноукраїн</w:t>
      </w:r>
      <w:r w:rsidRPr="00B07DB4">
        <w:rPr>
          <w:lang w:val="uk-UA" w:eastAsia="uk-UA"/>
        </w:rPr>
        <w:t>ської міської ради, підлягають реєстрації не пізніше наступного робочого дня за днем їх надходження до Уповноваженого або виявлення ним Повідомлення, здійсненого через зовнішній канал, в Журналі обліку повідомлень викривачів (далі – Журнал повідомлень), що ведеться за формою згідно з додатком 1 до цього Порядку.</w:t>
      </w:r>
    </w:p>
    <w:p w14:paraId="16319A63" w14:textId="77777777" w:rsidR="00AC57B9" w:rsidRPr="00B07DB4" w:rsidRDefault="00AC57B9" w:rsidP="00AC57B9">
      <w:pPr>
        <w:ind w:firstLine="851"/>
        <w:jc w:val="both"/>
        <w:rPr>
          <w:lang w:eastAsia="uk-UA"/>
        </w:rPr>
      </w:pPr>
    </w:p>
    <w:p w14:paraId="07FC94D8" w14:textId="77777777" w:rsidR="00AC57B9" w:rsidRPr="00B07DB4" w:rsidRDefault="00AC57B9" w:rsidP="00AC57B9">
      <w:pPr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 xml:space="preserve">3.2. Журнал повідомлень нумерується, прошнуровується, підписується міським головою, Уповноваженим, та скріплюється печаткою виконавчого комітету </w:t>
      </w:r>
      <w:r w:rsidR="00E2015E">
        <w:rPr>
          <w:lang w:val="uk-UA" w:eastAsia="uk-UA"/>
        </w:rPr>
        <w:t>Южноукраїн</w:t>
      </w:r>
      <w:r w:rsidRPr="00B07DB4">
        <w:rPr>
          <w:lang w:val="uk-UA" w:eastAsia="uk-UA"/>
        </w:rPr>
        <w:t xml:space="preserve">ської міської ради. Журнал повідомлень заборонено виносити з робочого приміщення Уповноваженого. Кожен Журнал повідомлень зберігається протягом строку зберігання Повідомлень та матеріалів щодо їх перевірок, інформація про які занесена до такого Журналу. </w:t>
      </w:r>
    </w:p>
    <w:p w14:paraId="7FE6E3E1" w14:textId="77777777" w:rsidR="00AC57B9" w:rsidRPr="00B07DB4" w:rsidRDefault="00AC57B9" w:rsidP="00AC57B9">
      <w:pPr>
        <w:ind w:firstLine="851"/>
        <w:jc w:val="both"/>
        <w:rPr>
          <w:lang w:eastAsia="uk-UA"/>
        </w:rPr>
      </w:pPr>
    </w:p>
    <w:p w14:paraId="57C11E88" w14:textId="77777777" w:rsidR="00AC57B9" w:rsidRPr="002E6F2A" w:rsidRDefault="00AC57B9" w:rsidP="00AC57B9">
      <w:pPr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3.3. Повідомлення, які надходять</w:t>
      </w:r>
      <w:r w:rsidR="0017601B">
        <w:rPr>
          <w:lang w:val="uk-UA" w:eastAsia="uk-UA"/>
        </w:rPr>
        <w:t xml:space="preserve"> поштою</w:t>
      </w:r>
      <w:r w:rsidRPr="00B07DB4">
        <w:rPr>
          <w:lang w:val="uk-UA" w:eastAsia="uk-UA"/>
        </w:rPr>
        <w:t xml:space="preserve"> до загального відділу з позначка</w:t>
      </w:r>
      <w:r w:rsidR="002E6F2A">
        <w:rPr>
          <w:lang w:val="uk-UA" w:eastAsia="uk-UA"/>
        </w:rPr>
        <w:t>ми «Повідомлення викривача» та «</w:t>
      </w:r>
      <w:r w:rsidRPr="00B07DB4">
        <w:rPr>
          <w:lang w:val="uk-UA" w:eastAsia="uk-UA"/>
        </w:rPr>
        <w:t>Пові</w:t>
      </w:r>
      <w:r w:rsidR="002E6F2A">
        <w:rPr>
          <w:lang w:val="uk-UA" w:eastAsia="uk-UA"/>
        </w:rPr>
        <w:t>домлення про корупцію»</w:t>
      </w:r>
      <w:r w:rsidRPr="00B07DB4">
        <w:rPr>
          <w:lang w:val="uk-UA" w:eastAsia="uk-UA"/>
        </w:rPr>
        <w:t xml:space="preserve">  передаються </w:t>
      </w:r>
      <w:r w:rsidR="002E6F2A">
        <w:rPr>
          <w:lang w:val="uk-UA" w:eastAsia="uk-UA"/>
        </w:rPr>
        <w:t>безпосередньо до Уповноваженого</w:t>
      </w:r>
      <w:r w:rsidR="0017601B" w:rsidRPr="0017601B">
        <w:rPr>
          <w:lang w:val="uk-UA" w:eastAsia="uk-UA"/>
        </w:rPr>
        <w:t xml:space="preserve"> </w:t>
      </w:r>
      <w:r w:rsidR="0017601B" w:rsidRPr="00B07DB4">
        <w:rPr>
          <w:lang w:val="uk-UA" w:eastAsia="uk-UA"/>
        </w:rPr>
        <w:t>без їх розкриття</w:t>
      </w:r>
      <w:r w:rsidR="0017601B">
        <w:rPr>
          <w:lang w:val="uk-UA" w:eastAsia="uk-UA"/>
        </w:rPr>
        <w:t xml:space="preserve"> (ознайомлення із їх змістом)</w:t>
      </w:r>
      <w:r w:rsidRPr="00B07DB4">
        <w:rPr>
          <w:lang w:val="uk-UA" w:eastAsia="uk-UA"/>
        </w:rPr>
        <w:t>.</w:t>
      </w:r>
    </w:p>
    <w:p w14:paraId="26BD218C" w14:textId="77777777" w:rsidR="00AC57B9" w:rsidRPr="002E6F2A" w:rsidRDefault="00AC57B9" w:rsidP="00AC57B9">
      <w:pPr>
        <w:ind w:firstLine="851"/>
        <w:jc w:val="both"/>
        <w:rPr>
          <w:lang w:val="uk-UA" w:eastAsia="uk-UA"/>
        </w:rPr>
      </w:pPr>
    </w:p>
    <w:p w14:paraId="40BCBF0B" w14:textId="77777777" w:rsidR="00AC57B9" w:rsidRPr="00B07DB4" w:rsidRDefault="006204AE" w:rsidP="00AC57B9">
      <w:pPr>
        <w:ind w:firstLine="851"/>
        <w:jc w:val="both"/>
        <w:rPr>
          <w:lang w:val="uk-UA" w:eastAsia="uk-UA"/>
        </w:rPr>
      </w:pPr>
      <w:r>
        <w:rPr>
          <w:lang w:val="uk-UA" w:eastAsia="uk-UA"/>
        </w:rPr>
        <w:t>3.4. Всі п</w:t>
      </w:r>
      <w:r w:rsidR="00AC57B9" w:rsidRPr="00B07DB4">
        <w:rPr>
          <w:lang w:val="uk-UA" w:eastAsia="uk-UA"/>
        </w:rPr>
        <w:t>овідомлення, які надійшли безпосередньо до Уповноваженого</w:t>
      </w:r>
      <w:r>
        <w:rPr>
          <w:lang w:val="uk-UA" w:eastAsia="uk-UA"/>
        </w:rPr>
        <w:t>, або передані з загального відділу, реєструються</w:t>
      </w:r>
      <w:r w:rsidR="00AC57B9" w:rsidRPr="00B07DB4">
        <w:rPr>
          <w:lang w:val="uk-UA" w:eastAsia="uk-UA"/>
        </w:rPr>
        <w:t xml:space="preserve"> в Журналі повідомлень.</w:t>
      </w:r>
    </w:p>
    <w:p w14:paraId="23F9D1E7" w14:textId="77777777" w:rsidR="00AC57B9" w:rsidRPr="00B07DB4" w:rsidRDefault="00AC57B9" w:rsidP="00AC57B9">
      <w:pPr>
        <w:ind w:firstLine="851"/>
        <w:jc w:val="both"/>
        <w:rPr>
          <w:lang w:val="uk-UA" w:eastAsia="uk-UA"/>
        </w:rPr>
      </w:pPr>
    </w:p>
    <w:p w14:paraId="41F65AA4" w14:textId="77777777" w:rsidR="00AC57B9" w:rsidRPr="00B07DB4" w:rsidRDefault="00AC57B9" w:rsidP="00AC57B9">
      <w:pPr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3.5</w:t>
      </w:r>
      <w:bookmarkStart w:id="11" w:name="_Hlk39014287"/>
      <w:r w:rsidRPr="00B07DB4">
        <w:rPr>
          <w:lang w:val="uk-UA" w:eastAsia="uk-UA"/>
        </w:rPr>
        <w:t>.</w:t>
      </w:r>
      <w:r w:rsidRPr="00B07DB4">
        <w:rPr>
          <w:lang w:val="uk-UA" w:eastAsia="uk-UA"/>
        </w:rPr>
        <w:tab/>
      </w:r>
      <w:bookmarkStart w:id="12" w:name="_Hlk44883105"/>
      <w:r w:rsidR="007858C9">
        <w:rPr>
          <w:lang w:val="uk-UA" w:eastAsia="uk-UA"/>
        </w:rPr>
        <w:t>Усні п</w:t>
      </w:r>
      <w:r w:rsidRPr="00B07DB4">
        <w:rPr>
          <w:lang w:val="uk-UA" w:eastAsia="uk-UA"/>
        </w:rPr>
        <w:t xml:space="preserve">овідомлення, отримані Уповноваженим </w:t>
      </w:r>
      <w:bookmarkStart w:id="13" w:name="_Hlk38922534"/>
      <w:r w:rsidRPr="00B07DB4">
        <w:rPr>
          <w:lang w:val="uk-UA" w:eastAsia="uk-UA"/>
        </w:rPr>
        <w:t>на особистому прийомі, засобами тел</w:t>
      </w:r>
      <w:r w:rsidR="007858C9">
        <w:rPr>
          <w:lang w:val="uk-UA" w:eastAsia="uk-UA"/>
        </w:rPr>
        <w:t>ефонного зв’язку або виявлення п</w:t>
      </w:r>
      <w:r w:rsidRPr="00B07DB4">
        <w:rPr>
          <w:lang w:val="uk-UA" w:eastAsia="uk-UA"/>
        </w:rPr>
        <w:t>овідомлення, здійсненого через зовнішній канал оформлюються шляхом заповнення бланку фіксації усного Повідомлення про корупцію</w:t>
      </w:r>
      <w:bookmarkEnd w:id="13"/>
      <w:r w:rsidRPr="00B07DB4">
        <w:rPr>
          <w:lang w:val="uk-UA" w:eastAsia="uk-UA"/>
        </w:rPr>
        <w:t>, за формою згідно з додатком 2 до цього Порядку із обов’язковим зазначенням таких даних:</w:t>
      </w:r>
      <w:bookmarkEnd w:id="11"/>
    </w:p>
    <w:p w14:paraId="2300299C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/>
        </w:rPr>
        <w:t>інформація про викривача (прізвище, ім’я, по батькові фізичної особи, посада, найменування юридичної особи, контактний номер телефону, реквізити для листування (поштова адреса та/або адреса електронної пошти).</w:t>
      </w:r>
    </w:p>
    <w:p w14:paraId="58490BF4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val="uk-UA"/>
        </w:rPr>
      </w:pPr>
      <w:r w:rsidRPr="00B07DB4">
        <w:rPr>
          <w:rFonts w:eastAsia="Calibri"/>
          <w:lang w:val="uk-UA" w:eastAsia="uk-UA"/>
        </w:rPr>
        <w:t>фактичні дані, що підтверджують можливе вчинення корупційного або пов’язаного з корупцією правопорушення, іншого порушення Закону, які можуть бути перевірені</w:t>
      </w:r>
      <w:bookmarkEnd w:id="12"/>
      <w:r w:rsidRPr="00B07DB4">
        <w:rPr>
          <w:rFonts w:eastAsia="Calibri"/>
          <w:lang w:val="uk-UA" w:eastAsia="uk-UA"/>
        </w:rPr>
        <w:t>.</w:t>
      </w:r>
    </w:p>
    <w:p w14:paraId="055C7805" w14:textId="77777777" w:rsidR="00AC57B9" w:rsidRPr="00B07DB4" w:rsidRDefault="00AC57B9" w:rsidP="00AC57B9">
      <w:pPr>
        <w:tabs>
          <w:tab w:val="left" w:pos="851"/>
          <w:tab w:val="left" w:pos="993"/>
        </w:tabs>
        <w:ind w:firstLine="851"/>
        <w:jc w:val="both"/>
        <w:rPr>
          <w:lang w:val="uk-UA" w:eastAsia="uk-UA"/>
        </w:rPr>
      </w:pPr>
    </w:p>
    <w:p w14:paraId="47750C44" w14:textId="77777777" w:rsidR="0057407D" w:rsidRDefault="0057407D" w:rsidP="00AC57B9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70646C3C" w14:textId="77777777" w:rsidR="008E1CBA" w:rsidRDefault="008E1CBA" w:rsidP="008E1CBA">
      <w:pPr>
        <w:tabs>
          <w:tab w:val="left" w:pos="709"/>
          <w:tab w:val="left" w:pos="1134"/>
        </w:tabs>
        <w:jc w:val="center"/>
        <w:rPr>
          <w:lang w:val="uk-UA" w:eastAsia="uk-UA"/>
        </w:rPr>
      </w:pPr>
      <w:r>
        <w:rPr>
          <w:lang w:val="uk-UA" w:eastAsia="uk-UA"/>
        </w:rPr>
        <w:t>5</w:t>
      </w:r>
    </w:p>
    <w:p w14:paraId="57992A57" w14:textId="77777777" w:rsidR="00AC57B9" w:rsidRPr="00B07DB4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3.6.</w:t>
      </w:r>
      <w:r w:rsidRPr="00B07DB4">
        <w:rPr>
          <w:lang w:val="uk-UA" w:eastAsia="uk-UA"/>
        </w:rPr>
        <w:tab/>
      </w:r>
      <w:bookmarkStart w:id="14" w:name="_Hlk44859417"/>
      <w:r w:rsidRPr="00B07DB4">
        <w:rPr>
          <w:lang w:val="uk-UA" w:eastAsia="uk-UA"/>
        </w:rPr>
        <w:t>Якщо під час ідентифікації Повідомлення встановлено, що інформація, викладена у ньому, не належить до ком</w:t>
      </w:r>
      <w:r w:rsidR="005341E7">
        <w:rPr>
          <w:lang w:val="uk-UA" w:eastAsia="uk-UA"/>
        </w:rPr>
        <w:t>петенції виконавчого комітету Южноукраїн</w:t>
      </w:r>
      <w:r w:rsidRPr="00B07DB4">
        <w:rPr>
          <w:lang w:val="uk-UA" w:eastAsia="uk-UA"/>
        </w:rPr>
        <w:t>ської міської ради, або особа, яка його здійснила не є викривачем у розумінні Закону та цього Порядку, розгляд Повідомлення припиняється без проведення попередньої перевірки про що робиться відмітка в Журналі повідомлень.</w:t>
      </w:r>
      <w:bookmarkEnd w:id="14"/>
      <w:r w:rsidRPr="00B07DB4">
        <w:rPr>
          <w:lang w:val="uk-UA" w:eastAsia="uk-UA"/>
        </w:rPr>
        <w:t xml:space="preserve"> В такому випадку особа, яка здійснила Повідомлення, повідомляється про це письмово у строк не більше трьох днів.</w:t>
      </w:r>
    </w:p>
    <w:p w14:paraId="29FA1EDA" w14:textId="77777777" w:rsidR="00AC57B9" w:rsidRPr="00B07DB4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eastAsia="uk-UA"/>
        </w:rPr>
      </w:pPr>
    </w:p>
    <w:p w14:paraId="7B7E6377" w14:textId="77777777" w:rsidR="00AC57B9" w:rsidRPr="00B07DB4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 xml:space="preserve">3.7. Якщо під час ідентифікації Повідомлення </w:t>
      </w:r>
      <w:bookmarkStart w:id="15" w:name="_Hlk44685461"/>
      <w:r w:rsidRPr="00B07DB4">
        <w:rPr>
          <w:lang w:val="uk-UA" w:eastAsia="uk-UA"/>
        </w:rPr>
        <w:t>встановлено, що за своїм змістом воно є зверненням громадянина чи запитом на публічну інформацію</w:t>
      </w:r>
      <w:bookmarkEnd w:id="15"/>
      <w:r w:rsidRPr="00B07DB4">
        <w:rPr>
          <w:lang w:val="uk-UA" w:eastAsia="uk-UA"/>
        </w:rPr>
        <w:t>, таке Повідомлення, протягом одного робочого дня передається відповідальним особам за даний напрямок робо</w:t>
      </w:r>
      <w:r w:rsidR="005341E7">
        <w:rPr>
          <w:lang w:val="uk-UA" w:eastAsia="uk-UA"/>
        </w:rPr>
        <w:t>ти у виконавчому комітеті Южноукраїн</w:t>
      </w:r>
      <w:r w:rsidRPr="00B07DB4">
        <w:rPr>
          <w:lang w:val="uk-UA" w:eastAsia="uk-UA"/>
        </w:rPr>
        <w:t>ської міської ради для подальшого розгляду у порядку</w:t>
      </w:r>
      <w:r w:rsidR="007B61B9">
        <w:rPr>
          <w:lang w:val="uk-UA" w:eastAsia="uk-UA"/>
        </w:rPr>
        <w:t>, визначеному законами України «Про звернення громадян» чи «</w:t>
      </w:r>
      <w:r w:rsidRPr="00B07DB4">
        <w:rPr>
          <w:lang w:val="uk-UA" w:eastAsia="uk-UA"/>
        </w:rPr>
        <w:t>Про</w:t>
      </w:r>
      <w:r w:rsidR="007B61B9">
        <w:rPr>
          <w:lang w:val="uk-UA" w:eastAsia="uk-UA"/>
        </w:rPr>
        <w:t xml:space="preserve"> доступ до публічної інформації»</w:t>
      </w:r>
      <w:r w:rsidRPr="00B07DB4">
        <w:rPr>
          <w:lang w:val="uk-UA" w:eastAsia="uk-UA"/>
        </w:rPr>
        <w:t>, відповідно. В такому випадку розгляд Повідомлення припиняється</w:t>
      </w:r>
      <w:bookmarkStart w:id="16" w:name="_Hlk44854728"/>
      <w:r w:rsidRPr="00B07DB4">
        <w:rPr>
          <w:lang w:val="uk-UA" w:eastAsia="uk-UA"/>
        </w:rPr>
        <w:t xml:space="preserve"> без проведення попередньої перевірки, про що робиться відмітка в Журналі повідомлень, а особа, яка здійснила П</w:t>
      </w:r>
      <w:bookmarkEnd w:id="16"/>
      <w:r w:rsidRPr="00B07DB4">
        <w:rPr>
          <w:lang w:val="uk-UA" w:eastAsia="uk-UA"/>
        </w:rPr>
        <w:t>овідомлення, інформується про це письмово у триденний строк.</w:t>
      </w:r>
    </w:p>
    <w:p w14:paraId="3ABAB701" w14:textId="77777777" w:rsidR="00AC57B9" w:rsidRPr="00B07DB4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eastAsia="uk-UA"/>
        </w:rPr>
      </w:pPr>
    </w:p>
    <w:p w14:paraId="280B750F" w14:textId="77777777" w:rsidR="00AC57B9" w:rsidRPr="00B07DB4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 xml:space="preserve">3.8. Якщо інформація, викладена у Повідомленні, стосується дій або бездіяльності міського голови, таке Повідомлення у триденний строк надсилається Уповноваженим до Національного агентства, про що одночасно інформується викривач. Надалі порядок розгляду такого Повідомлення визначається Національним агентством. </w:t>
      </w:r>
    </w:p>
    <w:p w14:paraId="5A96962A" w14:textId="77777777" w:rsidR="00AC57B9" w:rsidRPr="00E2015E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val="uk-UA" w:eastAsia="uk-UA"/>
        </w:rPr>
      </w:pPr>
    </w:p>
    <w:p w14:paraId="5E0BC1AB" w14:textId="77777777" w:rsidR="00AC57B9" w:rsidRPr="00E2015E" w:rsidRDefault="00AC57B9" w:rsidP="00AC57B9">
      <w:pPr>
        <w:tabs>
          <w:tab w:val="left" w:pos="709"/>
          <w:tab w:val="left" w:pos="993"/>
        </w:tabs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3.9.</w:t>
      </w:r>
      <w:r w:rsidRPr="00B07DB4">
        <w:rPr>
          <w:lang w:val="uk-UA" w:eastAsia="uk-UA"/>
        </w:rPr>
        <w:tab/>
        <w:t xml:space="preserve"> Звернення, яке надійшло до </w:t>
      </w:r>
      <w:r w:rsidR="00F45E37">
        <w:rPr>
          <w:lang w:val="uk-UA" w:eastAsia="uk-UA"/>
        </w:rPr>
        <w:t>управління діловодства</w:t>
      </w:r>
      <w:r w:rsidR="00DA2545">
        <w:rPr>
          <w:lang w:val="uk-UA" w:eastAsia="uk-UA"/>
        </w:rPr>
        <w:t xml:space="preserve"> та зв’язків з громадськістю апарату </w:t>
      </w:r>
      <w:r w:rsidR="00F45E37">
        <w:rPr>
          <w:lang w:val="uk-UA" w:eastAsia="uk-UA"/>
        </w:rPr>
        <w:t>Южноукраїн</w:t>
      </w:r>
      <w:r w:rsidRPr="00B07DB4">
        <w:rPr>
          <w:lang w:val="uk-UA" w:eastAsia="uk-UA"/>
        </w:rPr>
        <w:t>ської міської ради</w:t>
      </w:r>
      <w:r w:rsidR="00DA2545">
        <w:rPr>
          <w:lang w:val="uk-UA" w:eastAsia="uk-UA"/>
        </w:rPr>
        <w:t xml:space="preserve"> та її </w:t>
      </w:r>
      <w:r w:rsidR="00DA2545" w:rsidRPr="00B07DB4">
        <w:rPr>
          <w:lang w:val="uk-UA" w:eastAsia="uk-UA"/>
        </w:rPr>
        <w:t>виконавчого комітету</w:t>
      </w:r>
      <w:r w:rsidRPr="00B07DB4">
        <w:rPr>
          <w:lang w:val="uk-UA" w:eastAsia="uk-UA"/>
        </w:rPr>
        <w:t>, і при цьому містить ознаки Повідомлення, невідкладно передається у встановленому порядку для подальшого його розгляду до Упо</w:t>
      </w:r>
      <w:r w:rsidR="00F45E37">
        <w:rPr>
          <w:lang w:val="uk-UA" w:eastAsia="uk-UA"/>
        </w:rPr>
        <w:t>вноваженого</w:t>
      </w:r>
      <w:r w:rsidRPr="00B07DB4">
        <w:rPr>
          <w:lang w:val="uk-UA" w:eastAsia="uk-UA"/>
        </w:rPr>
        <w:t xml:space="preserve">. </w:t>
      </w:r>
    </w:p>
    <w:p w14:paraId="041192FE" w14:textId="77777777" w:rsidR="00AC57B9" w:rsidRPr="00E2015E" w:rsidRDefault="00AC57B9" w:rsidP="00AC57B9">
      <w:pPr>
        <w:jc w:val="center"/>
        <w:rPr>
          <w:b/>
          <w:lang w:val="uk-UA" w:eastAsia="uk-UA"/>
        </w:rPr>
      </w:pPr>
    </w:p>
    <w:p w14:paraId="3140D3E5" w14:textId="77777777" w:rsidR="00AC57B9" w:rsidRPr="00AE7D62" w:rsidRDefault="00AC57B9" w:rsidP="00AC57B9">
      <w:pPr>
        <w:jc w:val="center"/>
        <w:rPr>
          <w:lang w:val="uk-UA" w:eastAsia="uk-UA"/>
        </w:rPr>
      </w:pPr>
      <w:bookmarkStart w:id="17" w:name="_Hlk39037573"/>
      <w:r w:rsidRPr="00AE7D62">
        <w:rPr>
          <w:lang w:val="uk-UA" w:eastAsia="uk-UA"/>
        </w:rPr>
        <w:t>ІV.</w:t>
      </w:r>
      <w:bookmarkEnd w:id="17"/>
      <w:r w:rsidR="007076B9">
        <w:rPr>
          <w:lang w:val="uk-UA" w:eastAsia="uk-UA"/>
        </w:rPr>
        <w:t xml:space="preserve"> Порядок розгляду п</w:t>
      </w:r>
      <w:r w:rsidRPr="00AE7D62">
        <w:rPr>
          <w:lang w:val="uk-UA" w:eastAsia="uk-UA"/>
        </w:rPr>
        <w:t xml:space="preserve">овідомлень </w:t>
      </w:r>
    </w:p>
    <w:p w14:paraId="1F0DC5D2" w14:textId="77777777" w:rsidR="00AC57B9" w:rsidRPr="00E2015E" w:rsidRDefault="00AC57B9" w:rsidP="00AC57B9">
      <w:pPr>
        <w:ind w:firstLine="851"/>
        <w:jc w:val="both"/>
        <w:rPr>
          <w:lang w:val="uk-UA" w:eastAsia="uk-UA"/>
        </w:rPr>
      </w:pPr>
    </w:p>
    <w:p w14:paraId="6E6AC3A8" w14:textId="77777777" w:rsidR="00AC57B9" w:rsidRPr="00E2015E" w:rsidRDefault="00AC57B9" w:rsidP="00AC57B9">
      <w:pPr>
        <w:tabs>
          <w:tab w:val="left" w:pos="1134"/>
        </w:tabs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4.1.</w:t>
      </w:r>
      <w:r w:rsidRPr="00B07DB4">
        <w:rPr>
          <w:lang w:val="uk-UA" w:eastAsia="uk-UA"/>
        </w:rPr>
        <w:tab/>
        <w:t>Повідомлення повинно бути розглянуто, якщо воно надійшло від викривача і містить фактичні дані, що підтверджують можливе вчинення корупційного або пов’язаного з корупцією правопорушення, інших порушень Закону, які можуть бути перевірені.</w:t>
      </w:r>
    </w:p>
    <w:p w14:paraId="10E0F0FB" w14:textId="77777777" w:rsidR="00AC57B9" w:rsidRPr="00B07DB4" w:rsidRDefault="00344F0E" w:rsidP="00AC57B9">
      <w:pPr>
        <w:tabs>
          <w:tab w:val="left" w:pos="1134"/>
        </w:tabs>
        <w:ind w:firstLine="851"/>
        <w:jc w:val="both"/>
        <w:rPr>
          <w:lang w:eastAsia="uk-UA"/>
        </w:rPr>
      </w:pPr>
      <w:r>
        <w:rPr>
          <w:lang w:val="uk-UA" w:eastAsia="uk-UA"/>
        </w:rPr>
        <w:t>Такі п</w:t>
      </w:r>
      <w:r w:rsidR="00AC57B9" w:rsidRPr="00B07DB4">
        <w:rPr>
          <w:lang w:val="uk-UA" w:eastAsia="uk-UA"/>
        </w:rPr>
        <w:t>овідомлення підлягають попередн</w:t>
      </w:r>
      <w:r w:rsidR="007B61B9">
        <w:rPr>
          <w:lang w:val="uk-UA" w:eastAsia="uk-UA"/>
        </w:rPr>
        <w:t>ій перевірці у строк не більш</w:t>
      </w:r>
      <w:r w:rsidR="00AC57B9" w:rsidRPr="00B07DB4">
        <w:rPr>
          <w:lang w:val="uk-UA" w:eastAsia="uk-UA"/>
        </w:rPr>
        <w:t xml:space="preserve"> </w:t>
      </w:r>
      <w:r w:rsidR="00AC57B9" w:rsidRPr="00AE7D62">
        <w:rPr>
          <w:bCs/>
          <w:lang w:val="uk-UA" w:eastAsia="uk-UA"/>
        </w:rPr>
        <w:t>десяти робочих днів</w:t>
      </w:r>
      <w:r w:rsidR="00AC57B9" w:rsidRPr="00B07DB4">
        <w:rPr>
          <w:lang w:val="uk-UA" w:eastAsia="uk-UA"/>
        </w:rPr>
        <w:t xml:space="preserve"> від дня надход</w:t>
      </w:r>
      <w:r>
        <w:rPr>
          <w:lang w:val="uk-UA" w:eastAsia="uk-UA"/>
        </w:rPr>
        <w:t>ження такого п</w:t>
      </w:r>
      <w:r w:rsidR="00AC57B9" w:rsidRPr="00B07DB4">
        <w:rPr>
          <w:lang w:val="uk-UA" w:eastAsia="uk-UA"/>
        </w:rPr>
        <w:t>овідомлення.</w:t>
      </w:r>
    </w:p>
    <w:p w14:paraId="208984DC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</w:p>
    <w:p w14:paraId="56BA9DD3" w14:textId="77777777" w:rsidR="00AC57B9" w:rsidRPr="00B07DB4" w:rsidRDefault="00AC57B9" w:rsidP="00AC57B9">
      <w:pPr>
        <w:tabs>
          <w:tab w:val="left" w:pos="1134"/>
        </w:tabs>
        <w:spacing w:afterAutospacing="1"/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4.2. Проведення попередньої перевірки не може бути доручене особі, якої або близьких осіб якої стосується повідомлена інформація.</w:t>
      </w:r>
    </w:p>
    <w:p w14:paraId="50458071" w14:textId="77777777" w:rsidR="00AC57B9" w:rsidRPr="00B07DB4" w:rsidRDefault="00AC57B9" w:rsidP="00AC57B9">
      <w:pPr>
        <w:tabs>
          <w:tab w:val="left" w:pos="709"/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4.3. У разі необх</w:t>
      </w:r>
      <w:r w:rsidR="00344F0E">
        <w:rPr>
          <w:lang w:val="uk-UA" w:eastAsia="uk-UA"/>
        </w:rPr>
        <w:t>ідності залучення до перевірки п</w:t>
      </w:r>
      <w:r w:rsidRPr="00B07DB4">
        <w:rPr>
          <w:lang w:val="uk-UA" w:eastAsia="uk-UA"/>
        </w:rPr>
        <w:t xml:space="preserve">овідомлення викривача інших працівників Установи, надання допуску до Журналу повідомлень чи матеріалів, Уповноважений приймає письмове рішення. </w:t>
      </w:r>
    </w:p>
    <w:p w14:paraId="155D5242" w14:textId="77777777" w:rsidR="00AC57B9" w:rsidRPr="00B07DB4" w:rsidRDefault="007076B9" w:rsidP="00AC57B9">
      <w:pPr>
        <w:ind w:firstLine="851"/>
        <w:jc w:val="both"/>
        <w:rPr>
          <w:lang w:eastAsia="uk-UA"/>
        </w:rPr>
      </w:pPr>
      <w:r>
        <w:rPr>
          <w:lang w:val="uk-UA" w:eastAsia="uk-UA"/>
        </w:rPr>
        <w:t>Якщо п</w:t>
      </w:r>
      <w:r w:rsidR="00AC57B9" w:rsidRPr="00B07DB4">
        <w:rPr>
          <w:lang w:val="uk-UA" w:eastAsia="uk-UA"/>
        </w:rPr>
        <w:t>овідомлення викривача стосується дій або бездіяльності Уповноваженого,  письмове рішення про залучення до перевірки інших працівників установи, надання доступу до Журналу повідомлень чи матеріалів, приймає міський голова.</w:t>
      </w:r>
    </w:p>
    <w:p w14:paraId="38297456" w14:textId="77777777" w:rsidR="00AC57B9" w:rsidRPr="00B07DB4" w:rsidRDefault="00AC57B9" w:rsidP="00AC57B9">
      <w:pPr>
        <w:ind w:firstLine="851"/>
        <w:jc w:val="both"/>
        <w:rPr>
          <w:lang w:eastAsia="uk-UA"/>
        </w:rPr>
      </w:pPr>
    </w:p>
    <w:p w14:paraId="2960D039" w14:textId="77777777" w:rsidR="00363A79" w:rsidRDefault="00363A79" w:rsidP="00AC57B9">
      <w:pPr>
        <w:ind w:firstLine="851"/>
        <w:jc w:val="both"/>
        <w:rPr>
          <w:lang w:val="uk-UA" w:eastAsia="uk-UA"/>
        </w:rPr>
      </w:pPr>
    </w:p>
    <w:p w14:paraId="0220F167" w14:textId="77777777" w:rsidR="00363A79" w:rsidRDefault="00363A79" w:rsidP="00363A79">
      <w:pPr>
        <w:jc w:val="center"/>
        <w:rPr>
          <w:lang w:val="uk-UA" w:eastAsia="uk-UA"/>
        </w:rPr>
      </w:pPr>
      <w:r>
        <w:rPr>
          <w:lang w:val="uk-UA" w:eastAsia="uk-UA"/>
        </w:rPr>
        <w:t>6</w:t>
      </w:r>
    </w:p>
    <w:p w14:paraId="44D9B5F7" w14:textId="77777777" w:rsidR="00AC57B9" w:rsidRPr="00363A79" w:rsidRDefault="00AC57B9" w:rsidP="00AC57B9">
      <w:pPr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4.4.</w:t>
      </w:r>
      <w:r w:rsidRPr="00B07DB4">
        <w:rPr>
          <w:lang w:val="uk-UA" w:eastAsia="uk-UA"/>
        </w:rPr>
        <w:tab/>
      </w:r>
      <w:r w:rsidR="00344F0E">
        <w:rPr>
          <w:lang w:val="uk-UA" w:eastAsia="uk-UA"/>
        </w:rPr>
        <w:t>Особам, залученим до перевірки п</w:t>
      </w:r>
      <w:r w:rsidRPr="00B07DB4">
        <w:rPr>
          <w:lang w:val="uk-UA" w:eastAsia="uk-UA"/>
        </w:rPr>
        <w:t>овідомлення викривача, які мають (мали) доступ до Журналу повідомлень чи матеріалів перевірки забороняється розголошувати або використовувати в інший спосіб у своїх інтере</w:t>
      </w:r>
      <w:r w:rsidR="007076B9">
        <w:rPr>
          <w:lang w:val="uk-UA" w:eastAsia="uk-UA"/>
        </w:rPr>
        <w:t>сах інформацію, що міститься у п</w:t>
      </w:r>
      <w:r w:rsidRPr="00B07DB4">
        <w:rPr>
          <w:lang w:val="uk-UA" w:eastAsia="uk-UA"/>
        </w:rPr>
        <w:t>овідомленні, а також будь-яку іншу інформацію, пов’я</w:t>
      </w:r>
      <w:r w:rsidR="007076B9">
        <w:rPr>
          <w:lang w:val="uk-UA" w:eastAsia="uk-UA"/>
        </w:rPr>
        <w:t>зану з прийняттям та розглядом п</w:t>
      </w:r>
      <w:r w:rsidRPr="00B07DB4">
        <w:rPr>
          <w:lang w:val="uk-UA" w:eastAsia="uk-UA"/>
        </w:rPr>
        <w:t>овідомлення, крім випадків, встановлених законом.</w:t>
      </w:r>
    </w:p>
    <w:p w14:paraId="6F268B63" w14:textId="77777777" w:rsidR="00AC57B9" w:rsidRPr="00363A79" w:rsidRDefault="00AC57B9" w:rsidP="00AC57B9">
      <w:pPr>
        <w:tabs>
          <w:tab w:val="left" w:pos="1134"/>
        </w:tabs>
        <w:spacing w:before="52" w:after="52"/>
        <w:ind w:firstLine="851"/>
        <w:jc w:val="both"/>
        <w:rPr>
          <w:lang w:val="uk-UA" w:eastAsia="uk-UA"/>
        </w:rPr>
      </w:pPr>
    </w:p>
    <w:p w14:paraId="34BE50D3" w14:textId="77777777" w:rsidR="00AC57B9" w:rsidRPr="00B07DB4" w:rsidRDefault="00AC57B9" w:rsidP="00AC57B9">
      <w:pPr>
        <w:tabs>
          <w:tab w:val="left" w:pos="1134"/>
        </w:tabs>
        <w:spacing w:before="52" w:after="52"/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4.5. Під час проведення попередньої перевірки, Уповноважений має право:</w:t>
      </w:r>
    </w:p>
    <w:p w14:paraId="042F6BDF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 xml:space="preserve">отримувати від працівників установ пояснення, що стосуються предмету попередньої перевірки; </w:t>
      </w:r>
    </w:p>
    <w:p w14:paraId="2A4A0CD9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 xml:space="preserve">отримувати від структурних підрозділів Установи інформацію та/або документи (за потреби належним чином засвідчені), що стосуються предмету попередньої перевірки; </w:t>
      </w:r>
    </w:p>
    <w:p w14:paraId="75DBBB91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надавати (ініціювати надання) працівникам Установи обов’язкові доручення, виконання яких необхідне для належного проведення попередньої перевірки;</w:t>
      </w:r>
    </w:p>
    <w:p w14:paraId="09B7A89C" w14:textId="77777777" w:rsidR="00AC57B9" w:rsidRPr="00B07DB4" w:rsidRDefault="00AC57B9" w:rsidP="00AC57B9">
      <w:pPr>
        <w:tabs>
          <w:tab w:val="left" w:pos="1134"/>
        </w:tabs>
        <w:spacing w:after="109"/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виконувати інші визначені законом повноваження, с</w:t>
      </w:r>
      <w:r w:rsidR="00344F0E">
        <w:rPr>
          <w:lang w:val="uk-UA" w:eastAsia="uk-UA"/>
        </w:rPr>
        <w:t>прямовані на всебічний розгляд п</w:t>
      </w:r>
      <w:r w:rsidRPr="00B07DB4">
        <w:rPr>
          <w:lang w:val="uk-UA" w:eastAsia="uk-UA"/>
        </w:rPr>
        <w:t>овідомлень викривачів.</w:t>
      </w:r>
    </w:p>
    <w:p w14:paraId="65CC10C2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Запитувана Уповноваженим інформація та/або документи надаються працівниками Установи у строки та спосіб, визначені у вимозі  Уповноваженого.</w:t>
      </w:r>
    </w:p>
    <w:p w14:paraId="60ABC322" w14:textId="77777777" w:rsidR="00AC57B9" w:rsidRPr="00B07DB4" w:rsidRDefault="00AC57B9" w:rsidP="00AC57B9">
      <w:pPr>
        <w:tabs>
          <w:tab w:val="left" w:pos="1134"/>
        </w:tabs>
        <w:spacing w:before="223" w:after="223"/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4.6.</w:t>
      </w:r>
      <w:r w:rsidRPr="00B07DB4">
        <w:rPr>
          <w:lang w:val="uk-UA" w:eastAsia="uk-UA"/>
        </w:rPr>
        <w:tab/>
        <w:t>За результатами попередньої пере</w:t>
      </w:r>
      <w:r w:rsidR="00355DFB">
        <w:rPr>
          <w:lang w:val="uk-UA" w:eastAsia="uk-UA"/>
        </w:rPr>
        <w:t>вірки інформації, викладеної у п</w:t>
      </w:r>
      <w:r w:rsidRPr="00B07DB4">
        <w:rPr>
          <w:lang w:val="uk-UA" w:eastAsia="uk-UA"/>
        </w:rPr>
        <w:t>овідомленні викривача, Уповноважений подає міському голові доповідну записку в якій зазначається:</w:t>
      </w:r>
    </w:p>
    <w:p w14:paraId="3869D554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інформація про підстави проведення попередньої перевірки (вказується номер Повідомлення, як він зазначений у Журналі повідомлень, його короткий зміст);</w:t>
      </w:r>
    </w:p>
    <w:p w14:paraId="4F29D985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дата початку та дата завершення попередньої перевірки;</w:t>
      </w:r>
    </w:p>
    <w:p w14:paraId="138AB3A3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прізвище, ім’я, по батькові та посада особи, що безпосередньо проводила перевірку;</w:t>
      </w:r>
    </w:p>
    <w:p w14:paraId="4B1A3268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фактичні дані, які перевірялись, встановлені особи та конкретні положення нормативно-правових актів, розпорядчих документів, які можливо ними порушено, причини та умови, що призвели до цих порушень або сприяли їм;</w:t>
      </w:r>
    </w:p>
    <w:p w14:paraId="470C907B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заподіяна шкода  внаслідок вчинення можливих порушень, інші відомості, я</w:t>
      </w:r>
      <w:r w:rsidR="00344F0E">
        <w:rPr>
          <w:lang w:val="uk-UA" w:eastAsia="uk-UA"/>
        </w:rPr>
        <w:t>кі мають значення для розгляду п</w:t>
      </w:r>
      <w:r w:rsidRPr="00B07DB4">
        <w:rPr>
          <w:lang w:val="uk-UA" w:eastAsia="uk-UA"/>
        </w:rPr>
        <w:t>овідомлення викривача;</w:t>
      </w:r>
    </w:p>
    <w:p w14:paraId="480F8A36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пропозиції щодо заходів, які необхідно вжити з метою недопущення подібних випадків у майбутньому.</w:t>
      </w:r>
    </w:p>
    <w:p w14:paraId="1736170E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</w:p>
    <w:p w14:paraId="111F3AF9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У доповідній записці обов'язково зазначається одне з таких рішень:</w:t>
      </w:r>
    </w:p>
    <w:p w14:paraId="76260F7C" w14:textId="77777777" w:rsidR="00AC57B9" w:rsidRPr="00B07DB4" w:rsidRDefault="00AC57B9" w:rsidP="00AC57B9">
      <w:pPr>
        <w:tabs>
          <w:tab w:val="left" w:pos="1276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 xml:space="preserve">- ініціювати перед суб’єктом призначення питання про проведення внутрішньої службової (дисциплінарної) перевірки у разі виявлення ознак дисциплінарного проступку, вчиненого працівником Установи, яка проводиться у строк </w:t>
      </w:r>
      <w:r w:rsidRPr="00AE7D62">
        <w:rPr>
          <w:bCs/>
          <w:lang w:val="uk-UA" w:eastAsia="uk-UA"/>
        </w:rPr>
        <w:t>не більше 30 днів з дня завершення попередньої перевірки, яку при необхідності можливо продовжити до 45 днів</w:t>
      </w:r>
      <w:r w:rsidRPr="00B07DB4">
        <w:rPr>
          <w:lang w:val="uk-UA" w:eastAsia="uk-UA"/>
        </w:rPr>
        <w:t>;</w:t>
      </w:r>
    </w:p>
    <w:p w14:paraId="2D2D0E9F" w14:textId="77777777" w:rsidR="00AC57B9" w:rsidRPr="00B07DB4" w:rsidRDefault="00AC57B9" w:rsidP="00AC57B9">
      <w:pPr>
        <w:tabs>
          <w:tab w:val="left" w:pos="1276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- 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 w14:paraId="3496A5EE" w14:textId="77777777" w:rsidR="00AC57B9" w:rsidRPr="00B07DB4" w:rsidRDefault="00344F0E" w:rsidP="00AC57B9">
      <w:pPr>
        <w:tabs>
          <w:tab w:val="left" w:pos="1276"/>
        </w:tabs>
        <w:ind w:firstLine="851"/>
        <w:jc w:val="both"/>
        <w:rPr>
          <w:lang w:eastAsia="uk-UA"/>
        </w:rPr>
      </w:pPr>
      <w:r>
        <w:rPr>
          <w:lang w:val="uk-UA" w:eastAsia="uk-UA"/>
        </w:rPr>
        <w:lastRenderedPageBreak/>
        <w:t>- закрити розгляд п</w:t>
      </w:r>
      <w:r w:rsidR="00AC57B9" w:rsidRPr="00B07DB4">
        <w:rPr>
          <w:lang w:val="uk-UA" w:eastAsia="uk-UA"/>
        </w:rPr>
        <w:t>овідомлення у разі не підтвердження фактів.</w:t>
      </w:r>
    </w:p>
    <w:p w14:paraId="12686FD5" w14:textId="77777777" w:rsidR="00AC57B9" w:rsidRPr="00363A79" w:rsidRDefault="00363A79" w:rsidP="00363A79">
      <w:pPr>
        <w:tabs>
          <w:tab w:val="left" w:pos="1134"/>
        </w:tabs>
        <w:jc w:val="center"/>
        <w:rPr>
          <w:lang w:val="uk-UA" w:eastAsia="uk-UA"/>
        </w:rPr>
      </w:pPr>
      <w:r>
        <w:rPr>
          <w:lang w:val="uk-UA" w:eastAsia="uk-UA"/>
        </w:rPr>
        <w:t>7</w:t>
      </w:r>
    </w:p>
    <w:p w14:paraId="4B970616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4.7.</w:t>
      </w:r>
      <w:r w:rsidRPr="00B07DB4">
        <w:rPr>
          <w:lang w:val="uk-UA" w:eastAsia="uk-UA"/>
        </w:rPr>
        <w:tab/>
        <w:t>Про результати попередн</w:t>
      </w:r>
      <w:r w:rsidR="00344F0E">
        <w:rPr>
          <w:lang w:val="uk-UA" w:eastAsia="uk-UA"/>
        </w:rPr>
        <w:t>ьої перевірки п</w:t>
      </w:r>
      <w:r w:rsidRPr="00B07DB4">
        <w:rPr>
          <w:lang w:val="uk-UA" w:eastAsia="uk-UA"/>
        </w:rPr>
        <w:t xml:space="preserve">овідомлення викривача, йому надається письмова інформація у </w:t>
      </w:r>
      <w:r w:rsidRPr="00AE7D62">
        <w:rPr>
          <w:bCs/>
          <w:lang w:val="uk-UA" w:eastAsia="uk-UA"/>
        </w:rPr>
        <w:t>триденний строк</w:t>
      </w:r>
      <w:r w:rsidRPr="00B07DB4">
        <w:rPr>
          <w:lang w:val="uk-UA" w:eastAsia="uk-UA"/>
        </w:rPr>
        <w:t xml:space="preserve"> з дня її завершення. </w:t>
      </w:r>
    </w:p>
    <w:p w14:paraId="7BD14D4F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rFonts w:eastAsia="Calibri"/>
        </w:rPr>
      </w:pPr>
      <w:bookmarkStart w:id="18" w:name="_Hlk39178249"/>
      <w:bookmarkEnd w:id="18"/>
    </w:p>
    <w:p w14:paraId="278FCF4E" w14:textId="77777777" w:rsidR="00AC57B9" w:rsidRPr="007B61B9" w:rsidRDefault="00AC57B9" w:rsidP="00AC57B9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4.8.</w:t>
      </w:r>
      <w:r w:rsidRPr="00B07DB4">
        <w:rPr>
          <w:lang w:val="uk-UA" w:eastAsia="uk-UA"/>
        </w:rPr>
        <w:tab/>
      </w:r>
      <w:r w:rsidRPr="00B07DB4">
        <w:rPr>
          <w:lang w:val="uk-UA" w:eastAsia="uk-UA"/>
        </w:rPr>
        <w:tab/>
        <w:t>Інформація, створена за результатами попередньої перевірки є інформацією для службового користування, а інформація про особу викривача та особу, щодо якої проводилося попередня перевірка є конфіденційною інформацією, доступ до якої надається з до</w:t>
      </w:r>
      <w:r w:rsidR="007B61B9">
        <w:rPr>
          <w:lang w:val="uk-UA" w:eastAsia="uk-UA"/>
        </w:rPr>
        <w:t>триманням вимог Закону України «Про захист персональних даних»</w:t>
      </w:r>
      <w:r w:rsidRPr="00B07DB4">
        <w:rPr>
          <w:lang w:val="uk-UA" w:eastAsia="uk-UA"/>
        </w:rPr>
        <w:t>.</w:t>
      </w:r>
    </w:p>
    <w:p w14:paraId="5310A3B3" w14:textId="77777777" w:rsidR="00AC57B9" w:rsidRPr="007B61B9" w:rsidRDefault="00AC57B9" w:rsidP="00AC57B9">
      <w:pPr>
        <w:tabs>
          <w:tab w:val="left" w:pos="1276"/>
        </w:tabs>
        <w:ind w:firstLine="851"/>
        <w:jc w:val="both"/>
        <w:rPr>
          <w:lang w:val="uk-UA" w:eastAsia="uk-UA"/>
        </w:rPr>
      </w:pPr>
    </w:p>
    <w:p w14:paraId="4064E4FE" w14:textId="77777777" w:rsidR="00AC57B9" w:rsidRPr="00C249F3" w:rsidRDefault="00AC57B9" w:rsidP="00AC57B9">
      <w:pPr>
        <w:tabs>
          <w:tab w:val="left" w:pos="1276"/>
        </w:tabs>
        <w:ind w:firstLine="851"/>
        <w:jc w:val="both"/>
        <w:rPr>
          <w:lang w:val="uk-UA" w:eastAsia="uk-UA"/>
        </w:rPr>
      </w:pPr>
      <w:r w:rsidRPr="00B07DB4">
        <w:rPr>
          <w:lang w:val="uk-UA" w:eastAsia="uk-UA"/>
        </w:rPr>
        <w:t>4.9. Повідомлення та матеріали  щодо їх перевірок та інші пов’язані із ними документи формуються у справи та зберігаються Уповноваженим протягом трь</w:t>
      </w:r>
      <w:r w:rsidR="00355DFB">
        <w:rPr>
          <w:lang w:val="uk-UA" w:eastAsia="uk-UA"/>
        </w:rPr>
        <w:t>ох років з дня отримання таких п</w:t>
      </w:r>
      <w:r w:rsidRPr="00B07DB4">
        <w:rPr>
          <w:lang w:val="uk-UA" w:eastAsia="uk-UA"/>
        </w:rPr>
        <w:t>овідомлень.</w:t>
      </w:r>
    </w:p>
    <w:p w14:paraId="79B1AB61" w14:textId="77777777" w:rsidR="00AC57B9" w:rsidRPr="00C249F3" w:rsidRDefault="00AC57B9" w:rsidP="00AC57B9">
      <w:pPr>
        <w:tabs>
          <w:tab w:val="left" w:pos="1134"/>
        </w:tabs>
        <w:jc w:val="center"/>
        <w:rPr>
          <w:b/>
          <w:bCs/>
          <w:lang w:val="uk-UA" w:eastAsia="uk-UA"/>
        </w:rPr>
      </w:pPr>
    </w:p>
    <w:p w14:paraId="3008908A" w14:textId="77777777" w:rsidR="00AC57B9" w:rsidRPr="00AE7D62" w:rsidRDefault="00AC57B9" w:rsidP="00AC57B9">
      <w:pPr>
        <w:jc w:val="center"/>
        <w:rPr>
          <w:rFonts w:eastAsia="Calibri"/>
          <w:bCs/>
        </w:rPr>
      </w:pPr>
      <w:r w:rsidRPr="00AE7D62">
        <w:rPr>
          <w:rFonts w:eastAsia="Calibri"/>
          <w:bCs/>
          <w:lang w:val="uk-UA"/>
        </w:rPr>
        <w:t xml:space="preserve">V. Особливості реєстрації та розгляду анонімних </w:t>
      </w:r>
      <w:r w:rsidR="00AE7D62">
        <w:rPr>
          <w:rFonts w:eastAsia="Calibri"/>
          <w:bCs/>
          <w:lang w:val="uk-UA"/>
        </w:rPr>
        <w:t>п</w:t>
      </w:r>
      <w:r w:rsidRPr="00AE7D62">
        <w:rPr>
          <w:rFonts w:eastAsia="Calibri"/>
          <w:bCs/>
          <w:lang w:val="uk-UA"/>
        </w:rPr>
        <w:t>овідомлень</w:t>
      </w:r>
    </w:p>
    <w:p w14:paraId="539DD1FA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</w:p>
    <w:p w14:paraId="688D4779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  <w:r w:rsidRPr="00B07DB4">
        <w:rPr>
          <w:rFonts w:eastAsia="Calibri"/>
          <w:lang w:val="uk-UA" w:eastAsia="uk-UA"/>
        </w:rPr>
        <w:t>5.1.</w:t>
      </w:r>
      <w:r w:rsidRPr="00B07DB4">
        <w:rPr>
          <w:rFonts w:eastAsia="Calibri"/>
          <w:lang w:val="uk-UA" w:eastAsia="uk-UA"/>
        </w:rPr>
        <w:tab/>
        <w:t>Р</w:t>
      </w:r>
      <w:r w:rsidR="00AE7D62">
        <w:rPr>
          <w:rFonts w:eastAsia="Calibri"/>
          <w:lang w:val="uk-UA" w:eastAsia="uk-UA"/>
        </w:rPr>
        <w:t>еєстрація та розгляд анонімних п</w:t>
      </w:r>
      <w:r w:rsidRPr="00B07DB4">
        <w:rPr>
          <w:rFonts w:eastAsia="Calibri"/>
          <w:lang w:val="uk-UA" w:eastAsia="uk-UA"/>
        </w:rPr>
        <w:t>овідомлень здійснюється</w:t>
      </w:r>
      <w:r w:rsidRPr="00B07DB4">
        <w:rPr>
          <w:rFonts w:eastAsia="Calibri"/>
          <w:lang w:val="uk-UA"/>
        </w:rPr>
        <w:t xml:space="preserve"> </w:t>
      </w:r>
      <w:r w:rsidRPr="00B07DB4">
        <w:rPr>
          <w:rFonts w:eastAsia="Calibri"/>
          <w:lang w:val="uk-UA" w:eastAsia="uk-UA"/>
        </w:rPr>
        <w:t>згідно із загальними правилами, встановленими цим Порядком, з урахуванням особливостей, визначених у цьому Розділі.</w:t>
      </w:r>
    </w:p>
    <w:p w14:paraId="0EFBDD21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</w:p>
    <w:p w14:paraId="6F5EEB3D" w14:textId="77777777" w:rsidR="00AC57B9" w:rsidRPr="00B07DB4" w:rsidRDefault="00355DFB" w:rsidP="00AC57B9">
      <w:pPr>
        <w:ind w:firstLine="851"/>
        <w:contextualSpacing/>
        <w:jc w:val="both"/>
        <w:rPr>
          <w:rFonts w:eastAsia="Calibri"/>
          <w:lang w:eastAsia="uk-UA"/>
        </w:rPr>
      </w:pPr>
      <w:r>
        <w:rPr>
          <w:rFonts w:eastAsia="Calibri"/>
          <w:lang w:val="uk-UA" w:eastAsia="uk-UA"/>
        </w:rPr>
        <w:t>5.2. Анонімне п</w:t>
      </w:r>
      <w:r w:rsidR="00AC57B9" w:rsidRPr="00B07DB4">
        <w:rPr>
          <w:rFonts w:eastAsia="Calibri"/>
          <w:lang w:val="uk-UA" w:eastAsia="uk-UA"/>
        </w:rPr>
        <w:t>овідомлення підлягає реєстрації лише у випадках, коли особа яка його здійснила, вказала у ньому адресу поштової або електронної поштової скриньки на яку може бути направлена відповідь.</w:t>
      </w:r>
    </w:p>
    <w:p w14:paraId="27738277" w14:textId="77777777" w:rsidR="00AC57B9" w:rsidRPr="00B07DB4" w:rsidRDefault="00AC57B9" w:rsidP="00AC57B9">
      <w:pPr>
        <w:ind w:firstLine="851"/>
        <w:jc w:val="both"/>
        <w:rPr>
          <w:lang w:eastAsia="uk-UA"/>
        </w:rPr>
      </w:pPr>
    </w:p>
    <w:p w14:paraId="1560DA16" w14:textId="77777777" w:rsidR="00AC57B9" w:rsidRPr="00B07DB4" w:rsidRDefault="00AC57B9" w:rsidP="00AC57B9">
      <w:pPr>
        <w:ind w:firstLine="851"/>
        <w:jc w:val="both"/>
        <w:rPr>
          <w:lang w:eastAsia="uk-UA"/>
        </w:rPr>
      </w:pPr>
      <w:r w:rsidRPr="00B07DB4">
        <w:rPr>
          <w:lang w:val="uk-UA" w:eastAsia="uk-UA"/>
        </w:rPr>
        <w:t>5.3.</w:t>
      </w:r>
      <w:r w:rsidR="00355DFB">
        <w:rPr>
          <w:lang w:val="uk-UA" w:eastAsia="uk-UA"/>
        </w:rPr>
        <w:t xml:space="preserve"> При отриманні усних анонімних п</w:t>
      </w:r>
      <w:r w:rsidRPr="00B07DB4">
        <w:rPr>
          <w:lang w:val="uk-UA" w:eastAsia="uk-UA"/>
        </w:rPr>
        <w:t>овідомлень, окрім даних передбачених у пункті 3.5. цього Порядку, Уповноважений повинен з’ясовувати та зазначати у бланку фіксації дані щодо конкретної особи, якої стосується інформація про можливі факти вчинення нею корупційних або пов’язаних з корупцією правопорушень, інших порушень цього Закону.</w:t>
      </w:r>
    </w:p>
    <w:p w14:paraId="3F9B4314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</w:rPr>
      </w:pPr>
    </w:p>
    <w:p w14:paraId="42691BE0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  <w:r w:rsidRPr="00B07DB4">
        <w:rPr>
          <w:rFonts w:eastAsia="Calibri"/>
          <w:lang w:val="uk-UA" w:eastAsia="uk-UA"/>
        </w:rPr>
        <w:t>5.4. Якщо під час ідентифікації анонім</w:t>
      </w:r>
      <w:r w:rsidR="00355DFB">
        <w:rPr>
          <w:rFonts w:eastAsia="Calibri"/>
          <w:lang w:val="uk-UA" w:eastAsia="uk-UA"/>
        </w:rPr>
        <w:t>ного п</w:t>
      </w:r>
      <w:r w:rsidRPr="00B07DB4">
        <w:rPr>
          <w:rFonts w:eastAsia="Calibri"/>
          <w:lang w:val="uk-UA" w:eastAsia="uk-UA"/>
        </w:rPr>
        <w:t>овідомлення встановлено, що воно не відповідає вимогам Закону або особа яка його здійснила не є викривачем у розумінні З</w:t>
      </w:r>
      <w:r w:rsidR="00355DFB">
        <w:rPr>
          <w:rFonts w:eastAsia="Calibri"/>
          <w:lang w:val="uk-UA" w:eastAsia="uk-UA"/>
        </w:rPr>
        <w:t>акону та цього Порядку, а саме п</w:t>
      </w:r>
      <w:r w:rsidRPr="00B07DB4">
        <w:rPr>
          <w:rFonts w:eastAsia="Calibri"/>
          <w:lang w:val="uk-UA" w:eastAsia="uk-UA"/>
        </w:rPr>
        <w:t xml:space="preserve">овідомлення не містить адреси поштової або електронної поштової скриньки на яку може бути направлена відповідь, Уповноважена особа робить про це відмітку в Журналі повідомлень та складає Акт  </w:t>
      </w:r>
      <w:bookmarkStart w:id="19" w:name="_Hlk44892981"/>
      <w:r w:rsidRPr="00B07DB4">
        <w:rPr>
          <w:rFonts w:eastAsia="Calibri"/>
          <w:lang w:val="uk-UA" w:eastAsia="uk-UA"/>
        </w:rPr>
        <w:t>за формою згідно з додатком 3 до цього Порядку</w:t>
      </w:r>
      <w:bookmarkEnd w:id="19"/>
      <w:r w:rsidRPr="00B07DB4">
        <w:rPr>
          <w:rFonts w:eastAsia="Calibri"/>
          <w:lang w:val="uk-UA" w:eastAsia="uk-UA"/>
        </w:rPr>
        <w:t xml:space="preserve">, </w:t>
      </w:r>
      <w:r w:rsidR="00355DFB">
        <w:rPr>
          <w:rFonts w:eastAsia="Calibri"/>
          <w:lang w:val="uk-UA" w:eastAsia="uk-UA"/>
        </w:rPr>
        <w:t>який підписується Уповноваженим</w:t>
      </w:r>
      <w:r w:rsidRPr="00B07DB4">
        <w:rPr>
          <w:rFonts w:eastAsia="Calibri"/>
          <w:lang w:val="uk-UA" w:eastAsia="uk-UA"/>
        </w:rPr>
        <w:t xml:space="preserve"> та міським головою.</w:t>
      </w:r>
    </w:p>
    <w:p w14:paraId="555F3066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  <w:bookmarkStart w:id="20" w:name="_Hlk39010990"/>
      <w:bookmarkEnd w:id="20"/>
    </w:p>
    <w:p w14:paraId="3FD09298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</w:rPr>
      </w:pPr>
      <w:r w:rsidRPr="00B07DB4">
        <w:rPr>
          <w:rFonts w:eastAsia="Calibri"/>
          <w:lang w:val="uk-UA"/>
        </w:rPr>
        <w:t>5.5.</w:t>
      </w:r>
      <w:r w:rsidRPr="00B07DB4">
        <w:rPr>
          <w:rFonts w:eastAsia="Calibri"/>
          <w:lang w:val="uk-UA"/>
        </w:rPr>
        <w:tab/>
        <w:t>Якщо під час ідентифікац</w:t>
      </w:r>
      <w:r w:rsidR="00355DFB">
        <w:rPr>
          <w:rFonts w:eastAsia="Calibri"/>
          <w:lang w:val="uk-UA"/>
        </w:rPr>
        <w:t>ії анонімного п</w:t>
      </w:r>
      <w:r w:rsidRPr="00B07DB4">
        <w:rPr>
          <w:rFonts w:eastAsia="Calibri"/>
          <w:lang w:val="uk-UA"/>
        </w:rPr>
        <w:t xml:space="preserve">овідомлення встановлено, що воно відповідає вимогам Закону, проте інформація, викладена у ньому, не належить до компетенції виконавчого комітету </w:t>
      </w:r>
      <w:r w:rsidR="00C95B34">
        <w:rPr>
          <w:rFonts w:eastAsia="Calibri"/>
          <w:lang w:val="uk-UA"/>
        </w:rPr>
        <w:t>Южноукраїн</w:t>
      </w:r>
      <w:r w:rsidRPr="00B07DB4">
        <w:rPr>
          <w:rFonts w:eastAsia="Calibri"/>
          <w:lang w:val="uk-UA"/>
        </w:rPr>
        <w:t xml:space="preserve">ської міської ради, </w:t>
      </w:r>
      <w:bookmarkStart w:id="21" w:name="n26"/>
      <w:bookmarkEnd w:id="21"/>
      <w:r w:rsidRPr="00B07DB4">
        <w:rPr>
          <w:rFonts w:eastAsia="Calibri"/>
          <w:lang w:val="uk-UA"/>
        </w:rPr>
        <w:t>а особа яка його здійснила не вказала адресу поштової або електронної поштової скриньки на яку мо</w:t>
      </w:r>
      <w:r w:rsidR="00355DFB">
        <w:rPr>
          <w:rFonts w:eastAsia="Calibri"/>
          <w:lang w:val="uk-UA"/>
        </w:rPr>
        <w:t>же бути надано відповідь, таке п</w:t>
      </w:r>
      <w:r w:rsidRPr="00B07DB4">
        <w:rPr>
          <w:rFonts w:eastAsia="Calibri"/>
          <w:lang w:val="uk-UA"/>
        </w:rPr>
        <w:t xml:space="preserve">овідомлення, </w:t>
      </w:r>
      <w:bookmarkStart w:id="22" w:name="_Hlk38919847"/>
      <w:r w:rsidRPr="00B07DB4">
        <w:rPr>
          <w:rFonts w:eastAsia="Calibri"/>
          <w:lang w:val="uk-UA"/>
        </w:rPr>
        <w:t>у строк не більше двох робочих днів, надсилається</w:t>
      </w:r>
      <w:bookmarkEnd w:id="22"/>
      <w:r w:rsidRPr="00B07DB4">
        <w:rPr>
          <w:rFonts w:eastAsia="Calibri"/>
          <w:lang w:val="uk-UA"/>
        </w:rPr>
        <w:t xml:space="preserve"> за належністю до органу або юридичної особи, уповноважених на проведення перевірки або розслідування відповідної інформації. </w:t>
      </w:r>
    </w:p>
    <w:p w14:paraId="3F94AD62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</w:p>
    <w:p w14:paraId="45CC4C1D" w14:textId="77777777" w:rsidR="00AC57B9" w:rsidRPr="00B07DB4" w:rsidRDefault="00AC57B9" w:rsidP="00AC57B9">
      <w:pPr>
        <w:ind w:firstLine="851"/>
        <w:contextualSpacing/>
        <w:jc w:val="both"/>
        <w:rPr>
          <w:rFonts w:eastAsia="Calibri"/>
          <w:lang w:eastAsia="uk-UA"/>
        </w:rPr>
      </w:pPr>
      <w:r w:rsidRPr="00B07DB4">
        <w:rPr>
          <w:rFonts w:eastAsia="Calibri"/>
          <w:lang w:val="uk-UA" w:eastAsia="uk-UA"/>
        </w:rPr>
        <w:t>5.6</w:t>
      </w:r>
      <w:r w:rsidR="00355DFB">
        <w:rPr>
          <w:rFonts w:eastAsia="Calibri"/>
          <w:lang w:val="uk-UA" w:eastAsia="uk-UA"/>
        </w:rPr>
        <w:t>.</w:t>
      </w:r>
      <w:r w:rsidR="00355DFB">
        <w:rPr>
          <w:rFonts w:eastAsia="Calibri"/>
          <w:lang w:val="uk-UA" w:eastAsia="uk-UA"/>
        </w:rPr>
        <w:tab/>
        <w:t>Анонімне п</w:t>
      </w:r>
      <w:r w:rsidRPr="00B07DB4">
        <w:rPr>
          <w:rFonts w:eastAsia="Calibri"/>
          <w:lang w:val="uk-UA" w:eastAsia="uk-UA"/>
        </w:rPr>
        <w:t xml:space="preserve">овідомлення підлягає розгляду, якщо наведена у ньому інформація стосується конкретної особи, містить фактичні дані, які можуть бути перевірені. </w:t>
      </w:r>
    </w:p>
    <w:p w14:paraId="4990C143" w14:textId="77777777" w:rsidR="00363A79" w:rsidRDefault="00355DFB" w:rsidP="00AC57B9">
      <w:pPr>
        <w:ind w:firstLine="851"/>
        <w:contextualSpacing/>
        <w:jc w:val="both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lastRenderedPageBreak/>
        <w:t>Таке п</w:t>
      </w:r>
      <w:r w:rsidR="00AC57B9" w:rsidRPr="00B07DB4">
        <w:rPr>
          <w:rFonts w:eastAsia="Calibri"/>
          <w:lang w:val="uk-UA" w:eastAsia="uk-UA"/>
        </w:rPr>
        <w:t xml:space="preserve">овідомлення підлягає попередній перевірці у строк не </w:t>
      </w:r>
      <w:r w:rsidR="00AC57B9" w:rsidRPr="00355DFB">
        <w:rPr>
          <w:rFonts w:eastAsia="Calibri"/>
          <w:bCs/>
          <w:lang w:val="uk-UA" w:eastAsia="uk-UA"/>
        </w:rPr>
        <w:t>більше 15 днів</w:t>
      </w:r>
      <w:r w:rsidR="00AC57B9" w:rsidRPr="00B07DB4">
        <w:rPr>
          <w:rFonts w:eastAsia="Calibri"/>
          <w:lang w:val="uk-UA" w:eastAsia="uk-UA"/>
        </w:rPr>
        <w:t xml:space="preserve"> від дня його отримання. Якщо у вказаний строк перевір</w:t>
      </w:r>
      <w:r>
        <w:rPr>
          <w:rFonts w:eastAsia="Calibri"/>
          <w:lang w:val="uk-UA" w:eastAsia="uk-UA"/>
        </w:rPr>
        <w:t xml:space="preserve">ити інформацію, що міститься в </w:t>
      </w:r>
    </w:p>
    <w:p w14:paraId="5153012E" w14:textId="77777777" w:rsidR="00363A79" w:rsidRDefault="00363A79" w:rsidP="00363A79">
      <w:pPr>
        <w:contextualSpacing/>
        <w:jc w:val="center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>8</w:t>
      </w:r>
    </w:p>
    <w:p w14:paraId="78611361" w14:textId="77777777" w:rsidR="00AC57B9" w:rsidRPr="00B07DB4" w:rsidRDefault="00355DFB" w:rsidP="00363A79">
      <w:pPr>
        <w:contextualSpacing/>
        <w:jc w:val="both"/>
        <w:rPr>
          <w:rFonts w:eastAsia="Calibri"/>
          <w:lang w:eastAsia="uk-UA"/>
        </w:rPr>
      </w:pPr>
      <w:r>
        <w:rPr>
          <w:rFonts w:eastAsia="Calibri"/>
          <w:lang w:val="uk-UA" w:eastAsia="uk-UA"/>
        </w:rPr>
        <w:t>п</w:t>
      </w:r>
      <w:r w:rsidR="00AC57B9" w:rsidRPr="00B07DB4">
        <w:rPr>
          <w:rFonts w:eastAsia="Calibri"/>
          <w:lang w:val="uk-UA" w:eastAsia="uk-UA"/>
        </w:rPr>
        <w:t>овідомленні викрив</w:t>
      </w:r>
      <w:r>
        <w:rPr>
          <w:rFonts w:eastAsia="Calibri"/>
          <w:lang w:val="uk-UA" w:eastAsia="uk-UA"/>
        </w:rPr>
        <w:t>ача, неможливо, розгляд такого п</w:t>
      </w:r>
      <w:r w:rsidR="00AC57B9" w:rsidRPr="00B07DB4">
        <w:rPr>
          <w:rFonts w:eastAsia="Calibri"/>
          <w:lang w:val="uk-UA" w:eastAsia="uk-UA"/>
        </w:rPr>
        <w:t xml:space="preserve">овідомлення продовжується на строк </w:t>
      </w:r>
      <w:r w:rsidR="00AC57B9" w:rsidRPr="00355DFB">
        <w:rPr>
          <w:rFonts w:eastAsia="Calibri"/>
          <w:bCs/>
          <w:lang w:val="uk-UA" w:eastAsia="uk-UA"/>
        </w:rPr>
        <w:t>до 30 днів</w:t>
      </w:r>
      <w:r w:rsidR="00AC57B9" w:rsidRPr="00B07DB4">
        <w:rPr>
          <w:rFonts w:eastAsia="Calibri"/>
          <w:lang w:val="uk-UA" w:eastAsia="uk-UA"/>
        </w:rPr>
        <w:t xml:space="preserve"> від дня його отримання.</w:t>
      </w:r>
    </w:p>
    <w:p w14:paraId="3F316FFE" w14:textId="77777777" w:rsidR="00AC57B9" w:rsidRPr="00B07DB4" w:rsidRDefault="00AC57B9" w:rsidP="00AC57B9">
      <w:pPr>
        <w:tabs>
          <w:tab w:val="left" w:pos="1134"/>
        </w:tabs>
        <w:ind w:firstLine="851"/>
        <w:jc w:val="both"/>
        <w:rPr>
          <w:rFonts w:eastAsia="Calibri"/>
        </w:rPr>
      </w:pPr>
    </w:p>
    <w:p w14:paraId="66A23192" w14:textId="77777777" w:rsidR="00AC57B9" w:rsidRPr="00355DFB" w:rsidRDefault="00AC57B9" w:rsidP="00AC57B9">
      <w:pPr>
        <w:ind w:firstLine="851"/>
        <w:jc w:val="center"/>
        <w:rPr>
          <w:lang w:eastAsia="uk-UA"/>
        </w:rPr>
      </w:pPr>
      <w:r w:rsidRPr="00355DFB">
        <w:rPr>
          <w:lang w:val="uk-UA" w:eastAsia="uk-UA"/>
        </w:rPr>
        <w:t>VІ. Організація роботи з викривачами та захист їх прав</w:t>
      </w:r>
    </w:p>
    <w:p w14:paraId="7754A71F" w14:textId="77777777" w:rsidR="00AC57B9" w:rsidRPr="00B07DB4" w:rsidRDefault="00AC57B9" w:rsidP="00AC57B9">
      <w:pPr>
        <w:ind w:firstLine="851"/>
        <w:jc w:val="center"/>
        <w:rPr>
          <w:lang w:eastAsia="uk-UA"/>
        </w:rPr>
      </w:pPr>
    </w:p>
    <w:p w14:paraId="059C3E7C" w14:textId="77777777" w:rsidR="00AC57B9" w:rsidRPr="00B07DB4" w:rsidRDefault="00AC57B9" w:rsidP="00AC57B9">
      <w:pPr>
        <w:spacing w:before="120" w:after="120"/>
        <w:ind w:firstLine="709"/>
        <w:jc w:val="both"/>
      </w:pPr>
      <w:r w:rsidRPr="00B07DB4">
        <w:rPr>
          <w:lang w:val="uk-UA" w:eastAsia="en-US"/>
        </w:rPr>
        <w:t>6.1</w:t>
      </w:r>
      <w:r w:rsidRPr="00B07DB4">
        <w:rPr>
          <w:lang w:val="uk-UA"/>
        </w:rPr>
        <w:t>. З метою забезпечення довіри викр</w:t>
      </w:r>
      <w:r w:rsidR="00F24344">
        <w:rPr>
          <w:lang w:val="uk-UA"/>
        </w:rPr>
        <w:t>ивачів та стимулювання подання п</w:t>
      </w:r>
      <w:r w:rsidRPr="00B07DB4">
        <w:rPr>
          <w:lang w:val="uk-UA"/>
        </w:rPr>
        <w:t>овідомлень Уповноважений забезпечує оприлюднен</w:t>
      </w:r>
      <w:r w:rsidR="001C39F0">
        <w:rPr>
          <w:lang w:val="uk-UA"/>
        </w:rPr>
        <w:t>ня на офіційному вебсайті Южноукраїн</w:t>
      </w:r>
      <w:r w:rsidR="00F24344">
        <w:rPr>
          <w:lang w:val="uk-UA"/>
        </w:rPr>
        <w:t>ської міської територіальної громади</w:t>
      </w:r>
      <w:r w:rsidRPr="00B07DB4">
        <w:rPr>
          <w:lang w:val="uk-UA"/>
        </w:rPr>
        <w:t xml:space="preserve"> та підтримування в актуальному стані такої інформації:</w:t>
      </w:r>
    </w:p>
    <w:p w14:paraId="5615D604" w14:textId="77777777" w:rsidR="00AC57B9" w:rsidRPr="00B07DB4" w:rsidRDefault="00F24344" w:rsidP="00AC57B9">
      <w:pPr>
        <w:ind w:firstLine="709"/>
        <w:jc w:val="both"/>
      </w:pPr>
      <w:r>
        <w:rPr>
          <w:lang w:val="uk-UA"/>
        </w:rPr>
        <w:t xml:space="preserve">  6.1.1. Хто може надати п</w:t>
      </w:r>
      <w:r w:rsidR="00AC57B9" w:rsidRPr="00B07DB4">
        <w:rPr>
          <w:lang w:val="uk-UA"/>
        </w:rPr>
        <w:t>овідомлення.</w:t>
      </w:r>
    </w:p>
    <w:p w14:paraId="1EC02F6C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 xml:space="preserve">  6.1.2. Коли</w:t>
      </w:r>
      <w:r w:rsidR="00F24344">
        <w:rPr>
          <w:lang w:val="uk-UA"/>
        </w:rPr>
        <w:t xml:space="preserve"> і яким чином може бути надане п</w:t>
      </w:r>
      <w:r w:rsidRPr="00B07DB4">
        <w:rPr>
          <w:lang w:val="uk-UA"/>
        </w:rPr>
        <w:t>овідомлення.</w:t>
      </w:r>
    </w:p>
    <w:p w14:paraId="4DE7FF27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6.1</w:t>
      </w:r>
      <w:r w:rsidR="00F24344">
        <w:rPr>
          <w:lang w:val="uk-UA"/>
        </w:rPr>
        <w:t>.3. Щодо чого може бути надане п</w:t>
      </w:r>
      <w:r w:rsidRPr="00B07DB4">
        <w:rPr>
          <w:lang w:val="uk-UA"/>
        </w:rPr>
        <w:t>овідомлення.</w:t>
      </w:r>
    </w:p>
    <w:p w14:paraId="5834487E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</w:t>
      </w:r>
      <w:r w:rsidR="00F24344">
        <w:rPr>
          <w:lang w:val="uk-UA"/>
        </w:rPr>
        <w:t>.1.4. Правові підстави надання п</w:t>
      </w:r>
      <w:r w:rsidRPr="00B07DB4">
        <w:rPr>
          <w:lang w:val="uk-UA"/>
        </w:rPr>
        <w:t>овідомлення.</w:t>
      </w:r>
    </w:p>
    <w:p w14:paraId="68CDF4FE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6.1.5.  Результати, яких можн</w:t>
      </w:r>
      <w:r w:rsidR="00F24344">
        <w:rPr>
          <w:lang w:val="uk-UA"/>
        </w:rPr>
        <w:t>а очікувати від розгляду п</w:t>
      </w:r>
      <w:r w:rsidRPr="00B07DB4">
        <w:rPr>
          <w:lang w:val="uk-UA"/>
        </w:rPr>
        <w:t>овідомлення.</w:t>
      </w:r>
    </w:p>
    <w:p w14:paraId="403CB1B4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6.1.6. </w:t>
      </w:r>
      <w:r w:rsidRPr="00B07DB4">
        <w:rPr>
          <w:lang w:val="uk-UA" w:eastAsia="en-US"/>
        </w:rPr>
        <w:t>Хто відповідальний</w:t>
      </w:r>
      <w:r w:rsidR="00F24344">
        <w:rPr>
          <w:lang w:val="uk-UA"/>
        </w:rPr>
        <w:t xml:space="preserve"> за розгляд п</w:t>
      </w:r>
      <w:r w:rsidRPr="00B07DB4">
        <w:rPr>
          <w:lang w:val="uk-UA"/>
        </w:rPr>
        <w:t>овідомлення.</w:t>
      </w:r>
    </w:p>
    <w:p w14:paraId="737A22C6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6.1.7. І</w:t>
      </w:r>
      <w:r w:rsidR="00F24344">
        <w:rPr>
          <w:lang w:val="uk-UA"/>
        </w:rPr>
        <w:t>нформація про терміни розгляду п</w:t>
      </w:r>
      <w:r w:rsidRPr="00B07DB4">
        <w:rPr>
          <w:lang w:val="uk-UA"/>
        </w:rPr>
        <w:t>овідомлення.</w:t>
      </w:r>
    </w:p>
    <w:p w14:paraId="2F9504B6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6.1.8. Перелік гарантованих прав викривача та його близьких осіб.</w:t>
      </w:r>
    </w:p>
    <w:p w14:paraId="02E27A7C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6.1.9. Спосіб  отримання  інформації  стосовно  прийнятого  рішення щодо</w:t>
      </w:r>
    </w:p>
    <w:p w14:paraId="45819BA6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 розгляду Повідомлення, процедура його оскарження.</w:t>
      </w:r>
    </w:p>
    <w:p w14:paraId="183CF66B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 6.1</w:t>
      </w:r>
      <w:r w:rsidR="00F24344">
        <w:rPr>
          <w:lang w:val="uk-UA"/>
        </w:rPr>
        <w:t>.10. Інформація про канали для п</w:t>
      </w:r>
      <w:r w:rsidRPr="00B07DB4">
        <w:rPr>
          <w:lang w:val="uk-UA"/>
        </w:rPr>
        <w:t>овідомлень викривачів спеціально</w:t>
      </w:r>
    </w:p>
    <w:p w14:paraId="75C61972" w14:textId="77777777" w:rsidR="00AC57B9" w:rsidRPr="00B07DB4" w:rsidRDefault="00AC57B9" w:rsidP="00AC57B9">
      <w:pPr>
        <w:tabs>
          <w:tab w:val="left" w:pos="1134"/>
        </w:tabs>
        <w:spacing w:before="120" w:after="120" w:line="276" w:lineRule="auto"/>
        <w:contextualSpacing/>
        <w:jc w:val="both"/>
      </w:pPr>
      <w:r w:rsidRPr="00B07DB4">
        <w:rPr>
          <w:lang w:val="uk-UA"/>
        </w:rPr>
        <w:t xml:space="preserve">              уповноважених суб'єктів у сфері протидії корупції.</w:t>
      </w:r>
    </w:p>
    <w:p w14:paraId="4BCB1B8E" w14:textId="77777777" w:rsidR="00AC57B9" w:rsidRPr="00B07DB4" w:rsidRDefault="00AC57B9" w:rsidP="00AC57B9">
      <w:pPr>
        <w:spacing w:before="120" w:after="120"/>
        <w:ind w:firstLine="709"/>
        <w:jc w:val="both"/>
      </w:pPr>
      <w:r w:rsidRPr="00B07DB4">
        <w:rPr>
          <w:lang w:val="uk-UA"/>
        </w:rPr>
        <w:t>6.2. Уповноважений регулярно інформує працівників установ про законодавчі гарантії захисту викри</w:t>
      </w:r>
      <w:r w:rsidR="00F24344">
        <w:rPr>
          <w:lang w:val="uk-UA"/>
        </w:rPr>
        <w:t>вачів та наявні канали подання п</w:t>
      </w:r>
      <w:r w:rsidRPr="00B07DB4">
        <w:rPr>
          <w:lang w:val="uk-UA"/>
        </w:rPr>
        <w:t>овідомлень, а також надає</w:t>
      </w:r>
      <w:r w:rsidRPr="00B07DB4">
        <w:rPr>
          <w:lang w:val="uk-UA" w:eastAsia="uk-UA"/>
        </w:rPr>
        <w:t xml:space="preserve"> методичну допомогу, консультації, та забезпечує проведення внутрішніх навчань щодо застосування актів законодавства з питань захисту викривачів та цього Порядку</w:t>
      </w:r>
      <w:r w:rsidRPr="00B07DB4">
        <w:rPr>
          <w:lang w:val="uk-UA"/>
        </w:rPr>
        <w:t>.</w:t>
      </w:r>
    </w:p>
    <w:p w14:paraId="49ECFB37" w14:textId="77777777" w:rsidR="00AC57B9" w:rsidRPr="00B07DB4" w:rsidRDefault="00AC57B9" w:rsidP="00AC57B9">
      <w:pPr>
        <w:spacing w:before="120" w:after="120"/>
        <w:ind w:firstLine="709"/>
        <w:jc w:val="both"/>
      </w:pPr>
      <w:bookmarkStart w:id="23" w:name="n116"/>
      <w:bookmarkEnd w:id="23"/>
      <w:r w:rsidRPr="00B07DB4">
        <w:rPr>
          <w:lang w:val="uk-UA" w:eastAsia="en-US"/>
        </w:rPr>
        <w:t>6.3</w:t>
      </w:r>
      <w:r w:rsidR="00F24344">
        <w:rPr>
          <w:lang w:val="uk-UA"/>
        </w:rPr>
        <w:t>. У зв’язку із здійсненим п</w:t>
      </w:r>
      <w:r w:rsidRPr="00B07DB4">
        <w:rPr>
          <w:lang w:val="uk-UA"/>
        </w:rPr>
        <w:t xml:space="preserve">овідомленням викривач може повідомляти Уповноваженого </w:t>
      </w:r>
      <w:r w:rsidRPr="00B07DB4">
        <w:rPr>
          <w:lang w:val="uk-UA" w:eastAsia="en-US"/>
        </w:rPr>
        <w:t>про</w:t>
      </w:r>
      <w:r w:rsidRPr="00B07DB4">
        <w:rPr>
          <w:lang w:val="uk-UA"/>
        </w:rPr>
        <w:t xml:space="preserve"> переслідування його або його близьких осіб. У разі надходження до Уповноваженого інформації про:</w:t>
      </w:r>
    </w:p>
    <w:p w14:paraId="236E44A6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>наявність загрози життю, житлу, здоров'ю та майну викривача або його близьких осіб та відповідного прохання про вжиття заходів безпеки – Уповноважений звертається до правоохоронних органів щодо застосування правових, організаційно-технічних та інших спрямованих на захист від протиправних посягань заходів</w:t>
      </w:r>
      <w:r w:rsidR="00A204C0">
        <w:rPr>
          <w:lang w:val="uk-UA"/>
        </w:rPr>
        <w:t>, передбачених Законом України «</w:t>
      </w:r>
      <w:r w:rsidRPr="00B07DB4">
        <w:rPr>
          <w:lang w:val="uk-UA"/>
        </w:rPr>
        <w:t>Про забезпечення безпеки осіб, які беруть участь у кримінальному судочинстві</w:t>
      </w:r>
      <w:r w:rsidR="00A204C0">
        <w:rPr>
          <w:lang w:val="uk-UA"/>
        </w:rPr>
        <w:t>»</w:t>
      </w:r>
      <w:r w:rsidRPr="00B07DB4">
        <w:rPr>
          <w:lang w:val="uk-UA"/>
        </w:rPr>
        <w:t>;</w:t>
      </w:r>
    </w:p>
    <w:p w14:paraId="584C5BB6" w14:textId="77777777" w:rsidR="00AC57B9" w:rsidRPr="00B07DB4" w:rsidRDefault="00AC57B9" w:rsidP="00AC57B9">
      <w:pPr>
        <w:ind w:firstLine="709"/>
        <w:jc w:val="both"/>
      </w:pPr>
      <w:r w:rsidRPr="00B07DB4">
        <w:rPr>
          <w:lang w:val="uk-UA"/>
        </w:rPr>
        <w:t xml:space="preserve">відмову у прийнятті на роботу, звільнення чи примушення до звільнення, притягнення до дисциплінарної відповідальності чи </w:t>
      </w:r>
      <w:proofErr w:type="spellStart"/>
      <w:r w:rsidRPr="00B07DB4">
        <w:rPr>
          <w:lang w:val="uk-UA"/>
        </w:rPr>
        <w:t>піддання</w:t>
      </w:r>
      <w:proofErr w:type="spellEnd"/>
      <w:r w:rsidRPr="00B07DB4">
        <w:rPr>
          <w:lang w:val="uk-UA"/>
        </w:rPr>
        <w:t xml:space="preserve"> з боку керівника або роботодавця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загрозу таких заходів впливу щодо викривача або його близьких осіб – Уповноважений звертається до Національного агентства з питань запобігання корупції.</w:t>
      </w:r>
    </w:p>
    <w:p w14:paraId="046732EE" w14:textId="77777777" w:rsidR="00AC57B9" w:rsidRPr="00B07DB4" w:rsidRDefault="00AC57B9" w:rsidP="00AC57B9">
      <w:pPr>
        <w:ind w:firstLine="709"/>
        <w:jc w:val="both"/>
      </w:pPr>
    </w:p>
    <w:p w14:paraId="061997D3" w14:textId="77777777" w:rsidR="00AC57B9" w:rsidRDefault="00AC57B9" w:rsidP="00AC57B9">
      <w:pPr>
        <w:tabs>
          <w:tab w:val="left" w:pos="993"/>
        </w:tabs>
        <w:spacing w:before="166" w:after="166"/>
        <w:ind w:firstLine="709"/>
        <w:jc w:val="both"/>
        <w:rPr>
          <w:lang w:val="uk-UA" w:eastAsia="uk-UA"/>
        </w:rPr>
      </w:pPr>
      <w:r w:rsidRPr="00B07DB4">
        <w:rPr>
          <w:lang w:val="uk-UA" w:eastAsia="uk-UA"/>
        </w:rPr>
        <w:lastRenderedPageBreak/>
        <w:t>6.4.</w:t>
      </w:r>
      <w:r w:rsidRPr="00B07DB4">
        <w:rPr>
          <w:lang w:val="uk-UA" w:eastAsia="uk-UA"/>
        </w:rPr>
        <w:tab/>
        <w:t>На виконання повноважень у сфері захисту викривачів Уповноважений також має право:</w:t>
      </w:r>
    </w:p>
    <w:p w14:paraId="1EE23872" w14:textId="77777777" w:rsidR="00363A79" w:rsidRPr="004140FF" w:rsidRDefault="00363A79" w:rsidP="00363A79">
      <w:pPr>
        <w:tabs>
          <w:tab w:val="left" w:pos="993"/>
        </w:tabs>
        <w:spacing w:before="166" w:after="166"/>
        <w:jc w:val="center"/>
        <w:rPr>
          <w:lang w:val="uk-UA" w:eastAsia="uk-UA"/>
        </w:rPr>
      </w:pPr>
      <w:r>
        <w:rPr>
          <w:lang w:val="uk-UA" w:eastAsia="uk-UA"/>
        </w:rPr>
        <w:t>9</w:t>
      </w:r>
    </w:p>
    <w:p w14:paraId="679C2921" w14:textId="77777777" w:rsidR="00AC57B9" w:rsidRPr="004140FF" w:rsidRDefault="00AC57B9" w:rsidP="00AC57B9">
      <w:pPr>
        <w:tabs>
          <w:tab w:val="left" w:pos="993"/>
        </w:tabs>
        <w:ind w:firstLine="709"/>
        <w:jc w:val="both"/>
        <w:rPr>
          <w:lang w:val="uk-UA" w:eastAsia="uk-UA"/>
        </w:rPr>
      </w:pPr>
      <w:r w:rsidRPr="00B07DB4">
        <w:rPr>
          <w:lang w:val="uk-UA" w:eastAsia="uk-UA"/>
        </w:rPr>
        <w:t>- витребувати від Установ документи, у тому числі ті, що містять інформацію з обмеженим доступом (крім державної таємниці), та робити чи отримувати їх копії;</w:t>
      </w:r>
    </w:p>
    <w:p w14:paraId="6CE2CE46" w14:textId="77777777" w:rsidR="00AC57B9" w:rsidRPr="00B07DB4" w:rsidRDefault="00AC57B9" w:rsidP="00AC57B9">
      <w:pPr>
        <w:tabs>
          <w:tab w:val="left" w:pos="993"/>
        </w:tabs>
        <w:ind w:firstLine="709"/>
        <w:jc w:val="both"/>
        <w:rPr>
          <w:lang w:eastAsia="uk-UA"/>
        </w:rPr>
      </w:pPr>
      <w:r w:rsidRPr="00B07DB4">
        <w:rPr>
          <w:lang w:val="uk-UA" w:eastAsia="uk-UA"/>
        </w:rPr>
        <w:t>- з</w:t>
      </w:r>
      <w:r w:rsidRPr="00B07DB4">
        <w:rPr>
          <w:color w:val="000000"/>
          <w:kern w:val="2"/>
          <w:lang w:val="uk-UA" w:eastAsia="zh-CN"/>
        </w:rPr>
        <w:t>апрошувати</w:t>
      </w:r>
      <w:r w:rsidRPr="00B07DB4">
        <w:rPr>
          <w:color w:val="000000"/>
          <w:lang w:val="uk-UA" w:eastAsia="uk-UA"/>
        </w:rPr>
        <w:t xml:space="preserve"> та опитувати працівників Установ</w:t>
      </w:r>
      <w:r w:rsidRPr="00B07DB4">
        <w:rPr>
          <w:lang w:val="uk-UA" w:eastAsia="uk-UA"/>
        </w:rPr>
        <w:t>, дії або бездіяльності яких стосуються повідомлені викривачем факти;</w:t>
      </w:r>
    </w:p>
    <w:p w14:paraId="541033DD" w14:textId="77777777" w:rsidR="00AC57B9" w:rsidRPr="00B07DB4" w:rsidRDefault="00AC57B9" w:rsidP="00AC57B9">
      <w:pPr>
        <w:tabs>
          <w:tab w:val="left" w:pos="993"/>
        </w:tabs>
        <w:spacing w:after="52"/>
        <w:ind w:firstLine="709"/>
        <w:jc w:val="both"/>
        <w:rPr>
          <w:lang w:eastAsia="uk-UA"/>
        </w:rPr>
      </w:pPr>
      <w:r w:rsidRPr="00B07DB4">
        <w:rPr>
          <w:lang w:val="uk-UA" w:eastAsia="uk-UA"/>
        </w:rPr>
        <w:t xml:space="preserve">- розглядати проекти документів, які надходять на візування і стосуються трудових прав викривачів чи його близьких осіб; </w:t>
      </w:r>
    </w:p>
    <w:p w14:paraId="0CA27670" w14:textId="77777777" w:rsidR="00AC57B9" w:rsidRPr="00B07DB4" w:rsidRDefault="00AC57B9" w:rsidP="00AC57B9">
      <w:pPr>
        <w:tabs>
          <w:tab w:val="left" w:pos="993"/>
        </w:tabs>
        <w:spacing w:afterAutospacing="1"/>
        <w:ind w:firstLine="709"/>
        <w:jc w:val="both"/>
        <w:rPr>
          <w:lang w:eastAsia="uk-UA"/>
        </w:rPr>
      </w:pPr>
      <w:r w:rsidRPr="00B07DB4">
        <w:rPr>
          <w:lang w:val="uk-UA" w:eastAsia="uk-UA"/>
        </w:rPr>
        <w:t>- виконувати інші визначені законом повноваження, спрямовані на захист прав та свобод викривачів та їх близьких осіб.</w:t>
      </w:r>
    </w:p>
    <w:p w14:paraId="4FA64F4C" w14:textId="77777777" w:rsidR="00AC57B9" w:rsidRPr="00F24344" w:rsidRDefault="00AC57B9" w:rsidP="00AC57B9">
      <w:pPr>
        <w:ind w:firstLine="851"/>
        <w:jc w:val="center"/>
        <w:rPr>
          <w:lang w:eastAsia="uk-UA"/>
        </w:rPr>
      </w:pPr>
      <w:bookmarkStart w:id="24" w:name="n95"/>
      <w:bookmarkEnd w:id="24"/>
      <w:r w:rsidRPr="00F24344">
        <w:rPr>
          <w:lang w:val="uk-UA" w:eastAsia="uk-UA"/>
        </w:rPr>
        <w:t>VІІ. Контроль та відповідальність.</w:t>
      </w:r>
    </w:p>
    <w:p w14:paraId="3A3D01AF" w14:textId="77777777" w:rsidR="00AC57B9" w:rsidRPr="00B07DB4" w:rsidRDefault="00AC57B9" w:rsidP="00AC57B9">
      <w:pPr>
        <w:ind w:firstLine="851"/>
        <w:jc w:val="both"/>
        <w:rPr>
          <w:lang w:eastAsia="uk-UA"/>
        </w:rPr>
      </w:pPr>
    </w:p>
    <w:p w14:paraId="51765FB4" w14:textId="77777777" w:rsidR="00AC57B9" w:rsidRPr="00B07DB4" w:rsidRDefault="00AC57B9" w:rsidP="00AC57B9">
      <w:pPr>
        <w:spacing w:before="63" w:after="63"/>
        <w:ind w:firstLine="709"/>
        <w:jc w:val="both"/>
      </w:pPr>
      <w:r w:rsidRPr="00B07DB4">
        <w:rPr>
          <w:lang w:val="uk-UA"/>
        </w:rPr>
        <w:t>7.1. Контроль за додержанням внутрішніх процедур і ме</w:t>
      </w:r>
      <w:r w:rsidR="00F24344">
        <w:rPr>
          <w:lang w:val="uk-UA"/>
        </w:rPr>
        <w:t>ханізмів прийняття та розгляду п</w:t>
      </w:r>
      <w:r w:rsidRPr="00B07DB4">
        <w:rPr>
          <w:lang w:val="uk-UA"/>
        </w:rPr>
        <w:t xml:space="preserve">овідомлень, а також інших вимог цього Порядку покладається на міського голову. </w:t>
      </w:r>
    </w:p>
    <w:p w14:paraId="45426105" w14:textId="77777777" w:rsidR="00AC57B9" w:rsidRPr="00B07DB4" w:rsidRDefault="00AC57B9" w:rsidP="00AC57B9">
      <w:pPr>
        <w:spacing w:before="63" w:after="63"/>
        <w:ind w:firstLine="709"/>
        <w:jc w:val="both"/>
      </w:pPr>
      <w:r w:rsidRPr="00B07DB4">
        <w:rPr>
          <w:lang w:val="uk-UA"/>
        </w:rPr>
        <w:t>7.2. Працівники установ, винні в порушенні внутрішніх процедур і механі</w:t>
      </w:r>
      <w:r w:rsidR="00F24344">
        <w:rPr>
          <w:lang w:val="uk-UA"/>
        </w:rPr>
        <w:t>змів прийняття та розгляду п</w:t>
      </w:r>
      <w:r w:rsidRPr="00B07DB4">
        <w:rPr>
          <w:lang w:val="uk-UA"/>
        </w:rPr>
        <w:t xml:space="preserve">овідомлень, а також інших вимог визначених у цьому Порядку, несуть дисциплінарну відповідальність відповідно до Кодексу законів про </w:t>
      </w:r>
      <w:r w:rsidR="00A204C0">
        <w:rPr>
          <w:lang w:val="uk-UA"/>
        </w:rPr>
        <w:t>працю України, законів України «</w:t>
      </w:r>
      <w:r w:rsidRPr="00B07DB4">
        <w:rPr>
          <w:lang w:val="uk-UA"/>
        </w:rPr>
        <w:t>Про службу в о</w:t>
      </w:r>
      <w:r w:rsidR="00A204C0">
        <w:rPr>
          <w:lang w:val="uk-UA"/>
        </w:rPr>
        <w:t>рганах місцевого самоврядування», «Про державну службу»</w:t>
      </w:r>
      <w:r w:rsidRPr="00B07DB4">
        <w:rPr>
          <w:lang w:val="uk-UA"/>
        </w:rPr>
        <w:t>.</w:t>
      </w:r>
    </w:p>
    <w:p w14:paraId="1E90D47C" w14:textId="77777777" w:rsidR="00AC57B9" w:rsidRPr="00B07DB4" w:rsidRDefault="00AC57B9" w:rsidP="00AC57B9">
      <w:pPr>
        <w:spacing w:before="63" w:after="63"/>
        <w:ind w:firstLine="709"/>
        <w:jc w:val="both"/>
      </w:pPr>
    </w:p>
    <w:p w14:paraId="35346074" w14:textId="77777777" w:rsidR="00AC57B9" w:rsidRPr="008563A5" w:rsidRDefault="00AC57B9" w:rsidP="00AC57B9">
      <w:pPr>
        <w:tabs>
          <w:tab w:val="left" w:pos="1134"/>
        </w:tabs>
        <w:jc w:val="both"/>
        <w:rPr>
          <w:lang w:val="uk-UA" w:eastAsia="uk-UA"/>
        </w:rPr>
      </w:pPr>
      <w:r w:rsidRPr="00B07DB4">
        <w:rPr>
          <w:lang w:val="uk-UA" w:eastAsia="uk-UA"/>
        </w:rPr>
        <w:t xml:space="preserve">   </w:t>
      </w:r>
      <w:r w:rsidR="00F24344">
        <w:rPr>
          <w:lang w:val="uk-UA" w:eastAsia="uk-UA"/>
        </w:rPr>
        <w:t xml:space="preserve"> 7.3. За результатами роботи з п</w:t>
      </w:r>
      <w:r w:rsidRPr="00B07DB4">
        <w:rPr>
          <w:lang w:val="uk-UA" w:eastAsia="uk-UA"/>
        </w:rPr>
        <w:t>овідомленнями, Уповноважений щокварталу готує</w:t>
      </w:r>
      <w:r w:rsidR="00F24344">
        <w:rPr>
          <w:lang w:val="uk-UA" w:eastAsia="uk-UA"/>
        </w:rPr>
        <w:t xml:space="preserve"> та оприлюднює на</w:t>
      </w:r>
      <w:r w:rsidR="00F24344" w:rsidRPr="00F24344">
        <w:rPr>
          <w:lang w:val="uk-UA" w:eastAsia="uk-UA"/>
        </w:rPr>
        <w:t xml:space="preserve"> </w:t>
      </w:r>
      <w:r w:rsidR="00F24344">
        <w:rPr>
          <w:lang w:val="uk-UA" w:eastAsia="uk-UA"/>
        </w:rPr>
        <w:t xml:space="preserve">офіційному вебсайті </w:t>
      </w:r>
      <w:r w:rsidR="008563A5">
        <w:rPr>
          <w:lang w:val="uk-UA" w:eastAsia="uk-UA"/>
        </w:rPr>
        <w:t>Южноукраїнської міської територіальної громади</w:t>
      </w:r>
      <w:r w:rsidRPr="00B07DB4">
        <w:rPr>
          <w:lang w:val="uk-UA" w:eastAsia="uk-UA"/>
        </w:rPr>
        <w:t xml:space="preserve"> узагальнену довідку, до якої включається інформація про:</w:t>
      </w:r>
    </w:p>
    <w:p w14:paraId="35651FF4" w14:textId="77777777" w:rsidR="00AC57B9" w:rsidRPr="00914D9F" w:rsidRDefault="00F24344" w:rsidP="00AC57B9">
      <w:pPr>
        <w:tabs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>кількість п</w:t>
      </w:r>
      <w:r w:rsidR="00AC57B9" w:rsidRPr="00B07DB4">
        <w:rPr>
          <w:lang w:val="uk-UA"/>
        </w:rPr>
        <w:t>овідомлень (окремо анонімних), які надійшл</w:t>
      </w:r>
      <w:r w:rsidR="00A204C0">
        <w:rPr>
          <w:lang w:val="uk-UA"/>
        </w:rPr>
        <w:t>и до виконавчого комітету Южноукраїн</w:t>
      </w:r>
      <w:r w:rsidR="00AC57B9" w:rsidRPr="00B07DB4">
        <w:rPr>
          <w:lang w:val="uk-UA"/>
        </w:rPr>
        <w:t>ської міської ради;</w:t>
      </w:r>
    </w:p>
    <w:p w14:paraId="03879701" w14:textId="77777777" w:rsidR="00AC57B9" w:rsidRPr="00B07DB4" w:rsidRDefault="00AC57B9" w:rsidP="00AC57B9">
      <w:pPr>
        <w:tabs>
          <w:tab w:val="left" w:pos="1276"/>
        </w:tabs>
        <w:ind w:firstLine="851"/>
        <w:jc w:val="both"/>
      </w:pPr>
      <w:r w:rsidRPr="00B07DB4">
        <w:rPr>
          <w:lang w:val="uk-UA"/>
        </w:rPr>
        <w:t>к</w:t>
      </w:r>
      <w:r w:rsidR="00F24344">
        <w:rPr>
          <w:lang w:val="uk-UA"/>
        </w:rPr>
        <w:t>ількість п</w:t>
      </w:r>
      <w:r w:rsidRPr="00B07DB4">
        <w:rPr>
          <w:lang w:val="uk-UA"/>
        </w:rPr>
        <w:t>овідомлень залежно від каналу чи способу їх здійснення;</w:t>
      </w:r>
    </w:p>
    <w:p w14:paraId="03B8C028" w14:textId="77777777" w:rsidR="00AC57B9" w:rsidRPr="00B07DB4" w:rsidRDefault="00AC57B9" w:rsidP="00AC57B9">
      <w:pPr>
        <w:tabs>
          <w:tab w:val="left" w:pos="1276"/>
        </w:tabs>
        <w:ind w:firstLine="851"/>
        <w:jc w:val="both"/>
      </w:pPr>
      <w:r w:rsidRPr="00B07DB4">
        <w:rPr>
          <w:lang w:val="uk-UA"/>
        </w:rPr>
        <w:t>питання,</w:t>
      </w:r>
      <w:r w:rsidR="00F24344">
        <w:rPr>
          <w:lang w:val="uk-UA"/>
        </w:rPr>
        <w:t xml:space="preserve"> які найчастіше були предметом п</w:t>
      </w:r>
      <w:r w:rsidRPr="00B07DB4">
        <w:rPr>
          <w:lang w:val="uk-UA"/>
        </w:rPr>
        <w:t>овідомлень (види корупційних правопорушень або порушень, пов’язаних з корупцією інших порушень Закону);</w:t>
      </w:r>
    </w:p>
    <w:p w14:paraId="61B07A3F" w14:textId="77777777" w:rsidR="00AC57B9" w:rsidRPr="00B07DB4" w:rsidRDefault="00F24344" w:rsidP="00AC57B9">
      <w:pPr>
        <w:tabs>
          <w:tab w:val="left" w:pos="1276"/>
        </w:tabs>
        <w:ind w:firstLine="851"/>
        <w:jc w:val="both"/>
      </w:pPr>
      <w:r>
        <w:rPr>
          <w:lang w:val="uk-UA"/>
        </w:rPr>
        <w:t>кількість розглянутих повідомлень та п</w:t>
      </w:r>
      <w:r w:rsidR="00AC57B9" w:rsidRPr="00B07DB4">
        <w:rPr>
          <w:lang w:val="uk-UA"/>
        </w:rPr>
        <w:t xml:space="preserve">овідомлень, направлених до спеціально </w:t>
      </w:r>
      <w:r w:rsidR="00AC57B9" w:rsidRPr="00B07DB4">
        <w:rPr>
          <w:lang w:val="uk-UA" w:eastAsia="uk-UA"/>
        </w:rPr>
        <w:t>уповноважених суб’єктів у сфері протидії корупції або правоохоронних органів відповідно до їх компетенції</w:t>
      </w:r>
      <w:r w:rsidR="00AC57B9" w:rsidRPr="00B07DB4">
        <w:rPr>
          <w:lang w:val="uk-UA"/>
        </w:rPr>
        <w:t>.</w:t>
      </w:r>
    </w:p>
    <w:p w14:paraId="4A4EBA2C" w14:textId="77777777" w:rsidR="00AC57B9" w:rsidRPr="00B07DB4" w:rsidRDefault="00AC57B9" w:rsidP="00AC57B9">
      <w:pPr>
        <w:tabs>
          <w:tab w:val="left" w:pos="1276"/>
        </w:tabs>
        <w:ind w:firstLine="851"/>
        <w:jc w:val="both"/>
        <w:rPr>
          <w:lang w:eastAsia="uk-UA"/>
        </w:rPr>
      </w:pPr>
    </w:p>
    <w:p w14:paraId="49490A6B" w14:textId="77777777" w:rsidR="00AC57B9" w:rsidRPr="00B07DB4" w:rsidRDefault="00AC57B9" w:rsidP="00AC57B9">
      <w:pPr>
        <w:tabs>
          <w:tab w:val="left" w:pos="1276"/>
        </w:tabs>
        <w:ind w:firstLine="851"/>
        <w:jc w:val="both"/>
        <w:rPr>
          <w:lang w:eastAsia="uk-UA"/>
        </w:rPr>
      </w:pPr>
    </w:p>
    <w:p w14:paraId="12217BF2" w14:textId="77777777" w:rsidR="00AC57B9" w:rsidRDefault="00AC57B9" w:rsidP="00AC57B9">
      <w:pPr>
        <w:tabs>
          <w:tab w:val="left" w:pos="1276"/>
        </w:tabs>
        <w:jc w:val="both"/>
        <w:rPr>
          <w:lang w:val="uk-UA" w:eastAsia="uk-UA"/>
        </w:rPr>
      </w:pPr>
    </w:p>
    <w:p w14:paraId="299CBAEC" w14:textId="77777777" w:rsidR="007B61B9" w:rsidRDefault="00F24344" w:rsidP="00AC57B9">
      <w:pPr>
        <w:tabs>
          <w:tab w:val="left" w:pos="1276"/>
        </w:tabs>
        <w:jc w:val="both"/>
        <w:rPr>
          <w:lang w:val="uk-UA" w:eastAsia="uk-UA"/>
        </w:rPr>
      </w:pPr>
      <w:r>
        <w:rPr>
          <w:lang w:val="uk-UA" w:eastAsia="uk-UA"/>
        </w:rPr>
        <w:t>Міський голова                                                                        Валерій ОНУФРІЄНКО</w:t>
      </w:r>
    </w:p>
    <w:p w14:paraId="7CBBB890" w14:textId="77777777" w:rsidR="007B61B9" w:rsidRPr="007B61B9" w:rsidRDefault="007B61B9" w:rsidP="00AC57B9">
      <w:pPr>
        <w:tabs>
          <w:tab w:val="left" w:pos="1276"/>
        </w:tabs>
        <w:jc w:val="both"/>
        <w:rPr>
          <w:lang w:val="uk-UA" w:eastAsia="uk-UA"/>
        </w:rPr>
      </w:pPr>
    </w:p>
    <w:p w14:paraId="48A45B6E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6454732F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16D3C551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554575D6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64C68289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2E8A9BE9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168C00D4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14088DED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27396676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601C7A88" w14:textId="77777777" w:rsidR="00AC57B9" w:rsidRPr="00B07DB4" w:rsidRDefault="00AC57B9" w:rsidP="00AC57B9">
      <w:pPr>
        <w:tabs>
          <w:tab w:val="left" w:pos="1276"/>
        </w:tabs>
        <w:jc w:val="both"/>
        <w:rPr>
          <w:lang w:eastAsia="uk-UA"/>
        </w:rPr>
      </w:pPr>
    </w:p>
    <w:p w14:paraId="3F95A00D" w14:textId="77777777" w:rsidR="00AC57B9" w:rsidRPr="00B07DB4" w:rsidRDefault="00AC57B9" w:rsidP="00363A79">
      <w:pPr>
        <w:tabs>
          <w:tab w:val="left" w:pos="-2977"/>
        </w:tabs>
        <w:rPr>
          <w:lang w:eastAsia="uk-UA"/>
        </w:rPr>
      </w:pPr>
      <w:r w:rsidRPr="00B07DB4">
        <w:rPr>
          <w:lang w:val="uk-UA" w:eastAsia="uk-UA"/>
        </w:rPr>
        <w:t xml:space="preserve">                                                </w:t>
      </w:r>
      <w:r w:rsidR="00A204C0">
        <w:rPr>
          <w:lang w:val="uk-UA" w:eastAsia="uk-UA"/>
        </w:rPr>
        <w:tab/>
      </w:r>
      <w:r w:rsidR="00363A79">
        <w:rPr>
          <w:lang w:val="uk-UA" w:eastAsia="uk-UA"/>
        </w:rPr>
        <w:tab/>
      </w:r>
      <w:r w:rsidR="00363A79">
        <w:rPr>
          <w:lang w:val="uk-UA" w:eastAsia="uk-UA"/>
        </w:rPr>
        <w:tab/>
      </w:r>
      <w:r w:rsidR="00363A79">
        <w:rPr>
          <w:lang w:val="uk-UA" w:eastAsia="uk-UA"/>
        </w:rPr>
        <w:tab/>
      </w:r>
      <w:r w:rsidR="00363A79">
        <w:rPr>
          <w:lang w:val="uk-UA" w:eastAsia="uk-UA"/>
        </w:rPr>
        <w:tab/>
      </w:r>
      <w:r w:rsidR="00363A79">
        <w:rPr>
          <w:lang w:val="uk-UA" w:eastAsia="uk-UA"/>
        </w:rPr>
        <w:tab/>
      </w:r>
      <w:r w:rsidRPr="00B07DB4">
        <w:rPr>
          <w:lang w:val="uk-UA" w:eastAsia="uk-UA"/>
        </w:rPr>
        <w:t>Додаток 1</w:t>
      </w:r>
    </w:p>
    <w:p w14:paraId="6A29FB18" w14:textId="77777777" w:rsidR="00AC57B9" w:rsidRPr="00B07DB4" w:rsidRDefault="00363A79" w:rsidP="00F24344">
      <w:pPr>
        <w:ind w:firstLine="6946"/>
        <w:jc w:val="both"/>
        <w:rPr>
          <w:lang w:eastAsia="uk-UA"/>
        </w:rPr>
      </w:pPr>
      <w:r>
        <w:rPr>
          <w:lang w:val="uk-UA" w:eastAsia="uk-UA"/>
        </w:rPr>
        <w:t xml:space="preserve">  </w:t>
      </w:r>
      <w:r w:rsidR="00AC57B9" w:rsidRPr="00B07DB4">
        <w:rPr>
          <w:lang w:val="uk-UA" w:eastAsia="uk-UA"/>
        </w:rPr>
        <w:t xml:space="preserve">до Порядку </w:t>
      </w:r>
    </w:p>
    <w:p w14:paraId="6792C8E5" w14:textId="77777777" w:rsidR="00AC57B9" w:rsidRPr="00B07DB4" w:rsidRDefault="00AC57B9" w:rsidP="00AC57B9">
      <w:pPr>
        <w:spacing w:before="120" w:after="120"/>
        <w:jc w:val="center"/>
        <w:rPr>
          <w:b/>
          <w:bCs/>
        </w:rPr>
      </w:pPr>
    </w:p>
    <w:p w14:paraId="0531D8BB" w14:textId="77777777" w:rsidR="00AC57B9" w:rsidRDefault="00AC57B9" w:rsidP="00AC57B9">
      <w:pPr>
        <w:spacing w:before="120" w:after="120"/>
        <w:jc w:val="center"/>
        <w:rPr>
          <w:b/>
          <w:bCs/>
          <w:sz w:val="28"/>
          <w:szCs w:val="28"/>
        </w:rPr>
      </w:pPr>
    </w:p>
    <w:p w14:paraId="645421BF" w14:textId="77777777" w:rsidR="00AC57B9" w:rsidRPr="00E04B6D" w:rsidRDefault="00AC57B9" w:rsidP="00AC57B9">
      <w:pPr>
        <w:spacing w:before="120" w:after="120"/>
        <w:jc w:val="center"/>
        <w:rPr>
          <w:bCs/>
        </w:rPr>
      </w:pPr>
      <w:r w:rsidRPr="00E04B6D">
        <w:rPr>
          <w:bCs/>
          <w:lang w:val="uk-UA"/>
        </w:rPr>
        <w:t>Журнал обліку повідомлень викривачів</w:t>
      </w:r>
    </w:p>
    <w:p w14:paraId="0A9F95D9" w14:textId="77777777" w:rsidR="00AC57B9" w:rsidRDefault="00AC57B9" w:rsidP="00AC57B9">
      <w:pPr>
        <w:spacing w:before="120" w:after="120"/>
        <w:jc w:val="center"/>
        <w:rPr>
          <w:sz w:val="28"/>
          <w:szCs w:val="28"/>
        </w:rPr>
      </w:pPr>
    </w:p>
    <w:tbl>
      <w:tblPr>
        <w:tblStyle w:val="a4"/>
        <w:tblW w:w="94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4"/>
        <w:gridCol w:w="705"/>
        <w:gridCol w:w="993"/>
        <w:gridCol w:w="1134"/>
        <w:gridCol w:w="893"/>
        <w:gridCol w:w="1091"/>
        <w:gridCol w:w="1055"/>
        <w:gridCol w:w="877"/>
        <w:gridCol w:w="1045"/>
        <w:gridCol w:w="1202"/>
      </w:tblGrid>
      <w:tr w:rsidR="00AC57B9" w14:paraId="1759195C" w14:textId="77777777" w:rsidTr="00F24344">
        <w:tc>
          <w:tcPr>
            <w:tcW w:w="434" w:type="dxa"/>
            <w:shd w:val="clear" w:color="auto" w:fill="auto"/>
          </w:tcPr>
          <w:p w14:paraId="27446A2B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№ з/п</w:t>
            </w:r>
          </w:p>
        </w:tc>
        <w:tc>
          <w:tcPr>
            <w:tcW w:w="705" w:type="dxa"/>
            <w:shd w:val="clear" w:color="auto" w:fill="auto"/>
          </w:tcPr>
          <w:p w14:paraId="06A9C047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Дата отри-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мання</w:t>
            </w:r>
            <w:proofErr w:type="spellEnd"/>
            <w:r>
              <w:rPr>
                <w:sz w:val="18"/>
                <w:szCs w:val="18"/>
                <w:lang w:val="uk-UA" w:eastAsia="en-US"/>
              </w:rPr>
              <w:t xml:space="preserve"> повідом-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лення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942104D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Реєстраційний номер та дата реєстрації повідом-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лення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782FC4" w14:textId="77777777" w:rsidR="00AC57B9" w:rsidRDefault="00AC57B9" w:rsidP="00F2434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ПІБ викривача (або «Анонімне»)</w:t>
            </w:r>
          </w:p>
        </w:tc>
        <w:tc>
          <w:tcPr>
            <w:tcW w:w="893" w:type="dxa"/>
            <w:shd w:val="clear" w:color="auto" w:fill="auto"/>
          </w:tcPr>
          <w:p w14:paraId="3BCD4B38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Адреса, телефон, 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ел</w:t>
            </w:r>
            <w:proofErr w:type="spellEnd"/>
            <w:r>
              <w:rPr>
                <w:sz w:val="18"/>
                <w:szCs w:val="18"/>
                <w:lang w:val="uk-UA" w:eastAsia="en-US"/>
              </w:rPr>
              <w:t>. пошта</w:t>
            </w:r>
          </w:p>
        </w:tc>
        <w:tc>
          <w:tcPr>
            <w:tcW w:w="1091" w:type="dxa"/>
            <w:shd w:val="clear" w:color="auto" w:fill="auto"/>
          </w:tcPr>
          <w:p w14:paraId="4DCB7517" w14:textId="77777777" w:rsidR="00AC57B9" w:rsidRDefault="00F24344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Короткий зміст п</w:t>
            </w:r>
            <w:r w:rsidR="00AC57B9">
              <w:rPr>
                <w:sz w:val="18"/>
                <w:szCs w:val="18"/>
                <w:lang w:val="uk-UA" w:eastAsia="en-US"/>
              </w:rPr>
              <w:t>овідомлення</w:t>
            </w:r>
          </w:p>
        </w:tc>
        <w:tc>
          <w:tcPr>
            <w:tcW w:w="1055" w:type="dxa"/>
            <w:shd w:val="clear" w:color="auto" w:fill="auto"/>
          </w:tcPr>
          <w:p w14:paraId="1157D3B7" w14:textId="77777777" w:rsidR="00AC57B9" w:rsidRDefault="00F24344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Канал/спосіб отримання п</w:t>
            </w:r>
            <w:r w:rsidR="00AC57B9">
              <w:rPr>
                <w:sz w:val="18"/>
                <w:szCs w:val="18"/>
                <w:lang w:val="uk-UA" w:eastAsia="en-US"/>
              </w:rPr>
              <w:t>овідомлення</w:t>
            </w:r>
          </w:p>
        </w:tc>
        <w:tc>
          <w:tcPr>
            <w:tcW w:w="877" w:type="dxa"/>
            <w:shd w:val="clear" w:color="auto" w:fill="auto"/>
          </w:tcPr>
          <w:p w14:paraId="7161DD95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Строк виконання</w:t>
            </w:r>
          </w:p>
        </w:tc>
        <w:tc>
          <w:tcPr>
            <w:tcW w:w="1045" w:type="dxa"/>
            <w:shd w:val="clear" w:color="auto" w:fill="auto"/>
          </w:tcPr>
          <w:p w14:paraId="527E8F9E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Результати</w:t>
            </w:r>
          </w:p>
          <w:p w14:paraId="5C588F37" w14:textId="77777777" w:rsidR="00AC57B9" w:rsidRDefault="00F24344" w:rsidP="00F24344">
            <w:pPr>
              <w:ind w:left="-10" w:right="-1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18"/>
                <w:szCs w:val="18"/>
                <w:lang w:val="uk-UA" w:eastAsia="en-US"/>
              </w:rPr>
              <w:t>ідентиф</w:t>
            </w:r>
            <w:proofErr w:type="spellEnd"/>
            <w:r>
              <w:rPr>
                <w:sz w:val="18"/>
                <w:szCs w:val="18"/>
                <w:lang w:val="uk-UA" w:eastAsia="en-US"/>
              </w:rPr>
              <w:t>. п</w:t>
            </w:r>
            <w:r w:rsidR="00AC57B9">
              <w:rPr>
                <w:sz w:val="18"/>
                <w:szCs w:val="18"/>
                <w:lang w:val="uk-UA" w:eastAsia="en-US"/>
              </w:rPr>
              <w:t>овідомлення</w:t>
            </w:r>
          </w:p>
        </w:tc>
        <w:tc>
          <w:tcPr>
            <w:tcW w:w="1202" w:type="dxa"/>
            <w:shd w:val="clear" w:color="auto" w:fill="auto"/>
          </w:tcPr>
          <w:p w14:paraId="4C7B239F" w14:textId="77777777" w:rsidR="00AC57B9" w:rsidRDefault="00F24344" w:rsidP="00F24344">
            <w:pPr>
              <w:ind w:right="-11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/>
              </w:rPr>
              <w:t>Результати поп. перевірки п</w:t>
            </w:r>
            <w:r w:rsidR="00AC57B9">
              <w:rPr>
                <w:sz w:val="18"/>
                <w:szCs w:val="18"/>
                <w:lang w:val="uk-UA" w:eastAsia="en-US"/>
              </w:rPr>
              <w:t>овідомлення</w:t>
            </w:r>
          </w:p>
          <w:p w14:paraId="2B126128" w14:textId="77777777" w:rsidR="00AC57B9" w:rsidRDefault="00AC57B9" w:rsidP="00F24344">
            <w:pPr>
              <w:ind w:right="-110"/>
              <w:jc w:val="center"/>
              <w:rPr>
                <w:sz w:val="28"/>
                <w:szCs w:val="28"/>
              </w:rPr>
            </w:pPr>
          </w:p>
          <w:p w14:paraId="7B25FF90" w14:textId="77777777" w:rsidR="00AC57B9" w:rsidRDefault="00AC57B9" w:rsidP="00F24344">
            <w:pPr>
              <w:ind w:right="-110"/>
              <w:jc w:val="center"/>
              <w:rPr>
                <w:sz w:val="28"/>
                <w:szCs w:val="28"/>
              </w:rPr>
            </w:pPr>
          </w:p>
          <w:p w14:paraId="7BCA34D0" w14:textId="77777777" w:rsidR="00AC57B9" w:rsidRDefault="00AC57B9" w:rsidP="00F24344">
            <w:pPr>
              <w:ind w:right="-110"/>
              <w:jc w:val="center"/>
              <w:rPr>
                <w:sz w:val="28"/>
                <w:szCs w:val="28"/>
              </w:rPr>
            </w:pPr>
          </w:p>
        </w:tc>
      </w:tr>
      <w:tr w:rsidR="00AC57B9" w14:paraId="676D5FD4" w14:textId="77777777" w:rsidTr="00F24344">
        <w:tc>
          <w:tcPr>
            <w:tcW w:w="434" w:type="dxa"/>
            <w:shd w:val="clear" w:color="auto" w:fill="auto"/>
          </w:tcPr>
          <w:p w14:paraId="502E9365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25D973A4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2362E46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39A0927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14:paraId="175DC8DB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14:paraId="03EF2911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14:paraId="09072ACD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14:paraId="7301A1BB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14:paraId="20A68A08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14:paraId="300A1B91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/>
              </w:rPr>
              <w:t>10</w:t>
            </w:r>
          </w:p>
          <w:p w14:paraId="0ED0482B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</w:tr>
      <w:tr w:rsidR="00AC57B9" w14:paraId="371A5EDD" w14:textId="77777777" w:rsidTr="00F24344">
        <w:tc>
          <w:tcPr>
            <w:tcW w:w="434" w:type="dxa"/>
            <w:shd w:val="clear" w:color="auto" w:fill="auto"/>
          </w:tcPr>
          <w:p w14:paraId="6A02296C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FFBF32A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FAC97C8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47A183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560BC780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14:paraId="1CF15A16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</w:tcPr>
          <w:p w14:paraId="7219B6A3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14:paraId="5F807157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14:paraId="5D89069F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14:paraId="6CCFF0CE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  <w:p w14:paraId="0055F006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  <w:p w14:paraId="7BE5B9EB" w14:textId="77777777" w:rsidR="00AC57B9" w:rsidRDefault="00AC57B9" w:rsidP="00F243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B61B21" w14:textId="77777777" w:rsidR="00AC57B9" w:rsidRDefault="00AC57B9" w:rsidP="00AC57B9">
      <w:pPr>
        <w:spacing w:before="120" w:after="120"/>
        <w:rPr>
          <w:sz w:val="28"/>
          <w:szCs w:val="28"/>
        </w:rPr>
      </w:pPr>
    </w:p>
    <w:p w14:paraId="2A3B8879" w14:textId="77777777" w:rsidR="00AC57B9" w:rsidRPr="00A204C0" w:rsidRDefault="00A204C0" w:rsidP="00A204C0">
      <w:pPr>
        <w:spacing w:before="120"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</w:p>
    <w:p w14:paraId="48EF485F" w14:textId="77777777" w:rsidR="00AC57B9" w:rsidRDefault="00AC57B9" w:rsidP="00AC57B9">
      <w:pPr>
        <w:spacing w:before="120" w:after="120"/>
        <w:rPr>
          <w:sz w:val="28"/>
          <w:szCs w:val="28"/>
        </w:rPr>
      </w:pPr>
    </w:p>
    <w:p w14:paraId="1EB84A1E" w14:textId="77777777" w:rsidR="00A204C0" w:rsidRDefault="00A204C0" w:rsidP="00A204C0">
      <w:pPr>
        <w:spacing w:before="120" w:after="120"/>
        <w:rPr>
          <w:sz w:val="28"/>
          <w:szCs w:val="28"/>
          <w:lang w:val="uk-UA" w:eastAsia="uk-UA"/>
        </w:rPr>
      </w:pPr>
    </w:p>
    <w:p w14:paraId="1F002011" w14:textId="77777777" w:rsidR="00AC57B9" w:rsidRDefault="00AC57B9" w:rsidP="00AC57B9">
      <w:pPr>
        <w:rPr>
          <w:sz w:val="28"/>
          <w:szCs w:val="28"/>
        </w:rPr>
        <w:sectPr w:rsidR="00AC57B9" w:rsidSect="00B04125">
          <w:pgSz w:w="12240" w:h="15840"/>
          <w:pgMar w:top="1134" w:right="851" w:bottom="1134" w:left="2268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  <w:lang w:val="uk-UA" w:eastAsia="uk-UA"/>
        </w:rPr>
        <w:t xml:space="preserve">                                        </w:t>
      </w:r>
    </w:p>
    <w:p w14:paraId="62DAE45F" w14:textId="77777777" w:rsidR="00AC57B9" w:rsidRPr="00E04B6D" w:rsidRDefault="00AC57B9" w:rsidP="00A204C0">
      <w:pPr>
        <w:spacing w:line="259" w:lineRule="auto"/>
        <w:rPr>
          <w:rFonts w:eastAsia="Calibri"/>
          <w:b/>
          <w:bCs/>
          <w:lang w:val="uk-UA"/>
        </w:rPr>
      </w:pPr>
      <w:r w:rsidRPr="00A204C0">
        <w:rPr>
          <w:rFonts w:eastAsia="Calibri"/>
          <w:b/>
          <w:bCs/>
          <w:lang w:val="uk-UA"/>
        </w:rPr>
        <w:lastRenderedPageBreak/>
        <w:t xml:space="preserve">                                                              </w:t>
      </w:r>
      <w:r w:rsidR="00A204C0">
        <w:rPr>
          <w:rFonts w:eastAsia="Calibri"/>
          <w:b/>
          <w:bCs/>
          <w:lang w:val="uk-UA"/>
        </w:rPr>
        <w:tab/>
      </w:r>
      <w:r w:rsidR="00A204C0">
        <w:rPr>
          <w:rFonts w:eastAsia="Calibri"/>
          <w:b/>
          <w:bCs/>
          <w:lang w:val="uk-UA"/>
        </w:rPr>
        <w:tab/>
      </w:r>
      <w:r w:rsidR="00A204C0">
        <w:rPr>
          <w:rFonts w:eastAsia="Calibri"/>
          <w:b/>
          <w:bCs/>
          <w:lang w:val="uk-UA"/>
        </w:rPr>
        <w:tab/>
      </w:r>
      <w:r w:rsidR="00A204C0">
        <w:rPr>
          <w:rFonts w:eastAsia="Calibri"/>
          <w:b/>
          <w:bCs/>
          <w:lang w:val="uk-UA"/>
        </w:rPr>
        <w:tab/>
      </w:r>
      <w:r w:rsidR="00A204C0">
        <w:rPr>
          <w:rFonts w:eastAsia="Calibri"/>
          <w:b/>
          <w:bCs/>
          <w:lang w:val="uk-UA"/>
        </w:rPr>
        <w:tab/>
      </w:r>
      <w:r w:rsidRPr="00A204C0">
        <w:rPr>
          <w:rFonts w:eastAsia="Calibri"/>
          <w:lang w:val="uk-UA"/>
        </w:rPr>
        <w:t>Додаток 2</w:t>
      </w:r>
    </w:p>
    <w:p w14:paraId="0277F332" w14:textId="77777777" w:rsidR="00AC57B9" w:rsidRPr="00A204C0" w:rsidRDefault="00AC57B9" w:rsidP="00A204C0">
      <w:pPr>
        <w:spacing w:line="259" w:lineRule="auto"/>
        <w:rPr>
          <w:rFonts w:eastAsia="Calibri"/>
          <w:b/>
          <w:bCs/>
          <w:lang w:val="uk-UA"/>
        </w:rPr>
      </w:pPr>
      <w:r w:rsidRPr="00A204C0">
        <w:rPr>
          <w:rFonts w:eastAsia="Calibri"/>
          <w:lang w:val="uk-UA"/>
        </w:rPr>
        <w:t xml:space="preserve">                                                                        </w:t>
      </w:r>
      <w:r w:rsidR="00A204C0">
        <w:rPr>
          <w:rFonts w:eastAsia="Calibri"/>
          <w:lang w:val="uk-UA"/>
        </w:rPr>
        <w:tab/>
      </w:r>
      <w:r w:rsidR="00A204C0">
        <w:rPr>
          <w:rFonts w:eastAsia="Calibri"/>
          <w:lang w:val="uk-UA"/>
        </w:rPr>
        <w:tab/>
      </w:r>
      <w:r w:rsidR="00A204C0">
        <w:rPr>
          <w:rFonts w:eastAsia="Calibri"/>
          <w:lang w:val="uk-UA"/>
        </w:rPr>
        <w:tab/>
      </w:r>
      <w:r w:rsidR="00A204C0">
        <w:rPr>
          <w:rFonts w:eastAsia="Calibri"/>
          <w:lang w:val="uk-UA"/>
        </w:rPr>
        <w:tab/>
      </w:r>
      <w:r w:rsidRPr="00A204C0">
        <w:rPr>
          <w:rFonts w:eastAsia="Calibri"/>
          <w:lang w:val="uk-UA"/>
        </w:rPr>
        <w:t xml:space="preserve">до Порядку </w:t>
      </w:r>
    </w:p>
    <w:p w14:paraId="4EB9811B" w14:textId="77777777" w:rsidR="00AC57B9" w:rsidRPr="00AC57B9" w:rsidRDefault="00AC57B9" w:rsidP="00AC57B9">
      <w:pPr>
        <w:spacing w:line="259" w:lineRule="auto"/>
        <w:rPr>
          <w:rFonts w:eastAsia="Calibri"/>
          <w:b/>
          <w:bCs/>
          <w:sz w:val="28"/>
          <w:szCs w:val="28"/>
          <w:lang w:val="uk-UA"/>
        </w:rPr>
      </w:pPr>
    </w:p>
    <w:p w14:paraId="3D9ACEA4" w14:textId="77777777" w:rsidR="00AC57B9" w:rsidRPr="00E04B6D" w:rsidRDefault="00E04B6D" w:rsidP="00AC57B9">
      <w:pPr>
        <w:spacing w:line="259" w:lineRule="auto"/>
        <w:jc w:val="center"/>
        <w:rPr>
          <w:rFonts w:eastAsia="Calibri"/>
          <w:lang w:val="uk-UA"/>
        </w:rPr>
      </w:pPr>
      <w:r>
        <w:rPr>
          <w:rFonts w:eastAsia="Calibri"/>
          <w:bCs/>
          <w:lang w:val="uk-UA"/>
        </w:rPr>
        <w:t>Бланк фіксації усного п</w:t>
      </w:r>
      <w:r w:rsidR="00AC57B9" w:rsidRPr="00E04B6D">
        <w:rPr>
          <w:rFonts w:eastAsia="Calibri"/>
          <w:bCs/>
          <w:lang w:val="uk-UA"/>
        </w:rPr>
        <w:t xml:space="preserve">овідомлення </w:t>
      </w:r>
    </w:p>
    <w:p w14:paraId="76F62E49" w14:textId="77777777" w:rsidR="00AC57B9" w:rsidRPr="00D53551" w:rsidRDefault="00AC57B9" w:rsidP="00AC57B9">
      <w:pPr>
        <w:spacing w:line="259" w:lineRule="auto"/>
        <w:jc w:val="center"/>
        <w:rPr>
          <w:rFonts w:eastAsia="Calibri"/>
          <w:lang w:val="uk-UA"/>
        </w:rPr>
      </w:pPr>
    </w:p>
    <w:p w14:paraId="5D5A9603" w14:textId="77777777" w:rsidR="00AC57B9" w:rsidRPr="00E04B6D" w:rsidRDefault="00AC57B9" w:rsidP="00AC57B9">
      <w:pPr>
        <w:spacing w:line="259" w:lineRule="auto"/>
        <w:jc w:val="both"/>
        <w:rPr>
          <w:rFonts w:eastAsia="Calibri"/>
          <w:bCs/>
          <w:u w:val="single"/>
          <w:lang w:val="uk-UA"/>
        </w:rPr>
      </w:pPr>
      <w:r w:rsidRPr="00E04B6D">
        <w:rPr>
          <w:rFonts w:eastAsia="Calibri"/>
          <w:bCs/>
          <w:u w:val="single"/>
          <w:lang w:val="uk-UA"/>
        </w:rPr>
        <w:t>Інформація про викривача:</w:t>
      </w:r>
    </w:p>
    <w:p w14:paraId="7739D5B7" w14:textId="77777777" w:rsidR="00AC57B9" w:rsidRPr="00E04B6D" w:rsidRDefault="00AC57B9" w:rsidP="00AC57B9">
      <w:pPr>
        <w:spacing w:line="259" w:lineRule="auto"/>
        <w:rPr>
          <w:rFonts w:eastAsia="Calibri"/>
          <w:lang w:val="uk-UA"/>
        </w:rPr>
      </w:pPr>
      <w:r w:rsidRPr="00D53551">
        <w:rPr>
          <w:rFonts w:eastAsia="Calibri"/>
          <w:lang w:val="uk-UA"/>
        </w:rPr>
        <w:t>Джерело отримання Повідомлення</w:t>
      </w:r>
    </w:p>
    <w:p w14:paraId="00C8CB84" w14:textId="77777777" w:rsidR="00AC57B9" w:rsidRPr="00E04B6D" w:rsidRDefault="00AC57B9" w:rsidP="00AC57B9">
      <w:pPr>
        <w:spacing w:line="259" w:lineRule="auto"/>
        <w:rPr>
          <w:rFonts w:eastAsia="Calibri"/>
          <w:lang w:val="uk-UA"/>
        </w:rPr>
      </w:pPr>
      <w:r w:rsidRPr="00D53551">
        <w:rPr>
          <w:rFonts w:eastAsia="Calibri"/>
          <w:lang w:val="uk-UA"/>
        </w:rPr>
        <w:t>канал __________________________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</w:t>
      </w:r>
    </w:p>
    <w:p w14:paraId="32342826" w14:textId="77777777" w:rsidR="00AC57B9" w:rsidRPr="00E04B6D" w:rsidRDefault="00AC57B9" w:rsidP="00AC57B9">
      <w:pPr>
        <w:spacing w:line="259" w:lineRule="auto"/>
        <w:rPr>
          <w:rFonts w:eastAsia="Calibri"/>
          <w:lang w:val="uk-UA"/>
        </w:rPr>
      </w:pPr>
      <w:r w:rsidRPr="00D53551">
        <w:rPr>
          <w:rFonts w:eastAsia="Calibri"/>
          <w:lang w:val="uk-UA"/>
        </w:rPr>
        <w:t>спосіб______________________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________</w:t>
      </w:r>
    </w:p>
    <w:p w14:paraId="15F4FF31" w14:textId="77777777" w:rsidR="00AC57B9" w:rsidRPr="00E04B6D" w:rsidRDefault="00AC57B9" w:rsidP="00AC57B9">
      <w:pPr>
        <w:spacing w:line="259" w:lineRule="auto"/>
        <w:rPr>
          <w:rFonts w:eastAsia="Calibri"/>
          <w:lang w:val="uk-UA"/>
        </w:rPr>
      </w:pPr>
      <w:r w:rsidRPr="00D53551">
        <w:rPr>
          <w:rFonts w:eastAsia="Calibri"/>
          <w:lang w:val="uk-UA"/>
        </w:rPr>
        <w:t>Прізвище _______________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____________</w:t>
      </w:r>
    </w:p>
    <w:p w14:paraId="72EEC16B" w14:textId="77777777" w:rsidR="00AC57B9" w:rsidRPr="00E04B6D" w:rsidRDefault="00AC57B9" w:rsidP="00AC57B9">
      <w:pPr>
        <w:spacing w:line="259" w:lineRule="auto"/>
        <w:rPr>
          <w:rFonts w:eastAsia="Calibri"/>
          <w:lang w:val="uk-UA"/>
        </w:rPr>
      </w:pPr>
      <w:r w:rsidRPr="00D53551">
        <w:rPr>
          <w:rFonts w:eastAsia="Calibri"/>
          <w:lang w:val="uk-UA"/>
        </w:rPr>
        <w:t>Ім’я ____________________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____________</w:t>
      </w:r>
    </w:p>
    <w:p w14:paraId="4C7F1A6C" w14:textId="77777777" w:rsidR="00AC57B9" w:rsidRPr="00E04B6D" w:rsidRDefault="00AC57B9" w:rsidP="00AC57B9">
      <w:pPr>
        <w:spacing w:line="259" w:lineRule="auto"/>
        <w:rPr>
          <w:rFonts w:eastAsia="Calibri"/>
          <w:lang w:val="uk-UA"/>
        </w:rPr>
      </w:pPr>
      <w:r w:rsidRPr="00D53551">
        <w:rPr>
          <w:rFonts w:eastAsia="Calibri"/>
          <w:lang w:val="uk-UA"/>
        </w:rPr>
        <w:t>По батькові_______________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___________</w:t>
      </w:r>
    </w:p>
    <w:p w14:paraId="43257CB9" w14:textId="77777777" w:rsidR="00AC57B9" w:rsidRPr="00E04B6D" w:rsidRDefault="00AC57B9" w:rsidP="00AC57B9">
      <w:pPr>
        <w:spacing w:line="259" w:lineRule="auto"/>
        <w:rPr>
          <w:rFonts w:eastAsia="Calibri"/>
          <w:sz w:val="20"/>
          <w:szCs w:val="20"/>
          <w:lang w:val="uk-UA"/>
        </w:rPr>
      </w:pPr>
      <w:r w:rsidRPr="00D53551">
        <w:rPr>
          <w:rFonts w:eastAsia="Calibri"/>
          <w:sz w:val="20"/>
          <w:szCs w:val="20"/>
          <w:lang w:val="uk-UA"/>
        </w:rPr>
        <w:t>(обов’язкове до заповнення для не анонімного Повідомлення)</w:t>
      </w:r>
    </w:p>
    <w:p w14:paraId="102E96BB" w14:textId="77777777" w:rsidR="00AC57B9" w:rsidRPr="00D53551" w:rsidRDefault="00AC57B9" w:rsidP="00AC57B9">
      <w:pPr>
        <w:spacing w:line="259" w:lineRule="auto"/>
        <w:rPr>
          <w:rFonts w:eastAsia="Calibri"/>
        </w:rPr>
      </w:pPr>
      <w:r w:rsidRPr="00D53551">
        <w:rPr>
          <w:rFonts w:eastAsia="Calibri"/>
          <w:lang w:val="uk-UA"/>
        </w:rPr>
        <w:t>Анонімне 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______________________</w:t>
      </w:r>
    </w:p>
    <w:p w14:paraId="66594F62" w14:textId="77777777" w:rsidR="00AC57B9" w:rsidRPr="00D53551" w:rsidRDefault="00AC57B9" w:rsidP="00AC57B9">
      <w:pPr>
        <w:spacing w:line="259" w:lineRule="auto"/>
        <w:rPr>
          <w:rFonts w:eastAsia="Calibri"/>
        </w:rPr>
      </w:pPr>
      <w:r w:rsidRPr="00D53551">
        <w:rPr>
          <w:rFonts w:eastAsia="Calibri"/>
          <w:lang w:val="uk-UA"/>
        </w:rPr>
        <w:t>Адреса проживання</w:t>
      </w:r>
    </w:p>
    <w:p w14:paraId="0B475F70" w14:textId="77777777" w:rsidR="00AC57B9" w:rsidRPr="00D53551" w:rsidRDefault="00AC57B9" w:rsidP="00AC57B9">
      <w:pPr>
        <w:spacing w:line="259" w:lineRule="auto"/>
        <w:rPr>
          <w:rFonts w:eastAsia="Calibri"/>
        </w:rPr>
      </w:pPr>
      <w:r w:rsidRPr="00D53551">
        <w:rPr>
          <w:rFonts w:eastAsia="Calibri"/>
          <w:lang w:val="uk-UA"/>
        </w:rPr>
        <w:t>Область 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>__________________</w:t>
      </w:r>
    </w:p>
    <w:p w14:paraId="4C24F054" w14:textId="77777777" w:rsidR="00AC57B9" w:rsidRPr="00D53551" w:rsidRDefault="00AC57B9" w:rsidP="00AC57B9">
      <w:pPr>
        <w:spacing w:line="259" w:lineRule="auto"/>
        <w:rPr>
          <w:rFonts w:eastAsia="Calibri"/>
        </w:rPr>
      </w:pPr>
      <w:r w:rsidRPr="00D53551">
        <w:rPr>
          <w:rFonts w:eastAsia="Calibri"/>
          <w:lang w:val="uk-UA"/>
        </w:rPr>
        <w:t>Район ___________________________</w:t>
      </w:r>
      <w:r w:rsidR="00D53551">
        <w:rPr>
          <w:rFonts w:eastAsia="Calibri"/>
          <w:lang w:val="uk-UA"/>
        </w:rPr>
        <w:t>_____________________________________</w:t>
      </w:r>
      <w:r w:rsidRPr="00D53551">
        <w:rPr>
          <w:rFonts w:eastAsia="Calibri"/>
          <w:lang w:val="uk-UA"/>
        </w:rPr>
        <w:t xml:space="preserve">___ </w:t>
      </w:r>
    </w:p>
    <w:p w14:paraId="40249989" w14:textId="77777777" w:rsidR="00AC57B9" w:rsidRPr="00D53551" w:rsidRDefault="00AC57B9" w:rsidP="00AC57B9">
      <w:pPr>
        <w:spacing w:line="259" w:lineRule="auto"/>
        <w:rPr>
          <w:rFonts w:eastAsia="Calibri"/>
        </w:rPr>
      </w:pPr>
      <w:r w:rsidRPr="00D53551">
        <w:rPr>
          <w:rFonts w:eastAsia="Calibri"/>
          <w:lang w:val="uk-UA"/>
        </w:rPr>
        <w:t>Місто, село ________________</w:t>
      </w:r>
      <w:r w:rsidR="00D53551">
        <w:rPr>
          <w:rFonts w:eastAsia="Calibri"/>
          <w:lang w:val="uk-UA"/>
        </w:rPr>
        <w:t>____________________________________</w:t>
      </w:r>
      <w:r w:rsidRPr="00D53551">
        <w:rPr>
          <w:rFonts w:eastAsia="Calibri"/>
          <w:lang w:val="uk-UA"/>
        </w:rPr>
        <w:t>__________</w:t>
      </w:r>
    </w:p>
    <w:p w14:paraId="5723007F" w14:textId="77777777" w:rsidR="00AC57B9" w:rsidRPr="00D53551" w:rsidRDefault="00AC57B9" w:rsidP="00AC57B9">
      <w:pPr>
        <w:spacing w:line="259" w:lineRule="auto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Адреса  ___________________________</w:t>
      </w:r>
      <w:r w:rsidR="00D53551">
        <w:rPr>
          <w:rFonts w:eastAsia="Calibri"/>
          <w:lang w:val="uk-UA"/>
        </w:rPr>
        <w:t>____________________________________</w:t>
      </w:r>
      <w:r w:rsidRPr="00D53551">
        <w:rPr>
          <w:rFonts w:eastAsia="Calibri"/>
          <w:lang w:val="uk-UA"/>
        </w:rPr>
        <w:t>__</w:t>
      </w:r>
    </w:p>
    <w:p w14:paraId="74D6FF45" w14:textId="77777777" w:rsidR="00AC57B9" w:rsidRPr="00D53551" w:rsidRDefault="00AC57B9" w:rsidP="00AC57B9">
      <w:pPr>
        <w:spacing w:line="259" w:lineRule="auto"/>
        <w:rPr>
          <w:rFonts w:eastAsia="Calibri"/>
          <w:sz w:val="20"/>
          <w:szCs w:val="20"/>
        </w:rPr>
      </w:pPr>
      <w:r w:rsidRPr="00D53551">
        <w:rPr>
          <w:rFonts w:eastAsia="Calibri"/>
          <w:sz w:val="20"/>
          <w:szCs w:val="20"/>
          <w:lang w:val="uk-UA"/>
        </w:rPr>
        <w:t>(обов’язкове до заповнення для не анонімного Повідомлення)</w:t>
      </w:r>
    </w:p>
    <w:p w14:paraId="770BF2EC" w14:textId="77777777" w:rsidR="00AC57B9" w:rsidRPr="00D53551" w:rsidRDefault="00AC57B9" w:rsidP="00AC57B9">
      <w:pPr>
        <w:spacing w:line="259" w:lineRule="auto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Контактна інформація</w:t>
      </w:r>
    </w:p>
    <w:p w14:paraId="2073477D" w14:textId="77777777" w:rsidR="00AC57B9" w:rsidRPr="00D53551" w:rsidRDefault="00AC57B9" w:rsidP="00AC57B9">
      <w:pPr>
        <w:spacing w:line="259" w:lineRule="auto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Номер телефону для зв’язку __________________________</w:t>
      </w:r>
      <w:r w:rsidR="00D53551">
        <w:rPr>
          <w:rFonts w:eastAsia="Calibri"/>
          <w:lang w:val="uk-UA"/>
        </w:rPr>
        <w:t>__________________</w:t>
      </w:r>
      <w:r w:rsidRPr="00D53551">
        <w:rPr>
          <w:rFonts w:eastAsia="Calibri"/>
          <w:lang w:val="uk-UA"/>
        </w:rPr>
        <w:t>___</w:t>
      </w:r>
    </w:p>
    <w:p w14:paraId="018A54B7" w14:textId="77777777" w:rsidR="00AC57B9" w:rsidRPr="00D53551" w:rsidRDefault="00AC57B9" w:rsidP="00AC57B9">
      <w:pPr>
        <w:spacing w:line="259" w:lineRule="auto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Адреса електронної пошти______________________________</w:t>
      </w:r>
      <w:r w:rsidR="00D53551">
        <w:rPr>
          <w:rFonts w:eastAsia="Calibri"/>
          <w:lang w:val="uk-UA"/>
        </w:rPr>
        <w:t>__________________</w:t>
      </w:r>
      <w:r w:rsidRPr="00D53551">
        <w:rPr>
          <w:rFonts w:eastAsia="Calibri"/>
          <w:lang w:val="uk-UA"/>
        </w:rPr>
        <w:t>_</w:t>
      </w:r>
    </w:p>
    <w:p w14:paraId="32E09CD7" w14:textId="77777777" w:rsidR="00AC57B9" w:rsidRPr="00E04B6D" w:rsidRDefault="00AC57B9" w:rsidP="00AC57B9">
      <w:pPr>
        <w:spacing w:line="259" w:lineRule="auto"/>
        <w:jc w:val="both"/>
        <w:rPr>
          <w:rFonts w:eastAsia="Calibri"/>
          <w:bCs/>
          <w:u w:val="single"/>
        </w:rPr>
      </w:pPr>
      <w:r w:rsidRPr="00E04B6D">
        <w:rPr>
          <w:rFonts w:eastAsia="Calibri"/>
          <w:bCs/>
          <w:u w:val="single"/>
          <w:lang w:val="uk-UA"/>
        </w:rPr>
        <w:t>Фактичні дані про порушення:</w:t>
      </w:r>
    </w:p>
    <w:p w14:paraId="6DEDABF6" w14:textId="77777777" w:rsidR="00AC57B9" w:rsidRDefault="00AC57B9" w:rsidP="00AC57B9">
      <w:pPr>
        <w:spacing w:line="259" w:lineRule="auto"/>
        <w:jc w:val="both"/>
        <w:rPr>
          <w:rFonts w:eastAsia="Calibri"/>
          <w:sz w:val="28"/>
          <w:szCs w:val="28"/>
        </w:rPr>
      </w:pPr>
      <w:r w:rsidRPr="00D53551">
        <w:rPr>
          <w:rFonts w:eastAsia="Calibri"/>
          <w:lang w:val="uk-UA"/>
        </w:rPr>
        <w:t>Суть порушення та інформація щодо факту можливого вчинення правопорушення, яка може бути перевірена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lang w:val="uk-UA"/>
        </w:rPr>
        <w:t xml:space="preserve">(обов’язкове до заповнення для не анонімного/анонімного </w:t>
      </w:r>
      <w:r w:rsidRPr="00D53551">
        <w:rPr>
          <w:rFonts w:eastAsia="Calibri"/>
          <w:lang w:val="uk-UA"/>
        </w:rPr>
        <w:t>Повідомлення):__________________________</w:t>
      </w:r>
      <w:r w:rsidR="00E64125">
        <w:rPr>
          <w:rFonts w:eastAsia="Calibri"/>
          <w:lang w:val="uk-UA"/>
        </w:rPr>
        <w:t>______________________</w:t>
      </w:r>
      <w:r w:rsidRPr="00D53551">
        <w:rPr>
          <w:rFonts w:eastAsia="Calibri"/>
          <w:lang w:val="uk-UA"/>
        </w:rPr>
        <w:t>___________</w:t>
      </w:r>
    </w:p>
    <w:p w14:paraId="51EAE920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 xml:space="preserve">Прізвище, ім’я, по батькові особи яка, на думку викривача, вчинила корупційне або пов’язане з корупцією правопорушення, інше порушення Закону України «Про запобігання корупції» </w:t>
      </w:r>
      <w:bookmarkStart w:id="25" w:name="_Hlk44893055"/>
      <w:r w:rsidRPr="00D53551">
        <w:rPr>
          <w:rFonts w:eastAsia="Calibri"/>
          <w:lang w:val="uk-UA"/>
        </w:rPr>
        <w:t>(обов’язкове до заповнення для анонімного Повідомлення)</w:t>
      </w:r>
      <w:bookmarkEnd w:id="25"/>
      <w:r w:rsidRPr="00D53551">
        <w:rPr>
          <w:rFonts w:eastAsia="Calibri"/>
          <w:lang w:val="uk-UA"/>
        </w:rPr>
        <w:t>:___________________________________________</w:t>
      </w:r>
      <w:r w:rsidR="00E64125">
        <w:rPr>
          <w:rFonts w:eastAsia="Calibri"/>
          <w:lang w:val="uk-UA"/>
        </w:rPr>
        <w:t>_____________</w:t>
      </w:r>
      <w:r w:rsidRPr="00D53551">
        <w:rPr>
          <w:rFonts w:eastAsia="Calibri"/>
          <w:lang w:val="uk-UA"/>
        </w:rPr>
        <w:t xml:space="preserve">___ </w:t>
      </w:r>
    </w:p>
    <w:p w14:paraId="3BFE504F" w14:textId="77777777" w:rsidR="00AC57B9" w:rsidRDefault="00AC57B9" w:rsidP="00AC57B9">
      <w:pPr>
        <w:spacing w:line="170" w:lineRule="atLeast"/>
        <w:jc w:val="both"/>
        <w:rPr>
          <w:rFonts w:eastAsia="Calibri"/>
          <w:sz w:val="28"/>
          <w:szCs w:val="28"/>
        </w:rPr>
      </w:pPr>
    </w:p>
    <w:p w14:paraId="265BBED1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Найменування посади такої особи:___________________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__________________</w:t>
      </w:r>
    </w:p>
    <w:p w14:paraId="28B422C8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Найменування державного органу, органу місцевого самоврядування, підприємства, установи, організації в якій працює особа, що можливо вчинила правопорушення:_________________________________________</w:t>
      </w:r>
      <w:r w:rsidR="00B64DED">
        <w:rPr>
          <w:rFonts w:eastAsia="Calibri"/>
          <w:lang w:val="uk-UA"/>
        </w:rPr>
        <w:t>____________</w:t>
      </w:r>
      <w:r w:rsidRPr="00D53551">
        <w:rPr>
          <w:rFonts w:eastAsia="Calibri"/>
          <w:lang w:val="uk-UA"/>
        </w:rPr>
        <w:t>___</w:t>
      </w:r>
    </w:p>
    <w:p w14:paraId="21A717BE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За яких обставин викривачу стало відомо про можливе правопорушення:</w:t>
      </w:r>
    </w:p>
    <w:p w14:paraId="224699A2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__________________________________________________________</w:t>
      </w:r>
      <w:r w:rsidR="00B64DED">
        <w:rPr>
          <w:rFonts w:eastAsia="Calibri"/>
          <w:lang w:val="uk-UA"/>
        </w:rPr>
        <w:t>______</w:t>
      </w:r>
      <w:r w:rsidRPr="00D53551">
        <w:rPr>
          <w:rFonts w:eastAsia="Calibri"/>
          <w:lang w:val="uk-UA"/>
        </w:rPr>
        <w:t>________</w:t>
      </w:r>
    </w:p>
    <w:p w14:paraId="0980ABE1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Дата вчинення можливого правопорушення:________________________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</w:t>
      </w:r>
    </w:p>
    <w:p w14:paraId="284E89EB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Місце вчинення можливого правопорушення:________________________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</w:t>
      </w:r>
    </w:p>
    <w:p w14:paraId="680DB22B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Прізвище, ім’я, по батькові осіб, яким також відомо про</w:t>
      </w:r>
      <w:r w:rsidRPr="00D53551">
        <w:rPr>
          <w:rFonts w:ascii="Calibri" w:eastAsia="Calibri" w:hAnsi="Calibri"/>
          <w:lang w:val="uk-UA"/>
        </w:rPr>
        <w:t xml:space="preserve"> </w:t>
      </w:r>
      <w:r w:rsidRPr="00D53551">
        <w:rPr>
          <w:rFonts w:eastAsia="Calibri"/>
          <w:lang w:val="uk-UA"/>
        </w:rPr>
        <w:t>можливе правопорушення:__________________________________________</w:t>
      </w:r>
      <w:r w:rsidR="00B64DED">
        <w:rPr>
          <w:rFonts w:eastAsia="Calibri"/>
          <w:lang w:val="uk-UA"/>
        </w:rPr>
        <w:t>______</w:t>
      </w:r>
      <w:r w:rsidRPr="00D53551">
        <w:rPr>
          <w:rFonts w:eastAsia="Calibri"/>
          <w:lang w:val="uk-UA"/>
        </w:rPr>
        <w:t>_________</w:t>
      </w:r>
    </w:p>
    <w:p w14:paraId="7079057E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Чи траплялися такі випадки в минулому:__________________________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</w:t>
      </w:r>
    </w:p>
    <w:p w14:paraId="6DD4A5DC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Чи обіцялася, пропонувалася або надавалася комусь перевага/неправомірна вигода в описаному випадку:__________________________________</w:t>
      </w:r>
      <w:r w:rsidR="00B64DED">
        <w:rPr>
          <w:rFonts w:eastAsia="Calibri"/>
          <w:lang w:val="uk-UA"/>
        </w:rPr>
        <w:t>______________</w:t>
      </w:r>
      <w:r w:rsidRPr="00D53551">
        <w:rPr>
          <w:rFonts w:eastAsia="Calibri"/>
          <w:lang w:val="uk-UA"/>
        </w:rPr>
        <w:t>_______</w:t>
      </w:r>
    </w:p>
    <w:p w14:paraId="11EBE921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Чи хтось просив про перевагу/неправомірну вигоду:______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________________</w:t>
      </w:r>
    </w:p>
    <w:p w14:paraId="225B4260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Якщо так, хто і кому обіцяв, пропонував чи надавав перевагу/неправомірну вигоду:______________________________</w:t>
      </w:r>
      <w:r w:rsidR="00B64DED">
        <w:rPr>
          <w:rFonts w:eastAsia="Calibri"/>
          <w:lang w:val="uk-UA"/>
        </w:rPr>
        <w:t>_______</w:t>
      </w:r>
      <w:r w:rsidRPr="00D53551">
        <w:rPr>
          <w:rFonts w:eastAsia="Calibri"/>
          <w:lang w:val="uk-UA"/>
        </w:rPr>
        <w:t>_____________________________</w:t>
      </w:r>
    </w:p>
    <w:p w14:paraId="220E16DF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Або хто і від кого їх просив:________________________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__________________</w:t>
      </w:r>
    </w:p>
    <w:p w14:paraId="1190331E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lastRenderedPageBreak/>
        <w:t>Що було обіцяно/запропоновано/надано або яку перевагу/неправомірну вигоду просили:_______________________________________________</w:t>
      </w:r>
      <w:r w:rsidR="00B64DED">
        <w:rPr>
          <w:rFonts w:eastAsia="Calibri"/>
          <w:lang w:val="uk-UA"/>
        </w:rPr>
        <w:t>_____________</w:t>
      </w:r>
      <w:r w:rsidRPr="00D53551">
        <w:rPr>
          <w:rFonts w:eastAsia="Calibri"/>
          <w:lang w:val="uk-UA"/>
        </w:rPr>
        <w:t>____</w:t>
      </w:r>
    </w:p>
    <w:p w14:paraId="6405D206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У зв’язку з чим мало місце прохання, обіцянка, пропозиція або надання переваги/неправомірної вигоди:_______________________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________________</w:t>
      </w:r>
    </w:p>
    <w:p w14:paraId="4E571F00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Чи надавалася інформація про цей випадок кудись іще? Якщо так, куди/кому?_______________________________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__________________________</w:t>
      </w:r>
    </w:p>
    <w:p w14:paraId="7F4D0F46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  <w:r w:rsidRPr="00D53551">
        <w:rPr>
          <w:rFonts w:eastAsia="Calibri"/>
          <w:lang w:val="uk-UA"/>
        </w:rPr>
        <w:t>Чи бажає викривач щось додати?_________________</w:t>
      </w:r>
      <w:r w:rsidR="00B64DED">
        <w:rPr>
          <w:rFonts w:eastAsia="Calibri"/>
          <w:lang w:val="uk-UA"/>
        </w:rPr>
        <w:t>_____</w:t>
      </w:r>
      <w:r w:rsidRPr="00D53551">
        <w:rPr>
          <w:rFonts w:eastAsia="Calibri"/>
          <w:lang w:val="uk-UA"/>
        </w:rPr>
        <w:t>_____________________</w:t>
      </w:r>
    </w:p>
    <w:p w14:paraId="4A4FED2F" w14:textId="77777777" w:rsidR="00AC57B9" w:rsidRPr="00D53551" w:rsidRDefault="00AC57B9" w:rsidP="00AC57B9">
      <w:pPr>
        <w:spacing w:line="170" w:lineRule="atLeast"/>
        <w:jc w:val="both"/>
        <w:rPr>
          <w:rFonts w:eastAsia="Calibri"/>
        </w:rPr>
      </w:pPr>
    </w:p>
    <w:p w14:paraId="774B0E8B" w14:textId="77777777" w:rsidR="00AC57B9" w:rsidRPr="00D53551" w:rsidRDefault="00AC57B9" w:rsidP="00AC57B9">
      <w:pPr>
        <w:spacing w:line="170" w:lineRule="atLeast"/>
        <w:rPr>
          <w:rFonts w:eastAsia="Calibri"/>
        </w:rPr>
      </w:pPr>
    </w:p>
    <w:p w14:paraId="1579EEF9" w14:textId="77777777" w:rsidR="00AC57B9" w:rsidRPr="00D53551" w:rsidRDefault="00AC57B9" w:rsidP="00AC57B9">
      <w:pPr>
        <w:spacing w:line="170" w:lineRule="atLeast"/>
        <w:rPr>
          <w:rFonts w:eastAsia="Calibri"/>
          <w:b/>
          <w:bCs/>
        </w:rPr>
      </w:pPr>
      <w:r w:rsidRPr="00D53551">
        <w:rPr>
          <w:rFonts w:eastAsia="Calibri"/>
          <w:lang w:val="uk-UA"/>
        </w:rPr>
        <w:t>Особа, що прийняла Повідомлення про корупцію</w:t>
      </w:r>
    </w:p>
    <w:p w14:paraId="01D17F55" w14:textId="77777777" w:rsidR="00AC57B9" w:rsidRPr="00D53551" w:rsidRDefault="00AC57B9" w:rsidP="00AC57B9">
      <w:pPr>
        <w:spacing w:line="170" w:lineRule="atLeast"/>
        <w:rPr>
          <w:rFonts w:eastAsia="Calibri"/>
        </w:rPr>
      </w:pPr>
    </w:p>
    <w:p w14:paraId="5D0E8E2F" w14:textId="77777777" w:rsidR="00AC57B9" w:rsidRDefault="00AC57B9" w:rsidP="00AC57B9">
      <w:pPr>
        <w:spacing w:line="17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__________________________        ___________  </w:t>
      </w:r>
      <w:r w:rsidR="00A204C0">
        <w:rPr>
          <w:rFonts w:eastAsia="Calibri"/>
          <w:sz w:val="28"/>
          <w:szCs w:val="28"/>
          <w:lang w:val="uk-UA"/>
        </w:rPr>
        <w:t>____________________</w:t>
      </w:r>
    </w:p>
    <w:p w14:paraId="127184A9" w14:textId="77777777" w:rsidR="00AC57B9" w:rsidRDefault="00AC57B9" w:rsidP="00AC57B9">
      <w:pPr>
        <w:spacing w:line="170" w:lineRule="atLeas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                             (посада)                                                 (підпис)                      (прізвище та ініціали)</w:t>
      </w:r>
    </w:p>
    <w:p w14:paraId="27FAFADF" w14:textId="77777777" w:rsidR="00AC57B9" w:rsidRDefault="00AC57B9" w:rsidP="00AC57B9">
      <w:pPr>
        <w:spacing w:before="120" w:after="120" w:line="170" w:lineRule="atLeast"/>
        <w:ind w:firstLine="709"/>
        <w:jc w:val="both"/>
        <w:rPr>
          <w:sz w:val="28"/>
          <w:szCs w:val="28"/>
        </w:rPr>
      </w:pPr>
    </w:p>
    <w:p w14:paraId="62770EAF" w14:textId="77777777" w:rsidR="00AC57B9" w:rsidRDefault="00AC57B9" w:rsidP="00AC57B9">
      <w:pPr>
        <w:spacing w:before="120" w:after="120" w:line="170" w:lineRule="atLeast"/>
        <w:ind w:firstLine="709"/>
        <w:jc w:val="both"/>
        <w:rPr>
          <w:sz w:val="28"/>
          <w:szCs w:val="28"/>
        </w:rPr>
      </w:pPr>
    </w:p>
    <w:p w14:paraId="0C7B28F8" w14:textId="77777777" w:rsidR="00AC57B9" w:rsidRDefault="00AC57B9" w:rsidP="00AC57B9">
      <w:pPr>
        <w:spacing w:before="120" w:after="120" w:line="170" w:lineRule="atLeast"/>
        <w:ind w:firstLine="709"/>
        <w:jc w:val="both"/>
        <w:rPr>
          <w:sz w:val="28"/>
          <w:szCs w:val="28"/>
        </w:rPr>
      </w:pPr>
    </w:p>
    <w:p w14:paraId="6BDF59F4" w14:textId="77777777" w:rsidR="00AC57B9" w:rsidRPr="00A204C0" w:rsidRDefault="00A204C0" w:rsidP="00A204C0">
      <w:pPr>
        <w:spacing w:before="120" w:after="120" w:line="17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</w:p>
    <w:p w14:paraId="728AD7C1" w14:textId="77777777" w:rsidR="00AC57B9" w:rsidRDefault="00AC57B9" w:rsidP="00AC57B9">
      <w:pPr>
        <w:tabs>
          <w:tab w:val="left" w:pos="1530"/>
        </w:tabs>
        <w:spacing w:line="170" w:lineRule="atLeast"/>
        <w:ind w:firstLine="810"/>
        <w:contextualSpacing/>
        <w:jc w:val="both"/>
        <w:rPr>
          <w:rFonts w:eastAsia="Calibri"/>
          <w:sz w:val="28"/>
          <w:szCs w:val="28"/>
        </w:rPr>
      </w:pPr>
    </w:p>
    <w:p w14:paraId="5383F987" w14:textId="77777777" w:rsidR="00A204C0" w:rsidRDefault="00AC57B9" w:rsidP="00AC57B9">
      <w:pPr>
        <w:spacing w:before="120" w:after="120" w:line="170" w:lineRule="atLeas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</w:p>
    <w:p w14:paraId="090897F9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29BADC76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00A86CC5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58616322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2B24F794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443AC11B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1D0F0892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64C881C2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7B26DC92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1CE8B8DD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2708B873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1498D62B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465CE08D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741F4C26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6FB94038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30E18C45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57CF0A82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3CD2F618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0437BA88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68FBB5A4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1B74444C" w14:textId="77777777" w:rsidR="00B64DED" w:rsidRDefault="00B64DED" w:rsidP="00794328">
      <w:pPr>
        <w:spacing w:before="120" w:after="120" w:line="170" w:lineRule="atLeast"/>
        <w:ind w:left="7080"/>
        <w:jc w:val="both"/>
        <w:rPr>
          <w:rFonts w:eastAsia="Calibri"/>
          <w:lang w:val="uk-UA"/>
        </w:rPr>
      </w:pPr>
    </w:p>
    <w:p w14:paraId="566CEAC7" w14:textId="77777777" w:rsidR="00AC57B9" w:rsidRPr="00794328" w:rsidRDefault="00AC57B9" w:rsidP="00F24344">
      <w:pPr>
        <w:ind w:left="7080"/>
        <w:jc w:val="both"/>
      </w:pPr>
      <w:r w:rsidRPr="00794328">
        <w:rPr>
          <w:rFonts w:eastAsia="Calibri"/>
          <w:lang w:val="uk-UA"/>
        </w:rPr>
        <w:lastRenderedPageBreak/>
        <w:t>Додаток 3</w:t>
      </w:r>
    </w:p>
    <w:p w14:paraId="2B77C5F6" w14:textId="77777777" w:rsidR="00AC57B9" w:rsidRPr="00794328" w:rsidRDefault="00AC57B9" w:rsidP="00F24344">
      <w:pPr>
        <w:rPr>
          <w:lang w:val="uk-UA"/>
        </w:rPr>
      </w:pPr>
      <w:r w:rsidRPr="00794328">
        <w:rPr>
          <w:rFonts w:eastAsia="Calibri"/>
          <w:lang w:val="uk-UA"/>
        </w:rPr>
        <w:t xml:space="preserve">                                                                        </w:t>
      </w:r>
      <w:r w:rsidR="00794328">
        <w:rPr>
          <w:rFonts w:eastAsia="Calibri"/>
          <w:lang w:val="uk-UA"/>
        </w:rPr>
        <w:tab/>
      </w:r>
      <w:r w:rsidR="00794328">
        <w:rPr>
          <w:rFonts w:eastAsia="Calibri"/>
          <w:lang w:val="uk-UA"/>
        </w:rPr>
        <w:tab/>
      </w:r>
      <w:r w:rsidR="00794328">
        <w:rPr>
          <w:rFonts w:eastAsia="Calibri"/>
          <w:lang w:val="uk-UA"/>
        </w:rPr>
        <w:tab/>
      </w:r>
      <w:r w:rsidR="00794328">
        <w:rPr>
          <w:rFonts w:eastAsia="Calibri"/>
          <w:lang w:val="uk-UA"/>
        </w:rPr>
        <w:tab/>
      </w:r>
      <w:r w:rsidRPr="00794328">
        <w:rPr>
          <w:rFonts w:eastAsia="Calibri"/>
          <w:lang w:val="uk-UA"/>
        </w:rPr>
        <w:t xml:space="preserve">до Порядку </w:t>
      </w:r>
    </w:p>
    <w:p w14:paraId="2CF236E6" w14:textId="77777777" w:rsidR="00AC57B9" w:rsidRPr="00AC57B9" w:rsidRDefault="00AC57B9" w:rsidP="00AC57B9">
      <w:pPr>
        <w:ind w:left="6804"/>
        <w:rPr>
          <w:sz w:val="28"/>
          <w:szCs w:val="28"/>
          <w:lang w:val="uk-UA"/>
        </w:rPr>
      </w:pPr>
    </w:p>
    <w:p w14:paraId="6330E8CC" w14:textId="77777777" w:rsidR="00AC57B9" w:rsidRPr="00794328" w:rsidRDefault="00AC57B9" w:rsidP="00AC57B9">
      <w:pPr>
        <w:rPr>
          <w:lang w:val="uk-UA"/>
        </w:rPr>
      </w:pPr>
    </w:p>
    <w:p w14:paraId="665FD2BE" w14:textId="77777777" w:rsidR="00AC57B9" w:rsidRPr="00F24344" w:rsidRDefault="00AC57B9" w:rsidP="00AC57B9">
      <w:pPr>
        <w:jc w:val="center"/>
        <w:rPr>
          <w:bCs/>
          <w:lang w:val="uk-UA"/>
        </w:rPr>
      </w:pPr>
      <w:r w:rsidRPr="00F24344">
        <w:rPr>
          <w:bCs/>
          <w:lang w:val="uk-UA"/>
        </w:rPr>
        <w:t>АКТ</w:t>
      </w:r>
    </w:p>
    <w:p w14:paraId="0524ADCD" w14:textId="77777777" w:rsidR="00794328" w:rsidRPr="00F24344" w:rsidRDefault="00AC57B9" w:rsidP="00AC57B9">
      <w:pPr>
        <w:jc w:val="center"/>
        <w:rPr>
          <w:bCs/>
          <w:lang w:val="uk-UA"/>
        </w:rPr>
      </w:pPr>
      <w:r w:rsidRPr="00F24344">
        <w:rPr>
          <w:bCs/>
          <w:lang w:val="uk-UA"/>
        </w:rPr>
        <w:t xml:space="preserve">про невідповідність анонімного Повідомлення </w:t>
      </w:r>
      <w:bookmarkStart w:id="26" w:name="_Hlk39439305"/>
    </w:p>
    <w:p w14:paraId="6B2C3EBA" w14:textId="77777777" w:rsidR="00AC57B9" w:rsidRPr="00F24344" w:rsidRDefault="00AC57B9" w:rsidP="00AC57B9">
      <w:pPr>
        <w:jc w:val="center"/>
        <w:rPr>
          <w:bCs/>
          <w:lang w:val="uk-UA"/>
        </w:rPr>
      </w:pPr>
      <w:r w:rsidRPr="00F24344">
        <w:rPr>
          <w:bCs/>
          <w:lang w:val="uk-UA"/>
        </w:rPr>
        <w:t>вимогам Закону України «Про запобігання корупції»</w:t>
      </w:r>
      <w:bookmarkEnd w:id="26"/>
    </w:p>
    <w:p w14:paraId="1B6F5AB0" w14:textId="77777777" w:rsidR="00D53551" w:rsidRDefault="00D53551" w:rsidP="00AC57B9">
      <w:pPr>
        <w:jc w:val="center"/>
        <w:rPr>
          <w:b/>
          <w:bCs/>
          <w:lang w:val="uk-UA"/>
        </w:rPr>
      </w:pPr>
    </w:p>
    <w:p w14:paraId="19F6C1D2" w14:textId="77777777" w:rsidR="00D53551" w:rsidRPr="00794328" w:rsidRDefault="00D53551" w:rsidP="00AC57B9">
      <w:pPr>
        <w:jc w:val="center"/>
        <w:rPr>
          <w:b/>
          <w:bCs/>
          <w:lang w:val="uk-UA"/>
        </w:rPr>
      </w:pPr>
    </w:p>
    <w:p w14:paraId="2A764B64" w14:textId="77777777" w:rsidR="00AC57B9" w:rsidRPr="00794328" w:rsidRDefault="00AC57B9" w:rsidP="00AC57B9">
      <w:pPr>
        <w:jc w:val="center"/>
        <w:rPr>
          <w:lang w:val="uk-UA"/>
        </w:rPr>
      </w:pPr>
    </w:p>
    <w:p w14:paraId="1736F45A" w14:textId="77777777" w:rsidR="00AC57B9" w:rsidRPr="00794328" w:rsidRDefault="00AC57B9" w:rsidP="00AC57B9">
      <w:r w:rsidRPr="00794328">
        <w:rPr>
          <w:lang w:val="uk-UA"/>
        </w:rPr>
        <w:t>Анонімне Повідомлення, що надійшло ____________________ та</w:t>
      </w:r>
      <w:r w:rsidR="00794328" w:rsidRPr="00794328">
        <w:rPr>
          <w:lang w:val="uk-UA"/>
        </w:rPr>
        <w:t xml:space="preserve"> </w:t>
      </w:r>
      <w:r w:rsidR="00794328">
        <w:rPr>
          <w:lang w:val="uk-UA"/>
        </w:rPr>
        <w:t xml:space="preserve"> зареєстроване </w:t>
      </w:r>
    </w:p>
    <w:p w14:paraId="3248DCF0" w14:textId="77777777" w:rsidR="00AC57B9" w:rsidRDefault="00AC57B9" w:rsidP="00AC57B9">
      <w:pPr>
        <w:rPr>
          <w:sz w:val="28"/>
          <w:szCs w:val="28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(дата надходження)</w:t>
      </w:r>
      <w:r>
        <w:rPr>
          <w:sz w:val="28"/>
          <w:szCs w:val="28"/>
          <w:lang w:val="uk-UA"/>
        </w:rPr>
        <w:t xml:space="preserve"> </w:t>
      </w:r>
    </w:p>
    <w:p w14:paraId="3050BE87" w14:textId="77777777" w:rsidR="00AC57B9" w:rsidRPr="00794328" w:rsidRDefault="00AC57B9" w:rsidP="00AC57B9">
      <w:pPr>
        <w:ind w:right="-90"/>
      </w:pPr>
      <w:r w:rsidRPr="00794328">
        <w:rPr>
          <w:lang w:val="uk-UA"/>
        </w:rPr>
        <w:t>в журналі повідомлень  за</w:t>
      </w:r>
      <w:r w:rsidR="00794328">
        <w:rPr>
          <w:lang w:val="uk-UA"/>
        </w:rPr>
        <w:t xml:space="preserve"> </w:t>
      </w:r>
      <w:r w:rsidR="00794328" w:rsidRPr="00794328">
        <w:rPr>
          <w:lang w:val="uk-UA"/>
        </w:rPr>
        <w:t>номером</w:t>
      </w:r>
      <w:r w:rsidR="00D53551">
        <w:rPr>
          <w:lang w:val="uk-UA"/>
        </w:rPr>
        <w:t xml:space="preserve"> </w:t>
      </w:r>
      <w:r w:rsidR="00794328" w:rsidRPr="00794328">
        <w:rPr>
          <w:lang w:val="uk-UA"/>
        </w:rPr>
        <w:t>_____________</w:t>
      </w:r>
      <w:r w:rsidRPr="00794328">
        <w:rPr>
          <w:lang w:val="uk-UA"/>
        </w:rPr>
        <w:t>,</w:t>
      </w:r>
      <w:r w:rsidR="00794328">
        <w:rPr>
          <w:lang w:val="uk-UA"/>
        </w:rPr>
        <w:t xml:space="preserve"> </w:t>
      </w:r>
      <w:r w:rsidRPr="00794328">
        <w:rPr>
          <w:lang w:val="uk-UA"/>
        </w:rPr>
        <w:t>стосовно_________</w:t>
      </w:r>
      <w:r w:rsidR="00D53551">
        <w:rPr>
          <w:lang w:val="uk-UA"/>
        </w:rPr>
        <w:t>__________</w:t>
      </w:r>
      <w:r w:rsidRPr="00794328">
        <w:rPr>
          <w:lang w:val="uk-UA"/>
        </w:rPr>
        <w:t>__</w:t>
      </w:r>
      <w:r w:rsidR="00D53551">
        <w:rPr>
          <w:lang w:val="uk-UA"/>
        </w:rPr>
        <w:t xml:space="preserve"> </w:t>
      </w:r>
      <w:r w:rsidRPr="00794328">
        <w:rPr>
          <w:lang w:val="uk-UA"/>
        </w:rPr>
        <w:t>_____________________________________________________________</w:t>
      </w:r>
      <w:r w:rsidR="00D53551">
        <w:rPr>
          <w:lang w:val="uk-UA"/>
        </w:rPr>
        <w:t>____________</w:t>
      </w:r>
    </w:p>
    <w:p w14:paraId="24AA04A1" w14:textId="77777777" w:rsidR="00AC57B9" w:rsidRDefault="00AC57B9" w:rsidP="00AC57B9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           (викладається короткий зміст)</w:t>
      </w:r>
    </w:p>
    <w:p w14:paraId="2980682F" w14:textId="77777777" w:rsidR="00AC57B9" w:rsidRPr="00D53551" w:rsidRDefault="00D53551" w:rsidP="00AC57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</w:t>
      </w:r>
    </w:p>
    <w:p w14:paraId="3E29A8CB" w14:textId="77777777" w:rsidR="00D53551" w:rsidRDefault="00D53551" w:rsidP="00AC57B9">
      <w:pPr>
        <w:rPr>
          <w:lang w:val="uk-UA"/>
        </w:rPr>
      </w:pPr>
    </w:p>
    <w:p w14:paraId="5F3D45CA" w14:textId="77777777" w:rsidR="00AC57B9" w:rsidRPr="00D53551" w:rsidRDefault="00AC57B9" w:rsidP="00AC57B9">
      <w:r w:rsidRPr="00D53551">
        <w:rPr>
          <w:lang w:val="uk-UA"/>
        </w:rPr>
        <w:t>яке________________________________</w:t>
      </w:r>
      <w:r w:rsidR="00794328" w:rsidRPr="00D53551">
        <w:rPr>
          <w:lang w:val="uk-UA"/>
        </w:rPr>
        <w:t>__________________________</w:t>
      </w:r>
      <w:r w:rsidR="00D53551">
        <w:rPr>
          <w:lang w:val="uk-UA"/>
        </w:rPr>
        <w:t>___________</w:t>
      </w:r>
      <w:r w:rsidR="00794328" w:rsidRPr="00D53551">
        <w:rPr>
          <w:lang w:val="uk-UA"/>
        </w:rPr>
        <w:t>_</w:t>
      </w:r>
    </w:p>
    <w:p w14:paraId="4CAB529D" w14:textId="77777777" w:rsidR="00AC57B9" w:rsidRDefault="00AC57B9" w:rsidP="00AC57B9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(зазначається канал/спосіб надходження)</w:t>
      </w:r>
    </w:p>
    <w:p w14:paraId="638D3104" w14:textId="77777777" w:rsidR="00AC57B9" w:rsidRPr="00D53551" w:rsidRDefault="00AC57B9" w:rsidP="00AC57B9">
      <w:pPr>
        <w:jc w:val="both"/>
      </w:pPr>
      <w:r w:rsidRPr="00F24344">
        <w:rPr>
          <w:u w:val="single"/>
          <w:lang w:val="uk-UA"/>
        </w:rPr>
        <w:t>не відповідає</w:t>
      </w:r>
      <w:r w:rsidRPr="00D53551">
        <w:rPr>
          <w:lang w:val="uk-UA"/>
        </w:rPr>
        <w:t xml:space="preserve"> вимогам Закону України «Про запобігання корупції», а саме ___________________________________________________</w:t>
      </w:r>
      <w:r w:rsidR="00D53551">
        <w:rPr>
          <w:lang w:val="uk-UA"/>
        </w:rPr>
        <w:t>___________________</w:t>
      </w:r>
      <w:r w:rsidRPr="00D53551">
        <w:rPr>
          <w:lang w:val="uk-UA"/>
        </w:rPr>
        <w:t>__</w:t>
      </w:r>
    </w:p>
    <w:p w14:paraId="3A9E5A71" w14:textId="77777777" w:rsidR="00AC57B9" w:rsidRDefault="00AC57B9" w:rsidP="00AC57B9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          (зазначається суть невідповідності)</w:t>
      </w:r>
    </w:p>
    <w:p w14:paraId="680081C8" w14:textId="77777777" w:rsidR="00D53551" w:rsidRDefault="00D53551" w:rsidP="00AC57B9">
      <w:pPr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14:paraId="767FC299" w14:textId="77777777" w:rsidR="00D53551" w:rsidRDefault="00D53551" w:rsidP="00AC57B9">
      <w:pPr>
        <w:rPr>
          <w:lang w:val="uk-UA"/>
        </w:rPr>
      </w:pPr>
    </w:p>
    <w:p w14:paraId="1E596BD5" w14:textId="77777777" w:rsidR="00AC57B9" w:rsidRPr="00D53551" w:rsidRDefault="00AC57B9" w:rsidP="00AC57B9">
      <w:r w:rsidRPr="00D53551">
        <w:rPr>
          <w:lang w:val="uk-UA"/>
        </w:rPr>
        <w:t xml:space="preserve">Уповноважений    ___________           ___________   </w:t>
      </w:r>
      <w:r w:rsidR="00794328" w:rsidRPr="00D53551">
        <w:rPr>
          <w:lang w:val="uk-UA"/>
        </w:rPr>
        <w:t xml:space="preserve">   </w:t>
      </w:r>
      <w:r w:rsidRPr="00D53551">
        <w:rPr>
          <w:lang w:val="uk-UA"/>
        </w:rPr>
        <w:t>_________</w:t>
      </w:r>
      <w:r w:rsidR="00D53551">
        <w:rPr>
          <w:lang w:val="uk-UA"/>
        </w:rPr>
        <w:t>________</w:t>
      </w:r>
      <w:r w:rsidRPr="00D53551">
        <w:rPr>
          <w:lang w:val="uk-UA"/>
        </w:rPr>
        <w:t>_____</w:t>
      </w:r>
    </w:p>
    <w:p w14:paraId="678A94C8" w14:textId="77777777" w:rsidR="00AC57B9" w:rsidRDefault="00AC57B9" w:rsidP="00AC57B9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(дата)                             (підпис)                   </w:t>
      </w:r>
      <w:r w:rsidR="00794328"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>(прізвище та ініціали)</w:t>
      </w:r>
    </w:p>
    <w:p w14:paraId="4A7AA4A8" w14:textId="77777777" w:rsidR="00AC57B9" w:rsidRDefault="00AC57B9" w:rsidP="00AC57B9">
      <w:pPr>
        <w:rPr>
          <w:sz w:val="28"/>
          <w:szCs w:val="28"/>
        </w:rPr>
      </w:pPr>
    </w:p>
    <w:p w14:paraId="5E0B9F5D" w14:textId="77777777" w:rsidR="00AC57B9" w:rsidRDefault="00AC57B9" w:rsidP="00AC57B9">
      <w:pPr>
        <w:rPr>
          <w:sz w:val="20"/>
          <w:szCs w:val="20"/>
        </w:rPr>
      </w:pPr>
    </w:p>
    <w:p w14:paraId="7EEDA6EC" w14:textId="77777777" w:rsidR="00AC57B9" w:rsidRDefault="00AC57B9" w:rsidP="00AC57B9">
      <w:pPr>
        <w:rPr>
          <w:sz w:val="20"/>
          <w:szCs w:val="20"/>
        </w:rPr>
      </w:pPr>
    </w:p>
    <w:p w14:paraId="7E299A66" w14:textId="77777777" w:rsidR="00AC57B9" w:rsidRPr="00D53551" w:rsidRDefault="00AC57B9" w:rsidP="00AC57B9">
      <w:r w:rsidRPr="00D53551">
        <w:rPr>
          <w:lang w:val="uk-UA"/>
        </w:rPr>
        <w:t>Міський голова                  ___________          ___________   ________</w:t>
      </w:r>
      <w:r w:rsidR="00D53551">
        <w:rPr>
          <w:lang w:val="uk-UA"/>
        </w:rPr>
        <w:t>___</w:t>
      </w:r>
      <w:r w:rsidRPr="00D53551">
        <w:rPr>
          <w:lang w:val="uk-UA"/>
        </w:rPr>
        <w:t>__</w:t>
      </w:r>
      <w:r w:rsidR="00D53551">
        <w:rPr>
          <w:lang w:val="uk-UA"/>
        </w:rPr>
        <w:t>__</w:t>
      </w:r>
      <w:r w:rsidRPr="00D53551">
        <w:rPr>
          <w:lang w:val="uk-UA"/>
        </w:rPr>
        <w:t>___</w:t>
      </w:r>
    </w:p>
    <w:p w14:paraId="1D154633" w14:textId="77777777" w:rsidR="00AC57B9" w:rsidRPr="00914D9F" w:rsidRDefault="00AC57B9" w:rsidP="00AC57B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</w:t>
      </w:r>
      <w:r w:rsidR="00B64DED">
        <w:rPr>
          <w:sz w:val="20"/>
          <w:szCs w:val="20"/>
          <w:lang w:val="uk-UA"/>
        </w:rPr>
        <w:t>(</w:t>
      </w:r>
      <w:r w:rsidR="00D53551">
        <w:rPr>
          <w:sz w:val="20"/>
          <w:szCs w:val="20"/>
          <w:lang w:val="uk-UA"/>
        </w:rPr>
        <w:t>дата</w:t>
      </w:r>
      <w:r>
        <w:rPr>
          <w:sz w:val="20"/>
          <w:szCs w:val="20"/>
          <w:lang w:val="uk-UA"/>
        </w:rPr>
        <w:t>)                                 (підпис)                (прізвище та ініціали)</w:t>
      </w:r>
    </w:p>
    <w:p w14:paraId="5432D1D7" w14:textId="77777777" w:rsidR="00AC57B9" w:rsidRPr="00914D9F" w:rsidRDefault="00AC57B9" w:rsidP="00AC57B9">
      <w:pPr>
        <w:spacing w:before="120" w:after="120"/>
        <w:jc w:val="both"/>
        <w:rPr>
          <w:sz w:val="28"/>
          <w:szCs w:val="28"/>
          <w:lang w:val="uk-UA"/>
        </w:rPr>
      </w:pPr>
    </w:p>
    <w:p w14:paraId="3CA9119A" w14:textId="77777777" w:rsidR="00AC57B9" w:rsidRPr="00914D9F" w:rsidRDefault="00AC57B9" w:rsidP="00AC57B9">
      <w:pPr>
        <w:spacing w:before="120" w:after="120"/>
        <w:jc w:val="both"/>
        <w:rPr>
          <w:sz w:val="28"/>
          <w:szCs w:val="28"/>
          <w:lang w:val="uk-UA"/>
        </w:rPr>
      </w:pPr>
    </w:p>
    <w:p w14:paraId="3D151B62" w14:textId="77777777" w:rsidR="00F24344" w:rsidRPr="00D53551" w:rsidRDefault="00D53551" w:rsidP="00D53551">
      <w:pPr>
        <w:jc w:val="center"/>
        <w:rPr>
          <w:lang w:val="uk-UA"/>
        </w:rPr>
      </w:pPr>
      <w:r>
        <w:rPr>
          <w:lang w:val="uk-UA"/>
        </w:rPr>
        <w:t>_________</w:t>
      </w:r>
    </w:p>
    <w:sectPr w:rsidR="00F24344" w:rsidRPr="00D53551" w:rsidSect="00B04125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29"/>
    <w:rsid w:val="000878A2"/>
    <w:rsid w:val="000D36D3"/>
    <w:rsid w:val="000F6722"/>
    <w:rsid w:val="0017601B"/>
    <w:rsid w:val="00187F7D"/>
    <w:rsid w:val="001C39F0"/>
    <w:rsid w:val="001D3492"/>
    <w:rsid w:val="001E34CD"/>
    <w:rsid w:val="001F0B5B"/>
    <w:rsid w:val="00204AE6"/>
    <w:rsid w:val="002E6F2A"/>
    <w:rsid w:val="00314A65"/>
    <w:rsid w:val="003337AA"/>
    <w:rsid w:val="00344F0E"/>
    <w:rsid w:val="00355DFB"/>
    <w:rsid w:val="00363A79"/>
    <w:rsid w:val="00410B67"/>
    <w:rsid w:val="004140FF"/>
    <w:rsid w:val="00425B29"/>
    <w:rsid w:val="00497D86"/>
    <w:rsid w:val="004B0F31"/>
    <w:rsid w:val="004D3C4C"/>
    <w:rsid w:val="00506FDF"/>
    <w:rsid w:val="005341E7"/>
    <w:rsid w:val="00540BCE"/>
    <w:rsid w:val="0057407D"/>
    <w:rsid w:val="006204AE"/>
    <w:rsid w:val="006C2BE9"/>
    <w:rsid w:val="006F009B"/>
    <w:rsid w:val="007076B9"/>
    <w:rsid w:val="00774206"/>
    <w:rsid w:val="007858C9"/>
    <w:rsid w:val="00794328"/>
    <w:rsid w:val="007B61B9"/>
    <w:rsid w:val="007F2FBE"/>
    <w:rsid w:val="008437D7"/>
    <w:rsid w:val="008563A5"/>
    <w:rsid w:val="00876F86"/>
    <w:rsid w:val="00893E11"/>
    <w:rsid w:val="00897391"/>
    <w:rsid w:val="008B4211"/>
    <w:rsid w:val="008C4F78"/>
    <w:rsid w:val="008E1CBA"/>
    <w:rsid w:val="008F46D4"/>
    <w:rsid w:val="00914D9F"/>
    <w:rsid w:val="00916AA7"/>
    <w:rsid w:val="00946623"/>
    <w:rsid w:val="009E3EF1"/>
    <w:rsid w:val="00A204C0"/>
    <w:rsid w:val="00AB17BE"/>
    <w:rsid w:val="00AC57B9"/>
    <w:rsid w:val="00AE7D62"/>
    <w:rsid w:val="00AF244A"/>
    <w:rsid w:val="00B04125"/>
    <w:rsid w:val="00B07DB4"/>
    <w:rsid w:val="00B36C98"/>
    <w:rsid w:val="00B64DED"/>
    <w:rsid w:val="00C249F3"/>
    <w:rsid w:val="00C55B6C"/>
    <w:rsid w:val="00C6701D"/>
    <w:rsid w:val="00C95B34"/>
    <w:rsid w:val="00CD25A2"/>
    <w:rsid w:val="00CE3619"/>
    <w:rsid w:val="00D14704"/>
    <w:rsid w:val="00D2455A"/>
    <w:rsid w:val="00D53551"/>
    <w:rsid w:val="00D55A1A"/>
    <w:rsid w:val="00D709C7"/>
    <w:rsid w:val="00DA2545"/>
    <w:rsid w:val="00DC2177"/>
    <w:rsid w:val="00E04B6D"/>
    <w:rsid w:val="00E2015E"/>
    <w:rsid w:val="00E64125"/>
    <w:rsid w:val="00E823AC"/>
    <w:rsid w:val="00F24344"/>
    <w:rsid w:val="00F45E37"/>
    <w:rsid w:val="00F62B60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4B3A"/>
  <w15:docId w15:val="{CB91561A-CB42-4968-BDA3-DB42E01C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24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25B29"/>
    <w:pPr>
      <w:keepNext/>
      <w:numPr>
        <w:ilvl w:val="3"/>
        <w:numId w:val="1"/>
      </w:numPr>
      <w:overflowPunct w:val="0"/>
      <w:autoSpaceDE w:val="0"/>
      <w:spacing w:line="120" w:lineRule="atLeast"/>
      <w:ind w:left="142" w:right="425" w:firstLine="0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5B29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3">
    <w:name w:val="Normal (Web)"/>
    <w:basedOn w:val="a"/>
    <w:uiPriority w:val="99"/>
    <w:qFormat/>
    <w:rsid w:val="003337AA"/>
    <w:pPr>
      <w:spacing w:beforeAutospacing="1" w:afterAutospacing="1"/>
    </w:pPr>
    <w:rPr>
      <w:lang w:val="uk-UA" w:eastAsia="uk-UA"/>
    </w:rPr>
  </w:style>
  <w:style w:type="character" w:customStyle="1" w:styleId="ListLabel1">
    <w:name w:val="ListLabel 1"/>
    <w:qFormat/>
    <w:rsid w:val="00AC57B9"/>
    <w:rPr>
      <w:rFonts w:eastAsia="Calibri"/>
      <w:sz w:val="28"/>
      <w:szCs w:val="28"/>
      <w:lang w:val="uk-UA" w:bidi="ar-SA"/>
    </w:rPr>
  </w:style>
  <w:style w:type="character" w:customStyle="1" w:styleId="ListLabel2">
    <w:name w:val="ListLabel 2"/>
    <w:qFormat/>
    <w:rsid w:val="00AC57B9"/>
    <w:rPr>
      <w:sz w:val="28"/>
      <w:szCs w:val="28"/>
      <w:lang w:val="uk-UA" w:bidi="ar-SA"/>
    </w:rPr>
  </w:style>
  <w:style w:type="table" w:styleId="a4">
    <w:name w:val="Table Grid"/>
    <w:basedOn w:val="a1"/>
    <w:uiPriority w:val="39"/>
    <w:rsid w:val="00AC57B9"/>
    <w:pPr>
      <w:spacing w:after="0" w:line="240" w:lineRule="auto"/>
    </w:pPr>
    <w:rPr>
      <w:sz w:val="20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4A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4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paragraph" w:customStyle="1" w:styleId="3">
    <w:name w:val="Столбец3"/>
    <w:basedOn w:val="a"/>
    <w:rsid w:val="00C249F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.corruption.yuzh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7ED1-4C18-44FF-B9BF-AAAB3C58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14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2021-10-22T06:05:00Z</cp:lastPrinted>
  <dcterms:created xsi:type="dcterms:W3CDTF">2021-10-13T08:37:00Z</dcterms:created>
  <dcterms:modified xsi:type="dcterms:W3CDTF">2021-11-22T15:00:00Z</dcterms:modified>
</cp:coreProperties>
</file>