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4138498"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8974F8">
        <w:rPr>
          <w:sz w:val="24"/>
          <w:szCs w:val="24"/>
          <w:lang w:val="uk-UA"/>
        </w:rPr>
        <w:t>27</w:t>
      </w:r>
      <w:r>
        <w:rPr>
          <w:sz w:val="24"/>
          <w:szCs w:val="24"/>
          <w:lang w:val="uk-UA"/>
        </w:rPr>
        <w:t>___” ___</w:t>
      </w:r>
      <w:r w:rsidR="008974F8">
        <w:rPr>
          <w:sz w:val="24"/>
          <w:szCs w:val="24"/>
          <w:lang w:val="uk-UA"/>
        </w:rPr>
        <w:t>05</w:t>
      </w:r>
      <w:r>
        <w:rPr>
          <w:sz w:val="24"/>
          <w:szCs w:val="24"/>
          <w:lang w:val="uk-UA"/>
        </w:rPr>
        <w:t>___ 202</w:t>
      </w:r>
      <w:r w:rsidR="00BF1E88">
        <w:rPr>
          <w:sz w:val="24"/>
          <w:szCs w:val="24"/>
          <w:lang w:val="uk-UA"/>
        </w:rPr>
        <w:t>1</w:t>
      </w:r>
      <w:r w:rsidR="005C4465" w:rsidRPr="005C4465">
        <w:rPr>
          <w:sz w:val="24"/>
          <w:szCs w:val="24"/>
          <w:lang w:val="uk-UA"/>
        </w:rPr>
        <w:t xml:space="preserve">  №  __</w:t>
      </w:r>
      <w:r w:rsidR="008974F8">
        <w:rPr>
          <w:sz w:val="24"/>
          <w:szCs w:val="24"/>
          <w:lang w:val="uk-UA"/>
        </w:rPr>
        <w:t>416</w:t>
      </w:r>
      <w:r w:rsidR="005C4465" w:rsidRPr="005C4465">
        <w:rPr>
          <w:sz w:val="24"/>
          <w:szCs w:val="24"/>
          <w:lang w:val="uk-UA"/>
        </w:rPr>
        <w:t>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w:t>
      </w:r>
      <w:r w:rsidR="008974F8">
        <w:rPr>
          <w:sz w:val="24"/>
          <w:szCs w:val="24"/>
          <w:lang w:val="uk-UA"/>
        </w:rPr>
        <w:t>14</w:t>
      </w:r>
      <w:r w:rsidRPr="005C4465">
        <w:rPr>
          <w:sz w:val="24"/>
          <w:szCs w:val="24"/>
          <w:lang w:val="uk-UA"/>
        </w:rPr>
        <w:t>____сесії _____</w:t>
      </w:r>
      <w:r w:rsidR="008974F8">
        <w:rPr>
          <w:sz w:val="24"/>
          <w:szCs w:val="24"/>
          <w:lang w:val="uk-UA"/>
        </w:rPr>
        <w:t>8</w:t>
      </w:r>
      <w:r w:rsidRPr="005C4465">
        <w:rPr>
          <w:sz w:val="24"/>
          <w:szCs w:val="24"/>
          <w:lang w:val="uk-UA"/>
        </w:rPr>
        <w:t>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bookmarkEnd w:id="0"/>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2965F9" w:rsidRDefault="00C770DC" w:rsidP="00D87C05">
      <w:pPr>
        <w:rPr>
          <w:sz w:val="24"/>
          <w:szCs w:val="24"/>
          <w:lang w:val="uk-UA"/>
        </w:rPr>
      </w:pPr>
      <w:r>
        <w:rPr>
          <w:sz w:val="24"/>
          <w:szCs w:val="24"/>
          <w:lang w:val="uk-UA"/>
        </w:rPr>
        <w:t>2.1</w:t>
      </w:r>
      <w:r w:rsidR="00030012">
        <w:rPr>
          <w:sz w:val="24"/>
          <w:szCs w:val="24"/>
          <w:lang w:val="uk-UA"/>
        </w:rPr>
        <w:t xml:space="preserve">. </w:t>
      </w:r>
      <w:r w:rsidR="002965F9" w:rsidRPr="002965F9">
        <w:rPr>
          <w:sz w:val="24"/>
          <w:szCs w:val="24"/>
          <w:lang w:val="uk-UA"/>
        </w:rPr>
        <w:t>Джерел фінансування бюджету:</w:t>
      </w:r>
    </w:p>
    <w:p w:rsidR="00D33F05" w:rsidRDefault="00B355E0" w:rsidP="008A6512">
      <w:pPr>
        <w:rPr>
          <w:sz w:val="24"/>
          <w:szCs w:val="24"/>
          <w:lang w:val="uk-UA"/>
        </w:rPr>
      </w:pPr>
      <w:r>
        <w:rPr>
          <w:sz w:val="24"/>
          <w:szCs w:val="24"/>
          <w:lang w:val="uk-UA"/>
        </w:rPr>
        <w:t>Н</w:t>
      </w:r>
      <w:r w:rsidR="002965F9" w:rsidRPr="002965F9">
        <w:rPr>
          <w:sz w:val="24"/>
          <w:szCs w:val="24"/>
          <w:lang w:val="uk-UA"/>
        </w:rPr>
        <w:t>аправити кошти вільного залишку бюджету</w:t>
      </w:r>
      <w:r w:rsidR="009D584F">
        <w:rPr>
          <w:sz w:val="24"/>
          <w:szCs w:val="24"/>
          <w:lang w:val="uk-UA"/>
        </w:rPr>
        <w:t xml:space="preserve"> </w:t>
      </w:r>
      <w:r w:rsidR="002965F9" w:rsidRPr="002965F9">
        <w:rPr>
          <w:sz w:val="24"/>
          <w:szCs w:val="24"/>
          <w:lang w:val="uk-UA"/>
        </w:rPr>
        <w:t>Южноукраїнської міської територіальної громади</w:t>
      </w:r>
      <w:r w:rsidR="002965F9">
        <w:rPr>
          <w:sz w:val="24"/>
          <w:szCs w:val="24"/>
          <w:lang w:val="uk-UA"/>
        </w:rPr>
        <w:t>, що утворився на 01.01.</w:t>
      </w:r>
      <w:r w:rsidR="0080248B">
        <w:rPr>
          <w:sz w:val="24"/>
          <w:szCs w:val="24"/>
          <w:lang w:val="uk-UA"/>
        </w:rPr>
        <w:t xml:space="preserve">2021 </w:t>
      </w:r>
      <w:r w:rsidR="008A6512">
        <w:rPr>
          <w:sz w:val="24"/>
          <w:szCs w:val="24"/>
          <w:lang w:val="uk-UA"/>
        </w:rPr>
        <w:t xml:space="preserve">за рахунок </w:t>
      </w:r>
      <w:r w:rsidR="0080248B">
        <w:rPr>
          <w:sz w:val="24"/>
          <w:szCs w:val="24"/>
          <w:lang w:val="uk-UA"/>
        </w:rPr>
        <w:t xml:space="preserve">надходжень </w:t>
      </w:r>
      <w:r w:rsidR="002965F9">
        <w:rPr>
          <w:sz w:val="24"/>
          <w:szCs w:val="24"/>
          <w:lang w:val="uk-UA"/>
        </w:rPr>
        <w:t xml:space="preserve">податків і зборів </w:t>
      </w:r>
      <w:r w:rsidR="0080248B">
        <w:rPr>
          <w:sz w:val="24"/>
          <w:szCs w:val="24"/>
          <w:lang w:val="uk-UA"/>
        </w:rPr>
        <w:t>загального фонду бюджету</w:t>
      </w:r>
      <w:r w:rsidR="005739DB">
        <w:rPr>
          <w:sz w:val="24"/>
          <w:szCs w:val="24"/>
          <w:lang w:val="uk-UA"/>
        </w:rPr>
        <w:t>,</w:t>
      </w:r>
      <w:r w:rsidR="002965F9" w:rsidRPr="002965F9">
        <w:rPr>
          <w:sz w:val="24"/>
          <w:szCs w:val="24"/>
          <w:lang w:val="uk-UA"/>
        </w:rPr>
        <w:t xml:space="preserve"> в сумі </w:t>
      </w:r>
      <w:r w:rsidR="009D584F">
        <w:rPr>
          <w:sz w:val="24"/>
          <w:szCs w:val="24"/>
          <w:lang w:val="uk-UA"/>
        </w:rPr>
        <w:t xml:space="preserve">7 708 527,00 </w:t>
      </w:r>
      <w:r w:rsidR="004A0372">
        <w:rPr>
          <w:sz w:val="24"/>
          <w:szCs w:val="24"/>
          <w:lang w:val="uk-UA"/>
        </w:rPr>
        <w:t>грн.</w:t>
      </w:r>
      <w:r w:rsidR="002965F9">
        <w:rPr>
          <w:sz w:val="24"/>
          <w:szCs w:val="24"/>
          <w:lang w:val="uk-UA"/>
        </w:rPr>
        <w:t xml:space="preserve"> </w:t>
      </w:r>
      <w:r w:rsidR="002965F9" w:rsidRPr="002965F9">
        <w:rPr>
          <w:sz w:val="24"/>
          <w:szCs w:val="24"/>
          <w:lang w:val="uk-UA"/>
        </w:rPr>
        <w:t>на забезпечення видатків</w:t>
      </w:r>
      <w:r w:rsidR="002965F9">
        <w:rPr>
          <w:sz w:val="24"/>
          <w:szCs w:val="24"/>
          <w:lang w:val="uk-UA"/>
        </w:rPr>
        <w:t xml:space="preserve"> </w:t>
      </w:r>
      <w:r w:rsidR="00E07725">
        <w:rPr>
          <w:sz w:val="24"/>
          <w:szCs w:val="24"/>
          <w:lang w:val="uk-UA"/>
        </w:rPr>
        <w:t>загального фонду бюджету</w:t>
      </w:r>
      <w:r w:rsidR="009D584F">
        <w:rPr>
          <w:sz w:val="24"/>
          <w:szCs w:val="24"/>
          <w:lang w:val="uk-UA"/>
        </w:rPr>
        <w:t xml:space="preserve"> (поточні видатки) в сумі 6 417 650,00 грн., спеціального фонду (капітальні видатки) - 1 290 877,00 грн</w:t>
      </w:r>
      <w:r w:rsidR="00E07725">
        <w:rPr>
          <w:sz w:val="24"/>
          <w:szCs w:val="24"/>
          <w:lang w:val="uk-UA"/>
        </w:rPr>
        <w:t>.</w:t>
      </w:r>
    </w:p>
    <w:p w:rsidR="009D584F" w:rsidRDefault="009D584F" w:rsidP="008A6512">
      <w:pPr>
        <w:rPr>
          <w:sz w:val="24"/>
          <w:szCs w:val="24"/>
          <w:lang w:val="uk-UA"/>
        </w:rPr>
      </w:pPr>
      <w:r>
        <w:rPr>
          <w:sz w:val="24"/>
          <w:szCs w:val="24"/>
          <w:lang w:val="uk-UA"/>
        </w:rPr>
        <w:t xml:space="preserve">Направити кошти залишку бюджету розвитку (спеціального фонду) бюджету </w:t>
      </w:r>
      <w:r w:rsidRPr="009D584F">
        <w:rPr>
          <w:sz w:val="24"/>
          <w:szCs w:val="24"/>
          <w:lang w:val="uk-UA"/>
        </w:rPr>
        <w:t>Южноукраїнської міської територіальної громади</w:t>
      </w:r>
      <w:r>
        <w:rPr>
          <w:sz w:val="24"/>
          <w:szCs w:val="24"/>
          <w:lang w:val="uk-UA"/>
        </w:rPr>
        <w:t>, що утворився на 01.01.2021 за рахунок надходжень до спеціального фонду бюджету міста Южноукраїнська та бюджетів приєднаних територій, в сумі 280 337,0 грн. на забезпечення капітальних видатків спеціального фонду бюджету громади.</w:t>
      </w:r>
    </w:p>
    <w:p w:rsidR="00600DA3" w:rsidRPr="008A6512" w:rsidRDefault="00600DA3" w:rsidP="008A6512">
      <w:pPr>
        <w:rPr>
          <w:sz w:val="24"/>
          <w:szCs w:val="24"/>
          <w:lang w:val="uk-UA"/>
        </w:rPr>
      </w:pPr>
      <w:r>
        <w:rPr>
          <w:sz w:val="24"/>
          <w:szCs w:val="24"/>
          <w:lang w:val="uk-UA"/>
        </w:rPr>
        <w:t>З</w:t>
      </w:r>
      <w:r w:rsidR="009D584F">
        <w:rPr>
          <w:sz w:val="24"/>
          <w:szCs w:val="24"/>
          <w:lang w:val="uk-UA"/>
        </w:rPr>
        <w:t>біль</w:t>
      </w:r>
      <w:r>
        <w:rPr>
          <w:sz w:val="24"/>
          <w:szCs w:val="24"/>
          <w:lang w:val="uk-UA"/>
        </w:rPr>
        <w:t xml:space="preserve">шити обсяг коштів, що передається із загального фонду бюджету до бюджету розвитку (спеціальний фонд), на </w:t>
      </w:r>
      <w:r w:rsidR="009D584F" w:rsidRPr="009D584F">
        <w:rPr>
          <w:sz w:val="24"/>
          <w:szCs w:val="24"/>
          <w:lang w:val="uk-UA"/>
        </w:rPr>
        <w:t>22</w:t>
      </w:r>
      <w:r w:rsidR="009D584F">
        <w:rPr>
          <w:sz w:val="24"/>
          <w:szCs w:val="24"/>
          <w:lang w:val="uk-UA"/>
        </w:rPr>
        <w:t xml:space="preserve"> </w:t>
      </w:r>
      <w:r w:rsidR="009D584F" w:rsidRPr="009D584F">
        <w:rPr>
          <w:sz w:val="24"/>
          <w:szCs w:val="24"/>
          <w:lang w:val="uk-UA"/>
        </w:rPr>
        <w:t>745</w:t>
      </w:r>
      <w:r w:rsidR="009D584F">
        <w:rPr>
          <w:sz w:val="24"/>
          <w:szCs w:val="24"/>
          <w:lang w:val="uk-UA"/>
        </w:rPr>
        <w:t xml:space="preserve"> </w:t>
      </w:r>
      <w:r w:rsidR="009D584F" w:rsidRPr="009D584F">
        <w:rPr>
          <w:sz w:val="24"/>
          <w:szCs w:val="24"/>
          <w:lang w:val="uk-UA"/>
        </w:rPr>
        <w:t xml:space="preserve">268,00 </w:t>
      </w:r>
      <w:r>
        <w:rPr>
          <w:sz w:val="24"/>
          <w:szCs w:val="24"/>
          <w:lang w:val="uk-UA"/>
        </w:rPr>
        <w:t xml:space="preserve">грн. за рахунок перерозподілу бюджетних </w:t>
      </w:r>
      <w:r w:rsidR="00611AD1">
        <w:rPr>
          <w:sz w:val="24"/>
          <w:szCs w:val="24"/>
          <w:lang w:val="uk-UA"/>
        </w:rPr>
        <w:t>призначень</w:t>
      </w:r>
      <w:r>
        <w:rPr>
          <w:sz w:val="24"/>
          <w:szCs w:val="24"/>
          <w:lang w:val="uk-UA"/>
        </w:rPr>
        <w:t>.</w:t>
      </w:r>
    </w:p>
    <w:p w:rsidR="009D584F" w:rsidRDefault="009D584F" w:rsidP="00B862B5">
      <w:pPr>
        <w:rPr>
          <w:sz w:val="24"/>
          <w:szCs w:val="24"/>
          <w:lang w:val="uk-UA"/>
        </w:rPr>
      </w:pPr>
    </w:p>
    <w:p w:rsidR="00A87F0F" w:rsidRDefault="00C770DC" w:rsidP="00B862B5">
      <w:pPr>
        <w:rPr>
          <w:sz w:val="24"/>
          <w:szCs w:val="24"/>
          <w:lang w:val="uk-UA"/>
        </w:rPr>
      </w:pPr>
      <w:r>
        <w:rPr>
          <w:sz w:val="24"/>
          <w:szCs w:val="24"/>
          <w:lang w:val="uk-UA"/>
        </w:rPr>
        <w:lastRenderedPageBreak/>
        <w:t>2.2</w:t>
      </w:r>
      <w:r w:rsidR="00B862B5" w:rsidRPr="00B862B5">
        <w:rPr>
          <w:sz w:val="24"/>
          <w:szCs w:val="24"/>
          <w:lang w:val="uk-UA"/>
        </w:rPr>
        <w:t xml:space="preserve">. </w:t>
      </w:r>
      <w:r w:rsidR="00A87F0F">
        <w:rPr>
          <w:sz w:val="24"/>
          <w:szCs w:val="24"/>
          <w:lang w:val="uk-UA"/>
        </w:rPr>
        <w:t xml:space="preserve">Направити на забезпечення видатків громади </w:t>
      </w:r>
      <w:r w:rsidR="00FC3F8C" w:rsidRPr="00FC3F8C">
        <w:rPr>
          <w:sz w:val="24"/>
          <w:szCs w:val="24"/>
          <w:lang w:val="uk-UA"/>
        </w:rPr>
        <w:t>частину коштів</w:t>
      </w:r>
      <w:r w:rsidR="00FC3F8C">
        <w:rPr>
          <w:sz w:val="24"/>
          <w:szCs w:val="24"/>
          <w:lang w:val="uk-UA"/>
        </w:rPr>
        <w:t>,</w:t>
      </w:r>
      <w:r w:rsidR="00FC3F8C" w:rsidRPr="00FC3F8C">
        <w:rPr>
          <w:sz w:val="24"/>
          <w:szCs w:val="24"/>
          <w:lang w:val="uk-UA"/>
        </w:rPr>
        <w:t xml:space="preserve"> </w:t>
      </w:r>
      <w:r w:rsidR="00A87F0F">
        <w:rPr>
          <w:sz w:val="24"/>
          <w:szCs w:val="24"/>
          <w:lang w:val="uk-UA"/>
        </w:rPr>
        <w:t>зарезервован</w:t>
      </w:r>
      <w:r w:rsidR="00FC3F8C">
        <w:rPr>
          <w:sz w:val="24"/>
          <w:szCs w:val="24"/>
          <w:lang w:val="uk-UA"/>
        </w:rPr>
        <w:t>их</w:t>
      </w:r>
      <w:r w:rsidR="00A87F0F">
        <w:rPr>
          <w:sz w:val="24"/>
          <w:szCs w:val="24"/>
          <w:lang w:val="uk-UA"/>
        </w:rPr>
        <w:t xml:space="preserve"> відповідно до пункту 7 рішення Южноукраїнської міської ради від 22.12.2020 №62 «Про бюджет Южноукраїнської міської територіальної громади на 2021 рік» за фінансовим управлінням Южноукраїнської міської ради</w:t>
      </w:r>
      <w:r w:rsidR="00FC3F8C">
        <w:rPr>
          <w:sz w:val="24"/>
          <w:szCs w:val="24"/>
          <w:lang w:val="uk-UA"/>
        </w:rPr>
        <w:t>,</w:t>
      </w:r>
      <w:r w:rsidR="00A87F0F">
        <w:rPr>
          <w:sz w:val="24"/>
          <w:szCs w:val="24"/>
          <w:lang w:val="uk-UA"/>
        </w:rPr>
        <w:t xml:space="preserve"> в сумі  </w:t>
      </w:r>
      <w:r w:rsidR="00FC3F8C">
        <w:rPr>
          <w:sz w:val="24"/>
          <w:szCs w:val="24"/>
          <w:lang w:val="uk-UA"/>
        </w:rPr>
        <w:t xml:space="preserve">              </w:t>
      </w:r>
      <w:r w:rsidR="00A87F0F" w:rsidRPr="00A87F0F">
        <w:rPr>
          <w:sz w:val="24"/>
          <w:szCs w:val="24"/>
          <w:lang w:val="uk-UA"/>
        </w:rPr>
        <w:t>29 733 330,00</w:t>
      </w:r>
      <w:r w:rsidR="00A87F0F">
        <w:rPr>
          <w:sz w:val="24"/>
          <w:szCs w:val="24"/>
          <w:lang w:val="uk-UA"/>
        </w:rPr>
        <w:t xml:space="preserve"> грн., в тому числі на видатки загального фонду (поточні</w:t>
      </w:r>
      <w:r w:rsidR="00463F75">
        <w:rPr>
          <w:sz w:val="24"/>
          <w:szCs w:val="24"/>
          <w:lang w:val="uk-UA"/>
        </w:rPr>
        <w:t xml:space="preserve"> видатки</w:t>
      </w:r>
      <w:r w:rsidR="00A87F0F">
        <w:rPr>
          <w:sz w:val="24"/>
          <w:szCs w:val="24"/>
          <w:lang w:val="uk-UA"/>
        </w:rPr>
        <w:t>) -</w:t>
      </w:r>
      <w:r w:rsidR="00463F75">
        <w:rPr>
          <w:sz w:val="24"/>
          <w:szCs w:val="24"/>
          <w:lang w:val="uk-UA"/>
        </w:rPr>
        <w:t xml:space="preserve"> </w:t>
      </w:r>
      <w:r w:rsidR="00FC3F8C">
        <w:rPr>
          <w:sz w:val="24"/>
          <w:szCs w:val="24"/>
          <w:lang w:val="uk-UA"/>
        </w:rPr>
        <w:t xml:space="preserve">     </w:t>
      </w:r>
      <w:r w:rsidR="00463F75" w:rsidRPr="00463F75">
        <w:rPr>
          <w:sz w:val="24"/>
          <w:szCs w:val="24"/>
          <w:lang w:val="uk-UA"/>
        </w:rPr>
        <w:t>6 662 107,00</w:t>
      </w:r>
      <w:r w:rsidR="00A87F0F">
        <w:rPr>
          <w:sz w:val="24"/>
          <w:szCs w:val="24"/>
          <w:lang w:val="uk-UA"/>
        </w:rPr>
        <w:t xml:space="preserve"> грн., спеціального фонду</w:t>
      </w:r>
      <w:r w:rsidR="00463F75">
        <w:rPr>
          <w:sz w:val="24"/>
          <w:szCs w:val="24"/>
          <w:lang w:val="uk-UA"/>
        </w:rPr>
        <w:t xml:space="preserve"> (капітальні видатки)</w:t>
      </w:r>
      <w:r w:rsidR="00A87F0F">
        <w:rPr>
          <w:sz w:val="24"/>
          <w:szCs w:val="24"/>
          <w:lang w:val="uk-UA"/>
        </w:rPr>
        <w:t xml:space="preserve"> - </w:t>
      </w:r>
      <w:r w:rsidR="00463F75" w:rsidRPr="00463F75">
        <w:rPr>
          <w:sz w:val="24"/>
          <w:szCs w:val="24"/>
          <w:lang w:val="uk-UA"/>
        </w:rPr>
        <w:t>23 071 223,00</w:t>
      </w:r>
      <w:r w:rsidR="00463F75">
        <w:rPr>
          <w:sz w:val="24"/>
          <w:szCs w:val="24"/>
          <w:lang w:val="uk-UA"/>
        </w:rPr>
        <w:t xml:space="preserve"> грн.</w:t>
      </w:r>
    </w:p>
    <w:p w:rsidR="00B862B5" w:rsidRPr="00B862B5" w:rsidRDefault="00A87F0F" w:rsidP="00B862B5">
      <w:pPr>
        <w:rPr>
          <w:sz w:val="24"/>
          <w:szCs w:val="24"/>
          <w:lang w:val="uk-UA"/>
        </w:rPr>
      </w:pPr>
      <w:r>
        <w:rPr>
          <w:sz w:val="24"/>
          <w:szCs w:val="24"/>
          <w:lang w:val="uk-UA"/>
        </w:rPr>
        <w:t xml:space="preserve">2.3. </w:t>
      </w:r>
      <w:r w:rsidR="00B862B5" w:rsidRPr="00B862B5">
        <w:rPr>
          <w:sz w:val="24"/>
          <w:szCs w:val="24"/>
          <w:lang w:val="uk-UA"/>
        </w:rPr>
        <w:t>Видатків бюджету:</w:t>
      </w:r>
    </w:p>
    <w:p w:rsidR="00B862B5" w:rsidRDefault="00B862B5" w:rsidP="00B862B5">
      <w:pPr>
        <w:rPr>
          <w:sz w:val="24"/>
          <w:szCs w:val="24"/>
          <w:lang w:val="uk-UA"/>
        </w:rPr>
      </w:pPr>
      <w:r w:rsidRPr="00B862B5">
        <w:rPr>
          <w:sz w:val="24"/>
          <w:szCs w:val="24"/>
          <w:lang w:val="uk-UA"/>
        </w:rPr>
        <w:t>з</w:t>
      </w:r>
      <w:r w:rsidR="00E40255">
        <w:rPr>
          <w:sz w:val="24"/>
          <w:szCs w:val="24"/>
          <w:lang w:val="uk-UA"/>
        </w:rPr>
        <w:t>мен</w:t>
      </w:r>
      <w:r w:rsidRPr="00B862B5">
        <w:rPr>
          <w:sz w:val="24"/>
          <w:szCs w:val="24"/>
          <w:lang w:val="uk-UA"/>
        </w:rPr>
        <w:t xml:space="preserve">шити обсяг видатків загального фонду бюджету Южноукраїнської міської територіальної громади </w:t>
      </w:r>
      <w:r>
        <w:rPr>
          <w:sz w:val="24"/>
          <w:szCs w:val="24"/>
          <w:lang w:val="uk-UA"/>
        </w:rPr>
        <w:t xml:space="preserve">на </w:t>
      </w:r>
      <w:r w:rsidR="00E40255" w:rsidRPr="00E40255">
        <w:rPr>
          <w:sz w:val="24"/>
          <w:szCs w:val="24"/>
          <w:lang w:val="uk-UA"/>
        </w:rPr>
        <w:t xml:space="preserve">16 327 618,00 </w:t>
      </w:r>
      <w:r>
        <w:rPr>
          <w:sz w:val="24"/>
          <w:szCs w:val="24"/>
          <w:lang w:val="uk-UA"/>
        </w:rPr>
        <w:t xml:space="preserve">грн. </w:t>
      </w:r>
      <w:r w:rsidRPr="00B862B5">
        <w:rPr>
          <w:sz w:val="24"/>
          <w:szCs w:val="24"/>
          <w:lang w:val="uk-UA"/>
        </w:rPr>
        <w:t>за рахунок зміни обсягу джерел фінансування, визначених  у пункт</w:t>
      </w:r>
      <w:r>
        <w:rPr>
          <w:sz w:val="24"/>
          <w:szCs w:val="24"/>
          <w:lang w:val="uk-UA"/>
        </w:rPr>
        <w:t>і</w:t>
      </w:r>
      <w:r w:rsidRPr="00B862B5">
        <w:rPr>
          <w:sz w:val="24"/>
          <w:szCs w:val="24"/>
          <w:lang w:val="uk-UA"/>
        </w:rPr>
        <w:t xml:space="preserve"> 2.1 цього рішення; </w:t>
      </w:r>
    </w:p>
    <w:p w:rsidR="00EC2F4C" w:rsidRDefault="00EC2F4C" w:rsidP="00EC2F4C">
      <w:pPr>
        <w:rPr>
          <w:sz w:val="24"/>
          <w:szCs w:val="24"/>
          <w:lang w:val="uk-UA"/>
        </w:rPr>
      </w:pPr>
      <w:r>
        <w:rPr>
          <w:sz w:val="24"/>
          <w:szCs w:val="24"/>
          <w:lang w:val="uk-UA"/>
        </w:rPr>
        <w:t>з</w:t>
      </w:r>
      <w:r w:rsidR="00E40255">
        <w:rPr>
          <w:sz w:val="24"/>
          <w:szCs w:val="24"/>
          <w:lang w:val="uk-UA"/>
        </w:rPr>
        <w:t>біль</w:t>
      </w:r>
      <w:r>
        <w:rPr>
          <w:sz w:val="24"/>
          <w:szCs w:val="24"/>
          <w:lang w:val="uk-UA"/>
        </w:rPr>
        <w:t>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00E40255" w:rsidRPr="00E40255">
        <w:rPr>
          <w:sz w:val="24"/>
          <w:szCs w:val="24"/>
          <w:lang w:val="uk-UA"/>
        </w:rPr>
        <w:t xml:space="preserve">24 316 482,00 </w:t>
      </w:r>
      <w:r>
        <w:rPr>
          <w:sz w:val="24"/>
          <w:szCs w:val="24"/>
          <w:lang w:val="uk-UA"/>
        </w:rPr>
        <w:t xml:space="preserve">грн. </w:t>
      </w:r>
      <w:r w:rsidRPr="00B862B5">
        <w:rPr>
          <w:sz w:val="24"/>
          <w:szCs w:val="24"/>
          <w:lang w:val="uk-UA"/>
        </w:rPr>
        <w:t>за рахунок зміни джерел фінанс</w:t>
      </w:r>
      <w:r w:rsidR="00AF3617">
        <w:rPr>
          <w:sz w:val="24"/>
          <w:szCs w:val="24"/>
          <w:lang w:val="uk-UA"/>
        </w:rPr>
        <w:t>ування, визначених  у пункті 2.1</w:t>
      </w:r>
      <w:r w:rsidRPr="00B862B5">
        <w:rPr>
          <w:sz w:val="24"/>
          <w:szCs w:val="24"/>
          <w:lang w:val="uk-UA"/>
        </w:rPr>
        <w:t xml:space="preserve"> 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5B3B09" w:rsidRPr="005B3B09">
        <w:rPr>
          <w:sz w:val="24"/>
          <w:szCs w:val="24"/>
          <w:lang w:val="uk-UA"/>
        </w:rPr>
        <w:t xml:space="preserve">646 653 204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5B3B09" w:rsidRPr="005B3B09">
        <w:rPr>
          <w:sz w:val="24"/>
          <w:szCs w:val="24"/>
          <w:lang w:val="uk-UA"/>
        </w:rPr>
        <w:t xml:space="preserve">636 026 678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59626E">
        <w:rPr>
          <w:sz w:val="24"/>
          <w:szCs w:val="24"/>
          <w:lang w:val="uk-UA"/>
        </w:rPr>
        <w:t xml:space="preserve">видатки бюджету Южноукраїнської міської територіальної громади у сумі </w:t>
      </w:r>
      <w:r>
        <w:rPr>
          <w:sz w:val="24"/>
          <w:szCs w:val="24"/>
          <w:lang w:val="uk-UA"/>
        </w:rPr>
        <w:t xml:space="preserve">           </w:t>
      </w:r>
      <w:r w:rsidR="0027718C" w:rsidRPr="0027718C">
        <w:rPr>
          <w:sz w:val="24"/>
          <w:szCs w:val="24"/>
          <w:lang w:val="uk-UA"/>
        </w:rPr>
        <w:t xml:space="preserve"> </w:t>
      </w:r>
      <w:r w:rsidR="00E40255" w:rsidRPr="00E40255">
        <w:rPr>
          <w:sz w:val="24"/>
          <w:szCs w:val="24"/>
          <w:lang w:val="uk-UA"/>
        </w:rPr>
        <w:t xml:space="preserve">725 475 728,08 </w:t>
      </w:r>
      <w:r w:rsidR="006310CC">
        <w:rPr>
          <w:sz w:val="24"/>
          <w:szCs w:val="24"/>
          <w:lang w:val="uk-UA"/>
        </w:rPr>
        <w:t>грн.</w:t>
      </w:r>
      <w:r w:rsidRPr="0059626E">
        <w:rPr>
          <w:sz w:val="24"/>
          <w:szCs w:val="24"/>
          <w:lang w:val="uk-UA"/>
        </w:rPr>
        <w:t xml:space="preserve">, у тому числі видатки загального фонду бюджету – у сумі           </w:t>
      </w:r>
      <w:r w:rsidR="00E40255" w:rsidRPr="00E40255">
        <w:rPr>
          <w:sz w:val="24"/>
          <w:szCs w:val="24"/>
          <w:lang w:val="uk-UA"/>
        </w:rPr>
        <w:t xml:space="preserve">672 649 948,22 </w:t>
      </w:r>
      <w:r w:rsidR="006310CC">
        <w:rPr>
          <w:sz w:val="24"/>
          <w:szCs w:val="24"/>
          <w:lang w:val="uk-UA"/>
        </w:rPr>
        <w:t>грн.</w:t>
      </w:r>
      <w:r w:rsidRPr="0059626E">
        <w:rPr>
          <w:sz w:val="24"/>
          <w:szCs w:val="24"/>
          <w:lang w:val="uk-UA"/>
        </w:rPr>
        <w:t xml:space="preserve"> та видатки спеціального фонду бюджету – у сумі </w:t>
      </w:r>
      <w:r w:rsidR="00E40255" w:rsidRPr="00E40255">
        <w:rPr>
          <w:sz w:val="24"/>
          <w:szCs w:val="24"/>
          <w:lang w:val="uk-UA"/>
        </w:rPr>
        <w:t xml:space="preserve">52 825 779,86 </w:t>
      </w:r>
      <w:r w:rsidR="006310CC">
        <w:rPr>
          <w:sz w:val="24"/>
          <w:szCs w:val="24"/>
          <w:lang w:val="uk-UA"/>
        </w:rPr>
        <w:t>грн.</w:t>
      </w:r>
      <w:r w:rsidRPr="0059626E">
        <w:rPr>
          <w:sz w:val="24"/>
          <w:szCs w:val="24"/>
          <w:lang w:val="uk-UA"/>
        </w:rPr>
        <w:t xml:space="preserve">, в тому числі обсяг бюджету розвитку – у сумі </w:t>
      </w:r>
      <w:r w:rsidR="00E40255" w:rsidRPr="00E40255">
        <w:rPr>
          <w:sz w:val="24"/>
          <w:szCs w:val="24"/>
          <w:lang w:val="uk-UA"/>
        </w:rPr>
        <w:t xml:space="preserve">42 112 922,88 </w:t>
      </w:r>
      <w:r w:rsidR="006310CC">
        <w:rPr>
          <w:sz w:val="24"/>
          <w:szCs w:val="24"/>
          <w:lang w:val="uk-UA"/>
        </w:rPr>
        <w:t>грн.</w:t>
      </w:r>
      <w:r w:rsidRPr="005962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E40255" w:rsidRPr="00E40255">
        <w:rPr>
          <w:bCs/>
          <w:sz w:val="24"/>
          <w:szCs w:val="24"/>
          <w:lang w:val="uk-UA"/>
        </w:rPr>
        <w:t xml:space="preserve">36 623 270,22 </w:t>
      </w:r>
      <w:r w:rsidR="00B862B5">
        <w:rPr>
          <w:bCs/>
          <w:sz w:val="24"/>
          <w:szCs w:val="24"/>
          <w:lang w:val="uk-UA"/>
        </w:rPr>
        <w:t xml:space="preserve">грн., </w:t>
      </w:r>
    </w:p>
    <w:p w:rsidR="00B47091" w:rsidRDefault="00B47091" w:rsidP="00E40255">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E40255">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E40255">
        <w:rPr>
          <w:bCs/>
          <w:sz w:val="24"/>
          <w:szCs w:val="24"/>
          <w:lang w:val="uk-UA"/>
        </w:rPr>
        <w:t xml:space="preserve">          </w:t>
      </w:r>
      <w:r w:rsidR="00E40255" w:rsidRPr="00E40255">
        <w:rPr>
          <w:bCs/>
          <w:sz w:val="24"/>
          <w:szCs w:val="24"/>
          <w:lang w:val="uk-UA"/>
        </w:rPr>
        <w:t>-41 822 624,18</w:t>
      </w:r>
      <w:r w:rsidR="00E40255">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40255" w:rsidRPr="00E40255">
        <w:rPr>
          <w:bCs/>
          <w:sz w:val="24"/>
          <w:szCs w:val="24"/>
          <w:lang w:val="uk-UA"/>
        </w:rPr>
        <w:t xml:space="preserve">42 199 253,86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E4025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E40255" w:rsidRPr="00E40255">
        <w:rPr>
          <w:sz w:val="24"/>
          <w:szCs w:val="24"/>
          <w:lang w:val="uk-UA"/>
        </w:rPr>
        <w:t xml:space="preserve">376 629,68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E40255">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E40255" w:rsidRPr="00E40255">
        <w:rPr>
          <w:bCs/>
          <w:sz w:val="24"/>
          <w:szCs w:val="24"/>
          <w:lang w:val="uk-UA"/>
        </w:rPr>
        <w:t xml:space="preserve">-41 822 624,18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lastRenderedPageBreak/>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AD50F9" w:rsidRDefault="00AD50F9" w:rsidP="00AD50F9">
      <w:pPr>
        <w:numPr>
          <w:ilvl w:val="0"/>
          <w:numId w:val="12"/>
        </w:numPr>
        <w:tabs>
          <w:tab w:val="left" w:pos="851"/>
        </w:tabs>
        <w:ind w:left="0" w:firstLine="567"/>
        <w:rPr>
          <w:sz w:val="24"/>
          <w:szCs w:val="24"/>
          <w:lang w:val="uk-UA"/>
        </w:rPr>
      </w:pPr>
      <w:r>
        <w:rPr>
          <w:sz w:val="24"/>
          <w:szCs w:val="24"/>
          <w:lang w:val="uk-UA"/>
        </w:rPr>
        <w:t>Зарезервувати за фінансовим управлінням Южноукраїнської міської ради (Гончарова)</w:t>
      </w:r>
      <w:r w:rsidR="00977DD5">
        <w:rPr>
          <w:sz w:val="24"/>
          <w:szCs w:val="24"/>
          <w:lang w:val="uk-UA"/>
        </w:rPr>
        <w:t xml:space="preserve"> </w:t>
      </w:r>
      <w:r w:rsidRPr="00AD50F9">
        <w:rPr>
          <w:sz w:val="24"/>
          <w:szCs w:val="24"/>
          <w:lang w:val="uk-UA"/>
        </w:rPr>
        <w:t>кошти бюджету громади в сумі 873 528,0 грн.</w:t>
      </w:r>
      <w:r>
        <w:rPr>
          <w:sz w:val="24"/>
          <w:szCs w:val="24"/>
          <w:lang w:val="uk-UA"/>
        </w:rPr>
        <w:t xml:space="preserve"> </w:t>
      </w:r>
      <w:r w:rsidRPr="00AD50F9">
        <w:rPr>
          <w:sz w:val="24"/>
          <w:szCs w:val="24"/>
          <w:lang w:val="uk-UA"/>
        </w:rPr>
        <w:t>для подальшого розподілу за рішенням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Pr>
          <w:sz w:val="24"/>
          <w:szCs w:val="24"/>
          <w:lang w:val="uk-UA"/>
        </w:rPr>
        <w:t xml:space="preserve"> </w:t>
      </w:r>
      <w:r w:rsidRPr="00AD50F9">
        <w:rPr>
          <w:sz w:val="24"/>
          <w:szCs w:val="24"/>
          <w:lang w:val="uk-UA"/>
        </w:rPr>
        <w:t>(Миронюк) на потреби вторинної ланки медицини</w:t>
      </w:r>
      <w:r>
        <w:rPr>
          <w:sz w:val="24"/>
          <w:szCs w:val="24"/>
          <w:lang w:val="uk-UA"/>
        </w:rPr>
        <w:t>.</w:t>
      </w:r>
    </w:p>
    <w:p w:rsidR="00E40255" w:rsidRDefault="00AD50F9" w:rsidP="00977DD5">
      <w:pPr>
        <w:numPr>
          <w:ilvl w:val="0"/>
          <w:numId w:val="12"/>
        </w:numPr>
        <w:tabs>
          <w:tab w:val="left" w:pos="851"/>
        </w:tabs>
        <w:ind w:left="0" w:firstLine="567"/>
        <w:rPr>
          <w:sz w:val="24"/>
          <w:szCs w:val="24"/>
          <w:lang w:val="uk-UA"/>
        </w:rPr>
      </w:pPr>
      <w:r>
        <w:rPr>
          <w:sz w:val="24"/>
          <w:szCs w:val="24"/>
          <w:lang w:val="uk-UA"/>
        </w:rPr>
        <w:t xml:space="preserve">Надати </w:t>
      </w:r>
      <w:r w:rsidR="00977DD5" w:rsidRPr="00977DD5">
        <w:rPr>
          <w:sz w:val="24"/>
          <w:szCs w:val="24"/>
          <w:lang w:val="uk-UA"/>
        </w:rPr>
        <w:t>державному бюджету субвенці</w:t>
      </w:r>
      <w:r w:rsidR="00977DD5">
        <w:rPr>
          <w:sz w:val="24"/>
          <w:szCs w:val="24"/>
          <w:lang w:val="uk-UA"/>
        </w:rPr>
        <w:t>ю</w:t>
      </w:r>
      <w:r w:rsidR="00977DD5" w:rsidRPr="00977DD5">
        <w:rPr>
          <w:sz w:val="24"/>
          <w:szCs w:val="24"/>
          <w:lang w:val="uk-UA"/>
        </w:rPr>
        <w:t xml:space="preserve"> з бюджету Южноукраїнської міської територіальної громади </w:t>
      </w:r>
      <w:r w:rsidR="00A87F0F">
        <w:rPr>
          <w:sz w:val="24"/>
          <w:szCs w:val="24"/>
          <w:lang w:val="uk-UA"/>
        </w:rPr>
        <w:t xml:space="preserve">в сумі 140 000,0 грн. </w:t>
      </w:r>
      <w:r w:rsidR="00977DD5" w:rsidRPr="00977DD5">
        <w:rPr>
          <w:sz w:val="24"/>
          <w:szCs w:val="24"/>
          <w:lang w:val="uk-UA"/>
        </w:rPr>
        <w:t xml:space="preserve">для 4-го Державного пожежно-рятувального </w:t>
      </w:r>
      <w:r w:rsidR="00977DD5">
        <w:rPr>
          <w:sz w:val="24"/>
          <w:szCs w:val="24"/>
          <w:lang w:val="uk-UA"/>
        </w:rPr>
        <w:t>заго</w:t>
      </w:r>
      <w:r w:rsidR="00977DD5" w:rsidRPr="00977DD5">
        <w:rPr>
          <w:sz w:val="24"/>
          <w:szCs w:val="24"/>
          <w:lang w:val="uk-UA"/>
        </w:rPr>
        <w:t>ну Головного управління Державної служби України з надзвичайних ситуацій у Миколаївської област</w:t>
      </w:r>
      <w:r w:rsidR="00977DD5">
        <w:rPr>
          <w:sz w:val="24"/>
          <w:szCs w:val="24"/>
          <w:lang w:val="uk-UA"/>
        </w:rPr>
        <w:t>і на укріплення матеріально-тех</w:t>
      </w:r>
      <w:r w:rsidR="00977DD5" w:rsidRPr="00977DD5">
        <w:rPr>
          <w:sz w:val="24"/>
          <w:szCs w:val="24"/>
          <w:lang w:val="uk-UA"/>
        </w:rPr>
        <w:t>н</w:t>
      </w:r>
      <w:r w:rsidR="00977DD5">
        <w:rPr>
          <w:sz w:val="24"/>
          <w:szCs w:val="24"/>
          <w:lang w:val="uk-UA"/>
        </w:rPr>
        <w:t>і</w:t>
      </w:r>
      <w:r w:rsidR="00977DD5" w:rsidRPr="00977DD5">
        <w:rPr>
          <w:sz w:val="24"/>
          <w:szCs w:val="24"/>
          <w:lang w:val="uk-UA"/>
        </w:rPr>
        <w:t>чної бази 25 Державної пож</w:t>
      </w:r>
      <w:r w:rsidR="00977DD5">
        <w:rPr>
          <w:sz w:val="24"/>
          <w:szCs w:val="24"/>
          <w:lang w:val="uk-UA"/>
        </w:rPr>
        <w:t>ежно-рятувальної частини ГУ ДС</w:t>
      </w:r>
      <w:r w:rsidR="00977DD5" w:rsidRPr="00977DD5">
        <w:rPr>
          <w:sz w:val="24"/>
          <w:szCs w:val="24"/>
          <w:lang w:val="uk-UA"/>
        </w:rPr>
        <w:t>НС у Миколаївські</w:t>
      </w:r>
      <w:r w:rsidR="00977DD5">
        <w:rPr>
          <w:sz w:val="24"/>
          <w:szCs w:val="24"/>
          <w:lang w:val="uk-UA"/>
        </w:rPr>
        <w:t>й області.</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1B1A61" w:rsidRPr="000370CC" w:rsidRDefault="001B1A61" w:rsidP="008974F8">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FBE" w:rsidRDefault="00AE7FBE">
      <w:r>
        <w:separator/>
      </w:r>
    </w:p>
  </w:endnote>
  <w:endnote w:type="continuationSeparator" w:id="0">
    <w:p w:rsidR="00AE7FBE" w:rsidRDefault="00AE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FBE" w:rsidRDefault="00AE7FBE">
      <w:r>
        <w:separator/>
      </w:r>
    </w:p>
  </w:footnote>
  <w:footnote w:type="continuationSeparator" w:id="0">
    <w:p w:rsidR="00AE7FBE" w:rsidRDefault="00AE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8974F8">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1D9D"/>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06F8"/>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21D0"/>
    <w:rsid w:val="004B2683"/>
    <w:rsid w:val="004B4BAF"/>
    <w:rsid w:val="004B673D"/>
    <w:rsid w:val="004C1C4D"/>
    <w:rsid w:val="004C3239"/>
    <w:rsid w:val="004C6E46"/>
    <w:rsid w:val="004C719A"/>
    <w:rsid w:val="004D1DF6"/>
    <w:rsid w:val="004D4694"/>
    <w:rsid w:val="004D5299"/>
    <w:rsid w:val="004D58D0"/>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974F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77DD5"/>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584F"/>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D7E"/>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87F0F"/>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E7FBE"/>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2CE4"/>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661"/>
    <w:rsid w:val="00EC2F4C"/>
    <w:rsid w:val="00EC39B5"/>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12D87E-6BDF-44A7-9DF9-906FF640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150622">
      <w:marLeft w:val="0"/>
      <w:marRight w:val="0"/>
      <w:marTop w:val="0"/>
      <w:marBottom w:val="0"/>
      <w:divBdr>
        <w:top w:val="none" w:sz="0" w:space="0" w:color="auto"/>
        <w:left w:val="none" w:sz="0" w:space="0" w:color="auto"/>
        <w:bottom w:val="none" w:sz="0" w:space="0" w:color="auto"/>
        <w:right w:val="none" w:sz="0" w:space="0" w:color="auto"/>
      </w:divBdr>
    </w:div>
    <w:div w:id="1858150623">
      <w:marLeft w:val="0"/>
      <w:marRight w:val="0"/>
      <w:marTop w:val="0"/>
      <w:marBottom w:val="0"/>
      <w:divBdr>
        <w:top w:val="none" w:sz="0" w:space="0" w:color="auto"/>
        <w:left w:val="none" w:sz="0" w:space="0" w:color="auto"/>
        <w:bottom w:val="none" w:sz="0" w:space="0" w:color="auto"/>
        <w:right w:val="none" w:sz="0" w:space="0" w:color="auto"/>
      </w:divBdr>
    </w:div>
    <w:div w:id="1858150624">
      <w:marLeft w:val="0"/>
      <w:marRight w:val="0"/>
      <w:marTop w:val="0"/>
      <w:marBottom w:val="0"/>
      <w:divBdr>
        <w:top w:val="none" w:sz="0" w:space="0" w:color="auto"/>
        <w:left w:val="none" w:sz="0" w:space="0" w:color="auto"/>
        <w:bottom w:val="none" w:sz="0" w:space="0" w:color="auto"/>
        <w:right w:val="none" w:sz="0" w:space="0" w:color="auto"/>
      </w:divBdr>
    </w:div>
    <w:div w:id="1858150625">
      <w:marLeft w:val="0"/>
      <w:marRight w:val="0"/>
      <w:marTop w:val="0"/>
      <w:marBottom w:val="0"/>
      <w:divBdr>
        <w:top w:val="none" w:sz="0" w:space="0" w:color="auto"/>
        <w:left w:val="none" w:sz="0" w:space="0" w:color="auto"/>
        <w:bottom w:val="none" w:sz="0" w:space="0" w:color="auto"/>
        <w:right w:val="none" w:sz="0" w:space="0" w:color="auto"/>
      </w:divBdr>
    </w:div>
    <w:div w:id="1858150626">
      <w:marLeft w:val="0"/>
      <w:marRight w:val="0"/>
      <w:marTop w:val="0"/>
      <w:marBottom w:val="0"/>
      <w:divBdr>
        <w:top w:val="none" w:sz="0" w:space="0" w:color="auto"/>
        <w:left w:val="none" w:sz="0" w:space="0" w:color="auto"/>
        <w:bottom w:val="none" w:sz="0" w:space="0" w:color="auto"/>
        <w:right w:val="none" w:sz="0" w:space="0" w:color="auto"/>
      </w:divBdr>
    </w:div>
    <w:div w:id="1858150627">
      <w:marLeft w:val="0"/>
      <w:marRight w:val="0"/>
      <w:marTop w:val="0"/>
      <w:marBottom w:val="0"/>
      <w:divBdr>
        <w:top w:val="none" w:sz="0" w:space="0" w:color="auto"/>
        <w:left w:val="none" w:sz="0" w:space="0" w:color="auto"/>
        <w:bottom w:val="none" w:sz="0" w:space="0" w:color="auto"/>
        <w:right w:val="none" w:sz="0" w:space="0" w:color="auto"/>
      </w:divBdr>
    </w:div>
    <w:div w:id="1858150628">
      <w:marLeft w:val="0"/>
      <w:marRight w:val="0"/>
      <w:marTop w:val="0"/>
      <w:marBottom w:val="0"/>
      <w:divBdr>
        <w:top w:val="none" w:sz="0" w:space="0" w:color="auto"/>
        <w:left w:val="none" w:sz="0" w:space="0" w:color="auto"/>
        <w:bottom w:val="none" w:sz="0" w:space="0" w:color="auto"/>
        <w:right w:val="none" w:sz="0" w:space="0" w:color="auto"/>
      </w:divBdr>
    </w:div>
    <w:div w:id="1858150629">
      <w:marLeft w:val="0"/>
      <w:marRight w:val="0"/>
      <w:marTop w:val="0"/>
      <w:marBottom w:val="0"/>
      <w:divBdr>
        <w:top w:val="none" w:sz="0" w:space="0" w:color="auto"/>
        <w:left w:val="none" w:sz="0" w:space="0" w:color="auto"/>
        <w:bottom w:val="none" w:sz="0" w:space="0" w:color="auto"/>
        <w:right w:val="none" w:sz="0" w:space="0" w:color="auto"/>
      </w:divBdr>
    </w:div>
    <w:div w:id="1858150630">
      <w:marLeft w:val="0"/>
      <w:marRight w:val="0"/>
      <w:marTop w:val="0"/>
      <w:marBottom w:val="0"/>
      <w:divBdr>
        <w:top w:val="none" w:sz="0" w:space="0" w:color="auto"/>
        <w:left w:val="none" w:sz="0" w:space="0" w:color="auto"/>
        <w:bottom w:val="none" w:sz="0" w:space="0" w:color="auto"/>
        <w:right w:val="none" w:sz="0" w:space="0" w:color="auto"/>
      </w:divBdr>
    </w:div>
    <w:div w:id="1858150631">
      <w:marLeft w:val="0"/>
      <w:marRight w:val="0"/>
      <w:marTop w:val="0"/>
      <w:marBottom w:val="0"/>
      <w:divBdr>
        <w:top w:val="none" w:sz="0" w:space="0" w:color="auto"/>
        <w:left w:val="none" w:sz="0" w:space="0" w:color="auto"/>
        <w:bottom w:val="none" w:sz="0" w:space="0" w:color="auto"/>
        <w:right w:val="none" w:sz="0" w:space="0" w:color="auto"/>
      </w:divBdr>
    </w:div>
    <w:div w:id="1858150632">
      <w:marLeft w:val="0"/>
      <w:marRight w:val="0"/>
      <w:marTop w:val="0"/>
      <w:marBottom w:val="0"/>
      <w:divBdr>
        <w:top w:val="none" w:sz="0" w:space="0" w:color="auto"/>
        <w:left w:val="none" w:sz="0" w:space="0" w:color="auto"/>
        <w:bottom w:val="none" w:sz="0" w:space="0" w:color="auto"/>
        <w:right w:val="none" w:sz="0" w:space="0" w:color="auto"/>
      </w:divBdr>
    </w:div>
    <w:div w:id="1858150633">
      <w:marLeft w:val="0"/>
      <w:marRight w:val="0"/>
      <w:marTop w:val="0"/>
      <w:marBottom w:val="0"/>
      <w:divBdr>
        <w:top w:val="none" w:sz="0" w:space="0" w:color="auto"/>
        <w:left w:val="none" w:sz="0" w:space="0" w:color="auto"/>
        <w:bottom w:val="none" w:sz="0" w:space="0" w:color="auto"/>
        <w:right w:val="none" w:sz="0" w:space="0" w:color="auto"/>
      </w:divBdr>
    </w:div>
    <w:div w:id="1858150634">
      <w:marLeft w:val="0"/>
      <w:marRight w:val="0"/>
      <w:marTop w:val="0"/>
      <w:marBottom w:val="0"/>
      <w:divBdr>
        <w:top w:val="none" w:sz="0" w:space="0" w:color="auto"/>
        <w:left w:val="none" w:sz="0" w:space="0" w:color="auto"/>
        <w:bottom w:val="none" w:sz="0" w:space="0" w:color="auto"/>
        <w:right w:val="none" w:sz="0" w:space="0" w:color="auto"/>
      </w:divBdr>
    </w:div>
    <w:div w:id="1858150635">
      <w:marLeft w:val="0"/>
      <w:marRight w:val="0"/>
      <w:marTop w:val="0"/>
      <w:marBottom w:val="0"/>
      <w:divBdr>
        <w:top w:val="none" w:sz="0" w:space="0" w:color="auto"/>
        <w:left w:val="none" w:sz="0" w:space="0" w:color="auto"/>
        <w:bottom w:val="none" w:sz="0" w:space="0" w:color="auto"/>
        <w:right w:val="none" w:sz="0" w:space="0" w:color="auto"/>
      </w:divBdr>
    </w:div>
    <w:div w:id="1858150636">
      <w:marLeft w:val="0"/>
      <w:marRight w:val="0"/>
      <w:marTop w:val="0"/>
      <w:marBottom w:val="0"/>
      <w:divBdr>
        <w:top w:val="none" w:sz="0" w:space="0" w:color="auto"/>
        <w:left w:val="none" w:sz="0" w:space="0" w:color="auto"/>
        <w:bottom w:val="none" w:sz="0" w:space="0" w:color="auto"/>
        <w:right w:val="none" w:sz="0" w:space="0" w:color="auto"/>
      </w:divBdr>
    </w:div>
    <w:div w:id="1858150637">
      <w:marLeft w:val="0"/>
      <w:marRight w:val="0"/>
      <w:marTop w:val="0"/>
      <w:marBottom w:val="0"/>
      <w:divBdr>
        <w:top w:val="none" w:sz="0" w:space="0" w:color="auto"/>
        <w:left w:val="none" w:sz="0" w:space="0" w:color="auto"/>
        <w:bottom w:val="none" w:sz="0" w:space="0" w:color="auto"/>
        <w:right w:val="none" w:sz="0" w:space="0" w:color="auto"/>
      </w:divBdr>
    </w:div>
    <w:div w:id="1858150638">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 w:id="1858150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069B-353F-4AE1-9765-38946675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2021-05-28T11:22:00Z</cp:lastPrinted>
  <dcterms:created xsi:type="dcterms:W3CDTF">2021-06-02T08:29:00Z</dcterms:created>
  <dcterms:modified xsi:type="dcterms:W3CDTF">2021-06-02T08:29:00Z</dcterms:modified>
</cp:coreProperties>
</file>