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AV International Public School 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class -6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SA2 Syllabus 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Mathematics :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-6 perimeter and area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-7 Fractions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-8. Playing with Constructions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-9 Symmetry 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-10 The other side of zero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 :- Included pink and black work sheet from brain storm 20-20 book.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*English*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*Reader*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L-Change of Heart 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Poem -The Winner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L-Yoga - A Way of Life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L-Hamara Bharat -Incredible India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Poem -The Kites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L-Ila Sachani: Embroidering Dreams with her Feet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Poem -National War Memorial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*Grammar* 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L-Prepositions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L-Adverbs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L-Subject -Verb Agreement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L-Modals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L-Connectors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L-Tense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L-Active and Passive Voice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L-Reported Speech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*Long Composition* 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Letter Writing (Informal)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E-mail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Article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Story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*Unseen Passage*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Punjabi :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(Reader)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Ch=10 ਕਰਤਾਰ ਸਿੰਘ ‘ ਸਰਾਭਾ’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Ch=12 ਸ਼ਿਕਾਰੀ ਅਤੇ ਲੂੰਮੜੀ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Ch=14 ਸਕੂਲ ਚੱਲੀਏ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Ch15- ਨਿੱਕੀਆਂ ਜਿੰਦਾਂ, ਵੱਡੇ ਸਾਕੇ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Ch=17 ਇਹ ਹੈ ਮੇਰਾ ਦੇਸ਼ ਮਹਾਨ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(Grammar)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Ch=7 ਨਾਂਵ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Ch=11 ਪੜਨਾਂਵ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Ch=12 ਵਿਸ਼ੇਸ਼ਣ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Ch=13 ਕਿਰਿਆ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Ch=15 ਕਿਰਿਆਵਿਸ਼ਸ਼ੇਣ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(Short grammar topic /notebook work)</w:t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1.ਸ਼ੁੱਧ- ਅਸ਼ੁੱਧ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2.ਵਿਰੋਧੀ ਸ਼ਬਦ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3.ਸਮਾਨਾਰਥਕ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4.ਮੁਹਾਵਰੇ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5.ਚਿੱਤਰ ਚਿੱਤਰਣ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6.ਅਣਡਿੱਠਾ ਪੈਰਾ, ਕਾਵਿ ਟੁੱਕੜੀ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7.ਲੇਖ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Fonts w:ascii="Raavi" w:cs="Raavi" w:eastAsia="Raavi" w:hAnsi="Raavi"/>
          <w:b w:val="1"/>
          <w:bCs w:val="1"/>
          <w:rtl w:val="0"/>
        </w:rPr>
        <w:t xml:space="preserve">8.ਪੱਤਰ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Hindi :</w:t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Chapter 7 जलाते चलो (कविता)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Chapter 8 सत्रिया और बिहू नृत्य (निबंध)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Chapter 9 मैया मैं नहिं माखन खायो (पद)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Chapter 10 परीक्षा (कहानी)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Chapter 11 चेतक की वीरता (कविता)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Chapter 13 पेड़ की बात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(उपर्युक्त पाठों के शब्द अर्थ, प्रश्न उत्तर, बुक वर्क)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*अपठित गद्यांश, काव्यांश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हिंदी व्याकरण (गरिमा पुस्तक)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11. काल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12. अविकारी या अव्यय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13. शब्द-भंडार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समानार्थी शब्द/पर्यायवाची शब्द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विपरीतार्थक शब्द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अनेकार्थी शब्द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समरूपी भिन्नार्थक शब्द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अनेक शब्दों के लिए एक शब्द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14. उपसर्ग और प्रत्यय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15. संधि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16. वाक्य-विचार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17. शब्द तथा वाक्य की अशुद्धियाँ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18. विराम-चिह्न-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19. मुहावरे और लोकोक्तियाँ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20, पत्र लेखन (औपचारिक, अनौपचारिक)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21. अनुच्छेद-लेखन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 ** विज्ञापन-लेखन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rtl w:val="0"/>
        </w:rPr>
        <w:t xml:space="preserve">**कहानी-लेखन(संकेत बिंदुओं के आधार पर)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Winter holiday's homework also included in this syllabus…</w:t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Moral Science :</w:t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Ch5. Don't be Slave of Technology.                              Ch6. Controlling Anger.           </w:t>
      </w:r>
    </w:p>
    <w:p w:rsidR="00000000" w:rsidDel="00000000" w:rsidP="00000000" w:rsidRDefault="00000000" w:rsidRPr="00000000" w14:paraId="0000006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Ch7. Working Together.          </w:t>
      </w:r>
    </w:p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Ch 8-Importance of Good character</w:t>
      </w:r>
    </w:p>
    <w:p w:rsidR="00000000" w:rsidDel="00000000" w:rsidP="00000000" w:rsidRDefault="00000000" w:rsidRPr="00000000" w14:paraId="0000006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Music :</w:t>
      </w:r>
    </w:p>
    <w:p w:rsidR="00000000" w:rsidDel="00000000" w:rsidP="00000000" w:rsidRDefault="00000000" w:rsidRPr="00000000" w14:paraId="0000006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 sargams, Hindi prayer Eng prayer School Anthem, 5 congo beats,4Dholak beats Gayathri Mantra on harmonium.</w:t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Drawing :</w:t>
      </w:r>
    </w:p>
    <w:p w:rsidR="00000000" w:rsidDel="00000000" w:rsidP="00000000" w:rsidRDefault="00000000" w:rsidRPr="00000000" w14:paraId="0000006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Topics : Bird study,Mandala art,Doodle art, Landscape,Human anatomy(eyes,nose,lips, ears),Sketching</w:t>
      </w:r>
    </w:p>
    <w:p w:rsidR="00000000" w:rsidDel="00000000" w:rsidP="00000000" w:rsidRDefault="00000000" w:rsidRPr="00000000" w14:paraId="0000006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Computer:</w:t>
      </w:r>
    </w:p>
    <w:p w:rsidR="00000000" w:rsidDel="00000000" w:rsidP="00000000" w:rsidRDefault="00000000" w:rsidRPr="00000000" w14:paraId="0000006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Unit 4- More features of Google slides</w:t>
      </w:r>
    </w:p>
    <w:p w:rsidR="00000000" w:rsidDel="00000000" w:rsidP="00000000" w:rsidRDefault="00000000" w:rsidRPr="00000000" w14:paraId="0000007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Unit-5- Editing and formatting data in Google sheets</w:t>
      </w:r>
    </w:p>
    <w:p w:rsidR="00000000" w:rsidDel="00000000" w:rsidP="00000000" w:rsidRDefault="00000000" w:rsidRPr="00000000" w14:paraId="0000007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Que/Ans of AI(Notebook)</w:t>
      </w:r>
    </w:p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*Social Studies* </w:t>
      </w:r>
    </w:p>
    <w:p w:rsidR="00000000" w:rsidDel="00000000" w:rsidP="00000000" w:rsidRDefault="00000000" w:rsidRPr="00000000" w14:paraId="0000007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*Geography*</w:t>
      </w:r>
    </w:p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L-4 (life and Challenges in Oceans and Islands)</w:t>
      </w:r>
    </w:p>
    <w:p w:rsidR="00000000" w:rsidDel="00000000" w:rsidP="00000000" w:rsidRDefault="00000000" w:rsidRPr="00000000" w14:paraId="0000007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L-5(From Peaks to Plains)</w:t>
      </w:r>
    </w:p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*History* </w:t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L-5( The Harappan Legacy)</w:t>
      </w:r>
    </w:p>
    <w:p w:rsidR="00000000" w:rsidDel="00000000" w:rsidP="00000000" w:rsidRDefault="00000000" w:rsidRPr="00000000" w14:paraId="0000007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*Culture And Tradition* </w:t>
      </w:r>
    </w:p>
    <w:p w:rsidR="00000000" w:rsidDel="00000000" w:rsidP="00000000" w:rsidRDefault="00000000" w:rsidRPr="00000000" w14:paraId="0000007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L- 3 Colours of India</w:t>
      </w:r>
    </w:p>
    <w:p w:rsidR="00000000" w:rsidDel="00000000" w:rsidP="00000000" w:rsidRDefault="00000000" w:rsidRPr="00000000" w14:paraId="0000007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*Economics* </w:t>
      </w:r>
    </w:p>
    <w:p w:rsidR="00000000" w:rsidDel="00000000" w:rsidP="00000000" w:rsidRDefault="00000000" w:rsidRPr="00000000" w14:paraId="0000007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L-2(Economic Activities in our Surroundings)</w:t>
      </w:r>
    </w:p>
    <w:p w:rsidR="00000000" w:rsidDel="00000000" w:rsidP="00000000" w:rsidRDefault="00000000" w:rsidRPr="00000000" w14:paraId="0000007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*Civics* </w:t>
      </w:r>
    </w:p>
    <w:p w:rsidR="00000000" w:rsidDel="00000000" w:rsidP="00000000" w:rsidRDefault="00000000" w:rsidRPr="00000000" w14:paraId="0000007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L-3(Urban Governance by Structure)</w:t>
      </w:r>
    </w:p>
    <w:p w:rsidR="00000000" w:rsidDel="00000000" w:rsidP="00000000" w:rsidRDefault="00000000" w:rsidRPr="00000000" w14:paraId="0000007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L-4(Roles and Values in Family)Only B/W</w:t>
      </w:r>
    </w:p>
    <w:p w:rsidR="00000000" w:rsidDel="00000000" w:rsidP="00000000" w:rsidRDefault="00000000" w:rsidRPr="00000000" w14:paraId="0000008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L-5(The Power of Community)</w:t>
      </w:r>
    </w:p>
    <w:p w:rsidR="00000000" w:rsidDel="00000000" w:rsidP="00000000" w:rsidRDefault="00000000" w:rsidRPr="00000000" w14:paraId="0000008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*Map Work*</w:t>
      </w:r>
    </w:p>
    <w:p w:rsidR="00000000" w:rsidDel="00000000" w:rsidP="00000000" w:rsidRDefault="00000000" w:rsidRPr="00000000" w14:paraId="0000008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Political Map of India</w:t>
      </w:r>
    </w:p>
    <w:p w:rsidR="00000000" w:rsidDel="00000000" w:rsidP="00000000" w:rsidRDefault="00000000" w:rsidRPr="00000000" w14:paraId="0000008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(States&amp; Capitals)</w:t>
      </w:r>
    </w:p>
    <w:p w:rsidR="00000000" w:rsidDel="00000000" w:rsidP="00000000" w:rsidRDefault="00000000" w:rsidRPr="00000000" w14:paraId="0000008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Physical Map of India</w:t>
      </w:r>
    </w:p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Important Mountain Ranges</w:t>
      </w:r>
    </w:p>
    <w:p w:rsidR="00000000" w:rsidDel="00000000" w:rsidP="00000000" w:rsidRDefault="00000000" w:rsidRPr="00000000" w14:paraId="0000008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Science</w:t>
      </w:r>
    </w:p>
    <w:p w:rsidR="00000000" w:rsidDel="00000000" w:rsidP="00000000" w:rsidRDefault="00000000" w:rsidRPr="00000000" w14:paraId="0000008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Chp-7  temperature and it's measurement</w:t>
      </w:r>
    </w:p>
    <w:p w:rsidR="00000000" w:rsidDel="00000000" w:rsidP="00000000" w:rsidRDefault="00000000" w:rsidRPr="00000000" w14:paraId="0000008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Chp-8  A journey through state of matter </w:t>
      </w:r>
    </w:p>
    <w:p w:rsidR="00000000" w:rsidDel="00000000" w:rsidP="00000000" w:rsidRDefault="00000000" w:rsidRPr="00000000" w14:paraId="0000008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Chp-9 method of separation </w:t>
      </w:r>
    </w:p>
    <w:p w:rsidR="00000000" w:rsidDel="00000000" w:rsidP="00000000" w:rsidRDefault="00000000" w:rsidRPr="00000000" w14:paraId="0000008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Chp10-  living creatures </w:t>
      </w:r>
    </w:p>
    <w:p w:rsidR="00000000" w:rsidDel="00000000" w:rsidP="00000000" w:rsidRDefault="00000000" w:rsidRPr="00000000" w14:paraId="0000008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Chp-11    nature treasure </w:t>
      </w:r>
    </w:p>
    <w:p w:rsidR="00000000" w:rsidDel="00000000" w:rsidP="00000000" w:rsidRDefault="00000000" w:rsidRPr="00000000" w14:paraId="0000008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Chp 12    beyond earth</w:t>
      </w:r>
    </w:p>
    <w:p w:rsidR="00000000" w:rsidDel="00000000" w:rsidP="00000000" w:rsidRDefault="00000000" w:rsidRPr="00000000" w14:paraId="0000008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*G.K*</w:t>
      </w:r>
    </w:p>
    <w:p w:rsidR="00000000" w:rsidDel="00000000" w:rsidP="00000000" w:rsidRDefault="00000000" w:rsidRPr="00000000" w14:paraId="0000009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Ch-21 ,22,23,24,25,26,27,28,29,30,31,32,33,34,35,36,37,38,39.</w:t>
      </w:r>
    </w:p>
    <w:p w:rsidR="00000000" w:rsidDel="00000000" w:rsidP="00000000" w:rsidRDefault="00000000" w:rsidRPr="00000000" w14:paraId="0000009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Haryana G.K :-20 questions (which is shared in winter vacation)</w:t>
      </w:r>
    </w:p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avi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