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720EF" w:rsidTr="00B720EF">
        <w:tc>
          <w:tcPr>
            <w:tcW w:w="2303" w:type="dxa"/>
          </w:tcPr>
          <w:p w:rsidR="00B720EF" w:rsidRDefault="00B720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</w:t>
            </w:r>
            <w:r w:rsidR="005D1700">
              <w:rPr>
                <w:b/>
                <w:sz w:val="24"/>
                <w:szCs w:val="24"/>
              </w:rPr>
              <w:t xml:space="preserve"> dítěte</w:t>
            </w:r>
          </w:p>
        </w:tc>
        <w:tc>
          <w:tcPr>
            <w:tcW w:w="2303" w:type="dxa"/>
          </w:tcPr>
          <w:p w:rsidR="00B720EF" w:rsidRDefault="006252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2303" w:type="dxa"/>
          </w:tcPr>
          <w:p w:rsidR="00B720EF" w:rsidRDefault="006252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:rsidR="00B720EF" w:rsidRDefault="00B720EF">
            <w:pPr>
              <w:rPr>
                <w:b/>
                <w:sz w:val="24"/>
                <w:szCs w:val="24"/>
              </w:rPr>
            </w:pPr>
          </w:p>
        </w:tc>
      </w:tr>
      <w:tr w:rsidR="00B720EF" w:rsidTr="00B720EF">
        <w:tc>
          <w:tcPr>
            <w:tcW w:w="2303" w:type="dxa"/>
          </w:tcPr>
          <w:p w:rsidR="00B720EF" w:rsidRDefault="00B720EF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B720EF" w:rsidRDefault="00B720EF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B720EF" w:rsidRDefault="00B720EF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B720EF" w:rsidRDefault="00B720EF">
            <w:pPr>
              <w:rPr>
                <w:b/>
                <w:sz w:val="24"/>
                <w:szCs w:val="24"/>
              </w:rPr>
            </w:pPr>
          </w:p>
        </w:tc>
      </w:tr>
    </w:tbl>
    <w:p w:rsidR="00B720EF" w:rsidRDefault="00B720EF">
      <w:pPr>
        <w:rPr>
          <w:b/>
          <w:sz w:val="24"/>
          <w:szCs w:val="24"/>
        </w:rPr>
      </w:pPr>
    </w:p>
    <w:p w:rsidR="00B720EF" w:rsidRDefault="00B720EF">
      <w:pPr>
        <w:rPr>
          <w:b/>
          <w:sz w:val="24"/>
          <w:szCs w:val="24"/>
        </w:rPr>
      </w:pPr>
    </w:p>
    <w:p w:rsidR="002862A9" w:rsidRPr="002C33F9" w:rsidRDefault="00012F7B">
      <w:pPr>
        <w:rPr>
          <w:b/>
          <w:sz w:val="24"/>
          <w:szCs w:val="24"/>
        </w:rPr>
      </w:pPr>
      <w:r w:rsidRPr="002C33F9">
        <w:rPr>
          <w:b/>
          <w:sz w:val="24"/>
          <w:szCs w:val="24"/>
        </w:rPr>
        <w:t xml:space="preserve">Sluchová analýza a syntéza </w:t>
      </w:r>
    </w:p>
    <w:tbl>
      <w:tblPr>
        <w:tblStyle w:val="Mkatabulky"/>
        <w:tblW w:w="0" w:type="auto"/>
        <w:tblLook w:val="04A0"/>
      </w:tblPr>
      <w:tblGrid>
        <w:gridCol w:w="587"/>
        <w:gridCol w:w="2238"/>
        <w:gridCol w:w="1471"/>
        <w:gridCol w:w="1766"/>
        <w:gridCol w:w="1417"/>
        <w:gridCol w:w="1809"/>
      </w:tblGrid>
      <w:tr w:rsidR="00880637" w:rsidTr="00880637">
        <w:tc>
          <w:tcPr>
            <w:tcW w:w="587" w:type="dxa"/>
          </w:tcPr>
          <w:p w:rsidR="00880637" w:rsidRDefault="00880637"/>
        </w:tc>
        <w:tc>
          <w:tcPr>
            <w:tcW w:w="2238" w:type="dxa"/>
          </w:tcPr>
          <w:p w:rsidR="00880637" w:rsidRPr="00012F7B" w:rsidRDefault="00880637">
            <w:pPr>
              <w:rPr>
                <w:b/>
              </w:rPr>
            </w:pPr>
            <w:r w:rsidRPr="00012F7B">
              <w:rPr>
                <w:b/>
              </w:rPr>
              <w:t>Počet slabik</w:t>
            </w:r>
          </w:p>
        </w:tc>
        <w:tc>
          <w:tcPr>
            <w:tcW w:w="1471" w:type="dxa"/>
          </w:tcPr>
          <w:p w:rsidR="00880637" w:rsidRDefault="00880637">
            <w:r>
              <w:t>zvládá</w:t>
            </w:r>
          </w:p>
        </w:tc>
        <w:tc>
          <w:tcPr>
            <w:tcW w:w="1766" w:type="dxa"/>
          </w:tcPr>
          <w:p w:rsidR="00880637" w:rsidRDefault="00880637">
            <w:r>
              <w:t>zvládá s pomocí</w:t>
            </w:r>
          </w:p>
        </w:tc>
        <w:tc>
          <w:tcPr>
            <w:tcW w:w="1417" w:type="dxa"/>
          </w:tcPr>
          <w:p w:rsidR="00880637" w:rsidRDefault="00880637">
            <w:r>
              <w:t xml:space="preserve">neurčí počet </w:t>
            </w:r>
          </w:p>
        </w:tc>
        <w:tc>
          <w:tcPr>
            <w:tcW w:w="1809" w:type="dxa"/>
          </w:tcPr>
          <w:p w:rsidR="00880637" w:rsidRPr="00880637" w:rsidRDefault="0088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880637">
              <w:rPr>
                <w:sz w:val="20"/>
                <w:szCs w:val="20"/>
              </w:rPr>
              <w:t>ezvládá vytleskat</w:t>
            </w:r>
          </w:p>
        </w:tc>
      </w:tr>
      <w:tr w:rsidR="00880637" w:rsidTr="00880637">
        <w:tc>
          <w:tcPr>
            <w:tcW w:w="587" w:type="dxa"/>
          </w:tcPr>
          <w:p w:rsidR="00880637" w:rsidRDefault="00880637">
            <w:r>
              <w:t>1</w:t>
            </w:r>
          </w:p>
        </w:tc>
        <w:tc>
          <w:tcPr>
            <w:tcW w:w="2238" w:type="dxa"/>
          </w:tcPr>
          <w:p w:rsidR="00880637" w:rsidRDefault="00880637">
            <w:r>
              <w:t>Sáně</w:t>
            </w:r>
          </w:p>
        </w:tc>
        <w:tc>
          <w:tcPr>
            <w:tcW w:w="1471" w:type="dxa"/>
          </w:tcPr>
          <w:p w:rsidR="00880637" w:rsidRDefault="00880637"/>
        </w:tc>
        <w:tc>
          <w:tcPr>
            <w:tcW w:w="1766" w:type="dxa"/>
          </w:tcPr>
          <w:p w:rsidR="00880637" w:rsidRDefault="00880637"/>
        </w:tc>
        <w:tc>
          <w:tcPr>
            <w:tcW w:w="1417" w:type="dxa"/>
          </w:tcPr>
          <w:p w:rsidR="00880637" w:rsidRDefault="00880637"/>
        </w:tc>
        <w:tc>
          <w:tcPr>
            <w:tcW w:w="1809" w:type="dxa"/>
          </w:tcPr>
          <w:p w:rsidR="00880637" w:rsidRDefault="00880637"/>
        </w:tc>
      </w:tr>
      <w:tr w:rsidR="00880637" w:rsidTr="00880637">
        <w:tc>
          <w:tcPr>
            <w:tcW w:w="587" w:type="dxa"/>
          </w:tcPr>
          <w:p w:rsidR="00880637" w:rsidRDefault="00880637">
            <w:r>
              <w:t>2</w:t>
            </w:r>
          </w:p>
        </w:tc>
        <w:tc>
          <w:tcPr>
            <w:tcW w:w="2238" w:type="dxa"/>
          </w:tcPr>
          <w:p w:rsidR="00880637" w:rsidRDefault="00880637">
            <w:r>
              <w:t>Okno</w:t>
            </w:r>
          </w:p>
        </w:tc>
        <w:tc>
          <w:tcPr>
            <w:tcW w:w="1471" w:type="dxa"/>
          </w:tcPr>
          <w:p w:rsidR="00880637" w:rsidRDefault="00880637"/>
        </w:tc>
        <w:tc>
          <w:tcPr>
            <w:tcW w:w="1766" w:type="dxa"/>
          </w:tcPr>
          <w:p w:rsidR="00880637" w:rsidRDefault="00880637"/>
        </w:tc>
        <w:tc>
          <w:tcPr>
            <w:tcW w:w="1417" w:type="dxa"/>
          </w:tcPr>
          <w:p w:rsidR="00880637" w:rsidRDefault="00880637"/>
        </w:tc>
        <w:tc>
          <w:tcPr>
            <w:tcW w:w="1809" w:type="dxa"/>
          </w:tcPr>
          <w:p w:rsidR="00880637" w:rsidRDefault="00880637"/>
        </w:tc>
      </w:tr>
      <w:tr w:rsidR="00880637" w:rsidTr="00880637">
        <w:tc>
          <w:tcPr>
            <w:tcW w:w="587" w:type="dxa"/>
          </w:tcPr>
          <w:p w:rsidR="00880637" w:rsidRDefault="00880637">
            <w:r>
              <w:t>3</w:t>
            </w:r>
          </w:p>
        </w:tc>
        <w:tc>
          <w:tcPr>
            <w:tcW w:w="2238" w:type="dxa"/>
          </w:tcPr>
          <w:p w:rsidR="00880637" w:rsidRDefault="00880637">
            <w:r>
              <w:t>Papuče</w:t>
            </w:r>
          </w:p>
        </w:tc>
        <w:tc>
          <w:tcPr>
            <w:tcW w:w="1471" w:type="dxa"/>
          </w:tcPr>
          <w:p w:rsidR="00880637" w:rsidRDefault="00880637"/>
        </w:tc>
        <w:tc>
          <w:tcPr>
            <w:tcW w:w="1766" w:type="dxa"/>
          </w:tcPr>
          <w:p w:rsidR="00880637" w:rsidRDefault="00880637"/>
        </w:tc>
        <w:tc>
          <w:tcPr>
            <w:tcW w:w="1417" w:type="dxa"/>
          </w:tcPr>
          <w:p w:rsidR="00880637" w:rsidRDefault="00880637"/>
        </w:tc>
        <w:tc>
          <w:tcPr>
            <w:tcW w:w="1809" w:type="dxa"/>
          </w:tcPr>
          <w:p w:rsidR="00880637" w:rsidRDefault="00880637"/>
        </w:tc>
      </w:tr>
      <w:tr w:rsidR="00880637" w:rsidTr="00880637">
        <w:tc>
          <w:tcPr>
            <w:tcW w:w="587" w:type="dxa"/>
          </w:tcPr>
          <w:p w:rsidR="00880637" w:rsidRDefault="00880637">
            <w:r>
              <w:t>4</w:t>
            </w:r>
          </w:p>
        </w:tc>
        <w:tc>
          <w:tcPr>
            <w:tcW w:w="2238" w:type="dxa"/>
          </w:tcPr>
          <w:p w:rsidR="00880637" w:rsidRDefault="00880637">
            <w:r>
              <w:t>Čáp</w:t>
            </w:r>
          </w:p>
        </w:tc>
        <w:tc>
          <w:tcPr>
            <w:tcW w:w="1471" w:type="dxa"/>
          </w:tcPr>
          <w:p w:rsidR="00880637" w:rsidRDefault="00880637"/>
        </w:tc>
        <w:tc>
          <w:tcPr>
            <w:tcW w:w="1766" w:type="dxa"/>
          </w:tcPr>
          <w:p w:rsidR="00880637" w:rsidRDefault="00880637"/>
        </w:tc>
        <w:tc>
          <w:tcPr>
            <w:tcW w:w="1417" w:type="dxa"/>
          </w:tcPr>
          <w:p w:rsidR="00880637" w:rsidRDefault="00880637"/>
        </w:tc>
        <w:tc>
          <w:tcPr>
            <w:tcW w:w="1809" w:type="dxa"/>
          </w:tcPr>
          <w:p w:rsidR="00880637" w:rsidRDefault="00880637"/>
        </w:tc>
      </w:tr>
      <w:tr w:rsidR="005D1700" w:rsidTr="00880637">
        <w:tc>
          <w:tcPr>
            <w:tcW w:w="587" w:type="dxa"/>
          </w:tcPr>
          <w:p w:rsidR="005D1700" w:rsidRDefault="005D1700">
            <w:r>
              <w:t>5</w:t>
            </w:r>
          </w:p>
        </w:tc>
        <w:tc>
          <w:tcPr>
            <w:tcW w:w="2238" w:type="dxa"/>
          </w:tcPr>
          <w:p w:rsidR="005D1700" w:rsidRDefault="005D1700">
            <w:r>
              <w:t>Karamela</w:t>
            </w:r>
          </w:p>
        </w:tc>
        <w:tc>
          <w:tcPr>
            <w:tcW w:w="1471" w:type="dxa"/>
          </w:tcPr>
          <w:p w:rsidR="005D1700" w:rsidRDefault="005D1700"/>
        </w:tc>
        <w:tc>
          <w:tcPr>
            <w:tcW w:w="1766" w:type="dxa"/>
          </w:tcPr>
          <w:p w:rsidR="005D1700" w:rsidRDefault="005D1700"/>
        </w:tc>
        <w:tc>
          <w:tcPr>
            <w:tcW w:w="1417" w:type="dxa"/>
          </w:tcPr>
          <w:p w:rsidR="005D1700" w:rsidRDefault="005D1700"/>
        </w:tc>
        <w:tc>
          <w:tcPr>
            <w:tcW w:w="1809" w:type="dxa"/>
          </w:tcPr>
          <w:p w:rsidR="005D1700" w:rsidRDefault="005D1700"/>
        </w:tc>
      </w:tr>
    </w:tbl>
    <w:p w:rsidR="00012F7B" w:rsidRDefault="00012F7B"/>
    <w:tbl>
      <w:tblPr>
        <w:tblStyle w:val="Mkatabulky"/>
        <w:tblW w:w="0" w:type="auto"/>
        <w:tblLook w:val="04A0"/>
      </w:tblPr>
      <w:tblGrid>
        <w:gridCol w:w="675"/>
        <w:gridCol w:w="2694"/>
        <w:gridCol w:w="2157"/>
        <w:gridCol w:w="1843"/>
        <w:gridCol w:w="1843"/>
      </w:tblGrid>
      <w:tr w:rsidR="00012F7B" w:rsidTr="00012F7B">
        <w:tc>
          <w:tcPr>
            <w:tcW w:w="675" w:type="dxa"/>
          </w:tcPr>
          <w:p w:rsidR="00012F7B" w:rsidRDefault="00012F7B"/>
        </w:tc>
        <w:tc>
          <w:tcPr>
            <w:tcW w:w="2694" w:type="dxa"/>
          </w:tcPr>
          <w:p w:rsidR="00012F7B" w:rsidRPr="00012F7B" w:rsidRDefault="00012F7B">
            <w:pPr>
              <w:rPr>
                <w:b/>
              </w:rPr>
            </w:pPr>
            <w:r w:rsidRPr="00012F7B">
              <w:rPr>
                <w:b/>
              </w:rPr>
              <w:t>První hláska</w:t>
            </w:r>
          </w:p>
        </w:tc>
        <w:tc>
          <w:tcPr>
            <w:tcW w:w="2157" w:type="dxa"/>
          </w:tcPr>
          <w:p w:rsidR="00012F7B" w:rsidRDefault="00012F7B">
            <w:r>
              <w:t>zvládá</w:t>
            </w:r>
          </w:p>
        </w:tc>
        <w:tc>
          <w:tcPr>
            <w:tcW w:w="1843" w:type="dxa"/>
          </w:tcPr>
          <w:p w:rsidR="00012F7B" w:rsidRDefault="00012F7B">
            <w:r>
              <w:t>zvládá s</w:t>
            </w:r>
            <w:r w:rsidR="00625280">
              <w:t> </w:t>
            </w:r>
            <w:r>
              <w:t>pomocí</w:t>
            </w:r>
          </w:p>
        </w:tc>
        <w:tc>
          <w:tcPr>
            <w:tcW w:w="1843" w:type="dxa"/>
          </w:tcPr>
          <w:p w:rsidR="00012F7B" w:rsidRDefault="00012F7B">
            <w:r>
              <w:t>nezvládá</w:t>
            </w:r>
          </w:p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1</w:t>
            </w:r>
          </w:p>
        </w:tc>
        <w:tc>
          <w:tcPr>
            <w:tcW w:w="2694" w:type="dxa"/>
          </w:tcPr>
          <w:p w:rsidR="00012F7B" w:rsidRDefault="00012F7B">
            <w:r>
              <w:t>Stůl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2</w:t>
            </w:r>
          </w:p>
        </w:tc>
        <w:tc>
          <w:tcPr>
            <w:tcW w:w="2694" w:type="dxa"/>
          </w:tcPr>
          <w:p w:rsidR="00012F7B" w:rsidRDefault="00012F7B">
            <w:r>
              <w:t>Dveře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3</w:t>
            </w:r>
          </w:p>
        </w:tc>
        <w:tc>
          <w:tcPr>
            <w:tcW w:w="2694" w:type="dxa"/>
          </w:tcPr>
          <w:p w:rsidR="00012F7B" w:rsidRDefault="00012F7B">
            <w:r>
              <w:t>Žížala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4</w:t>
            </w:r>
          </w:p>
        </w:tc>
        <w:tc>
          <w:tcPr>
            <w:tcW w:w="2694" w:type="dxa"/>
          </w:tcPr>
          <w:p w:rsidR="00012F7B" w:rsidRDefault="00012F7B">
            <w:r>
              <w:t>Aktovka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5D1700" w:rsidTr="00012F7B">
        <w:tc>
          <w:tcPr>
            <w:tcW w:w="675" w:type="dxa"/>
          </w:tcPr>
          <w:p w:rsidR="005D1700" w:rsidRDefault="005D1700">
            <w:r>
              <w:t>5</w:t>
            </w:r>
          </w:p>
        </w:tc>
        <w:tc>
          <w:tcPr>
            <w:tcW w:w="2694" w:type="dxa"/>
          </w:tcPr>
          <w:p w:rsidR="005D1700" w:rsidRDefault="005D1700">
            <w:r>
              <w:t>Jana</w:t>
            </w:r>
          </w:p>
        </w:tc>
        <w:tc>
          <w:tcPr>
            <w:tcW w:w="2157" w:type="dxa"/>
          </w:tcPr>
          <w:p w:rsidR="005D1700" w:rsidRDefault="005D1700"/>
        </w:tc>
        <w:tc>
          <w:tcPr>
            <w:tcW w:w="1843" w:type="dxa"/>
          </w:tcPr>
          <w:p w:rsidR="005D1700" w:rsidRDefault="005D1700"/>
        </w:tc>
        <w:tc>
          <w:tcPr>
            <w:tcW w:w="1843" w:type="dxa"/>
          </w:tcPr>
          <w:p w:rsidR="005D1700" w:rsidRDefault="005D1700"/>
        </w:tc>
      </w:tr>
    </w:tbl>
    <w:p w:rsidR="00012F7B" w:rsidRDefault="00012F7B"/>
    <w:tbl>
      <w:tblPr>
        <w:tblStyle w:val="Mkatabulky"/>
        <w:tblW w:w="0" w:type="auto"/>
        <w:tblLook w:val="04A0"/>
      </w:tblPr>
      <w:tblGrid>
        <w:gridCol w:w="675"/>
        <w:gridCol w:w="2694"/>
        <w:gridCol w:w="2157"/>
        <w:gridCol w:w="1843"/>
        <w:gridCol w:w="1843"/>
      </w:tblGrid>
      <w:tr w:rsidR="00012F7B" w:rsidTr="00012F7B">
        <w:tc>
          <w:tcPr>
            <w:tcW w:w="675" w:type="dxa"/>
          </w:tcPr>
          <w:p w:rsidR="00012F7B" w:rsidRDefault="00012F7B"/>
        </w:tc>
        <w:tc>
          <w:tcPr>
            <w:tcW w:w="2694" w:type="dxa"/>
          </w:tcPr>
          <w:p w:rsidR="00012F7B" w:rsidRPr="00012F7B" w:rsidRDefault="00012F7B">
            <w:pPr>
              <w:rPr>
                <w:b/>
              </w:rPr>
            </w:pPr>
            <w:r w:rsidRPr="00012F7B">
              <w:rPr>
                <w:b/>
              </w:rPr>
              <w:t>Poslední hláska</w:t>
            </w:r>
          </w:p>
        </w:tc>
        <w:tc>
          <w:tcPr>
            <w:tcW w:w="2157" w:type="dxa"/>
          </w:tcPr>
          <w:p w:rsidR="00012F7B" w:rsidRDefault="00012F7B">
            <w:r>
              <w:t>zvládá</w:t>
            </w:r>
          </w:p>
        </w:tc>
        <w:tc>
          <w:tcPr>
            <w:tcW w:w="1843" w:type="dxa"/>
          </w:tcPr>
          <w:p w:rsidR="00012F7B" w:rsidRDefault="00012F7B">
            <w:r>
              <w:t>zvládá s</w:t>
            </w:r>
            <w:r w:rsidR="00625280">
              <w:t> </w:t>
            </w:r>
            <w:r>
              <w:t>pomocí</w:t>
            </w:r>
          </w:p>
        </w:tc>
        <w:tc>
          <w:tcPr>
            <w:tcW w:w="1843" w:type="dxa"/>
          </w:tcPr>
          <w:p w:rsidR="00012F7B" w:rsidRDefault="00012F7B">
            <w:r>
              <w:t>nezvládá</w:t>
            </w:r>
          </w:p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1</w:t>
            </w:r>
          </w:p>
        </w:tc>
        <w:tc>
          <w:tcPr>
            <w:tcW w:w="2694" w:type="dxa"/>
          </w:tcPr>
          <w:p w:rsidR="00012F7B" w:rsidRDefault="00012F7B">
            <w:r>
              <w:t>Les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2</w:t>
            </w:r>
          </w:p>
        </w:tc>
        <w:tc>
          <w:tcPr>
            <w:tcW w:w="2694" w:type="dxa"/>
          </w:tcPr>
          <w:p w:rsidR="00012F7B" w:rsidRDefault="00012F7B">
            <w:r>
              <w:t>Rýč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3</w:t>
            </w:r>
          </w:p>
        </w:tc>
        <w:tc>
          <w:tcPr>
            <w:tcW w:w="2694" w:type="dxa"/>
          </w:tcPr>
          <w:p w:rsidR="00012F7B" w:rsidRDefault="00012F7B">
            <w:r>
              <w:t>Vím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4</w:t>
            </w:r>
          </w:p>
        </w:tc>
        <w:tc>
          <w:tcPr>
            <w:tcW w:w="2694" w:type="dxa"/>
          </w:tcPr>
          <w:p w:rsidR="00012F7B" w:rsidRDefault="00012F7B">
            <w:r>
              <w:t>Dům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5D1700" w:rsidTr="00012F7B">
        <w:tc>
          <w:tcPr>
            <w:tcW w:w="675" w:type="dxa"/>
          </w:tcPr>
          <w:p w:rsidR="005D1700" w:rsidRDefault="005D1700">
            <w:r>
              <w:t>5</w:t>
            </w:r>
          </w:p>
        </w:tc>
        <w:tc>
          <w:tcPr>
            <w:tcW w:w="2694" w:type="dxa"/>
          </w:tcPr>
          <w:p w:rsidR="005D1700" w:rsidRDefault="005D1700">
            <w:r>
              <w:t>Tomáš</w:t>
            </w:r>
          </w:p>
        </w:tc>
        <w:tc>
          <w:tcPr>
            <w:tcW w:w="2157" w:type="dxa"/>
          </w:tcPr>
          <w:p w:rsidR="005D1700" w:rsidRDefault="005D1700"/>
        </w:tc>
        <w:tc>
          <w:tcPr>
            <w:tcW w:w="1843" w:type="dxa"/>
          </w:tcPr>
          <w:p w:rsidR="005D1700" w:rsidRDefault="005D1700"/>
        </w:tc>
        <w:tc>
          <w:tcPr>
            <w:tcW w:w="1843" w:type="dxa"/>
          </w:tcPr>
          <w:p w:rsidR="005D1700" w:rsidRDefault="005D1700"/>
        </w:tc>
      </w:tr>
    </w:tbl>
    <w:p w:rsidR="00012F7B" w:rsidRDefault="00012F7B"/>
    <w:tbl>
      <w:tblPr>
        <w:tblStyle w:val="Mkatabulky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880637" w:rsidTr="00880637">
        <w:tc>
          <w:tcPr>
            <w:tcW w:w="675" w:type="dxa"/>
          </w:tcPr>
          <w:p w:rsidR="00880637" w:rsidRDefault="00880637"/>
        </w:tc>
        <w:tc>
          <w:tcPr>
            <w:tcW w:w="3009" w:type="dxa"/>
          </w:tcPr>
          <w:p w:rsidR="00880637" w:rsidRPr="00880637" w:rsidRDefault="00880637">
            <w:pPr>
              <w:rPr>
                <w:b/>
              </w:rPr>
            </w:pPr>
            <w:r w:rsidRPr="00880637">
              <w:rPr>
                <w:b/>
              </w:rPr>
              <w:t>Obsahuje slovo…?</w:t>
            </w:r>
          </w:p>
        </w:tc>
        <w:tc>
          <w:tcPr>
            <w:tcW w:w="1842" w:type="dxa"/>
          </w:tcPr>
          <w:p w:rsidR="00880637" w:rsidRDefault="00880637">
            <w:r>
              <w:t>zvládá</w:t>
            </w:r>
          </w:p>
        </w:tc>
        <w:tc>
          <w:tcPr>
            <w:tcW w:w="1843" w:type="dxa"/>
          </w:tcPr>
          <w:p w:rsidR="00880637" w:rsidRDefault="00880637">
            <w:r>
              <w:t>zvládá s</w:t>
            </w:r>
            <w:r w:rsidR="00625280">
              <w:t> </w:t>
            </w:r>
            <w:r>
              <w:t>pomocí</w:t>
            </w:r>
          </w:p>
        </w:tc>
        <w:tc>
          <w:tcPr>
            <w:tcW w:w="1843" w:type="dxa"/>
          </w:tcPr>
          <w:p w:rsidR="00880637" w:rsidRDefault="00880637">
            <w:r>
              <w:t>nezvládá</w:t>
            </w:r>
          </w:p>
        </w:tc>
      </w:tr>
      <w:tr w:rsidR="00880637" w:rsidTr="00880637">
        <w:tc>
          <w:tcPr>
            <w:tcW w:w="675" w:type="dxa"/>
          </w:tcPr>
          <w:p w:rsidR="00880637" w:rsidRDefault="00880637">
            <w:r>
              <w:t>1</w:t>
            </w:r>
          </w:p>
        </w:tc>
        <w:tc>
          <w:tcPr>
            <w:tcW w:w="3009" w:type="dxa"/>
          </w:tcPr>
          <w:p w:rsidR="00880637" w:rsidRDefault="00880637">
            <w:r>
              <w:t>Pes – hlásku e?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  <w:tr w:rsidR="00880637" w:rsidTr="00880637">
        <w:tc>
          <w:tcPr>
            <w:tcW w:w="675" w:type="dxa"/>
          </w:tcPr>
          <w:p w:rsidR="00880637" w:rsidRDefault="00880637">
            <w:r>
              <w:t>2</w:t>
            </w:r>
          </w:p>
        </w:tc>
        <w:tc>
          <w:tcPr>
            <w:tcW w:w="3009" w:type="dxa"/>
          </w:tcPr>
          <w:p w:rsidR="00880637" w:rsidRDefault="00880637">
            <w:r>
              <w:t>Kočka – hlásku u?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  <w:tr w:rsidR="00880637" w:rsidTr="00880637">
        <w:tc>
          <w:tcPr>
            <w:tcW w:w="675" w:type="dxa"/>
          </w:tcPr>
          <w:p w:rsidR="00880637" w:rsidRDefault="00880637">
            <w:r>
              <w:t>3</w:t>
            </w:r>
          </w:p>
        </w:tc>
        <w:tc>
          <w:tcPr>
            <w:tcW w:w="3009" w:type="dxa"/>
          </w:tcPr>
          <w:p w:rsidR="00880637" w:rsidRDefault="00880637">
            <w:r>
              <w:t>Trám – hlásku r?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  <w:tr w:rsidR="00880637" w:rsidTr="00880637">
        <w:tc>
          <w:tcPr>
            <w:tcW w:w="675" w:type="dxa"/>
          </w:tcPr>
          <w:p w:rsidR="00880637" w:rsidRDefault="00880637">
            <w:r>
              <w:t>4</w:t>
            </w:r>
          </w:p>
        </w:tc>
        <w:tc>
          <w:tcPr>
            <w:tcW w:w="3009" w:type="dxa"/>
          </w:tcPr>
          <w:p w:rsidR="00880637" w:rsidRDefault="00880637">
            <w:r>
              <w:t>Ulice – hlásku a?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  <w:tr w:rsidR="005D1700" w:rsidTr="00880637">
        <w:tc>
          <w:tcPr>
            <w:tcW w:w="675" w:type="dxa"/>
          </w:tcPr>
          <w:p w:rsidR="005D1700" w:rsidRDefault="005D1700">
            <w:r>
              <w:t>5</w:t>
            </w:r>
          </w:p>
        </w:tc>
        <w:tc>
          <w:tcPr>
            <w:tcW w:w="3009" w:type="dxa"/>
          </w:tcPr>
          <w:p w:rsidR="005D1700" w:rsidRDefault="00FD2BFE">
            <w:r>
              <w:t>Škola – hlásku d?</w:t>
            </w:r>
          </w:p>
        </w:tc>
        <w:tc>
          <w:tcPr>
            <w:tcW w:w="1842" w:type="dxa"/>
          </w:tcPr>
          <w:p w:rsidR="005D1700" w:rsidRDefault="005D1700"/>
        </w:tc>
        <w:tc>
          <w:tcPr>
            <w:tcW w:w="1843" w:type="dxa"/>
          </w:tcPr>
          <w:p w:rsidR="005D1700" w:rsidRDefault="005D1700"/>
        </w:tc>
        <w:tc>
          <w:tcPr>
            <w:tcW w:w="1843" w:type="dxa"/>
          </w:tcPr>
          <w:p w:rsidR="005D1700" w:rsidRDefault="005D1700"/>
        </w:tc>
      </w:tr>
    </w:tbl>
    <w:p w:rsidR="00880637" w:rsidRDefault="00880637"/>
    <w:tbl>
      <w:tblPr>
        <w:tblStyle w:val="Mkatabulky"/>
        <w:tblW w:w="0" w:type="auto"/>
        <w:tblLook w:val="04A0"/>
      </w:tblPr>
      <w:tblGrid>
        <w:gridCol w:w="675"/>
        <w:gridCol w:w="2694"/>
        <w:gridCol w:w="2157"/>
        <w:gridCol w:w="1843"/>
        <w:gridCol w:w="1843"/>
      </w:tblGrid>
      <w:tr w:rsidR="00012F7B" w:rsidTr="00012F7B">
        <w:tc>
          <w:tcPr>
            <w:tcW w:w="675" w:type="dxa"/>
          </w:tcPr>
          <w:p w:rsidR="00012F7B" w:rsidRDefault="00012F7B"/>
        </w:tc>
        <w:tc>
          <w:tcPr>
            <w:tcW w:w="2694" w:type="dxa"/>
          </w:tcPr>
          <w:p w:rsidR="00012F7B" w:rsidRPr="00012F7B" w:rsidRDefault="00012F7B">
            <w:pPr>
              <w:rPr>
                <w:b/>
              </w:rPr>
            </w:pPr>
            <w:r w:rsidRPr="00012F7B">
              <w:rPr>
                <w:b/>
              </w:rPr>
              <w:t xml:space="preserve">Sluchová analýza </w:t>
            </w:r>
          </w:p>
        </w:tc>
        <w:tc>
          <w:tcPr>
            <w:tcW w:w="2157" w:type="dxa"/>
          </w:tcPr>
          <w:p w:rsidR="00012F7B" w:rsidRDefault="00012F7B">
            <w:r>
              <w:t>zvládá</w:t>
            </w:r>
          </w:p>
        </w:tc>
        <w:tc>
          <w:tcPr>
            <w:tcW w:w="1843" w:type="dxa"/>
          </w:tcPr>
          <w:p w:rsidR="00012F7B" w:rsidRDefault="00012F7B">
            <w:r>
              <w:t>zvládá s</w:t>
            </w:r>
            <w:r w:rsidR="00625280">
              <w:t> </w:t>
            </w:r>
            <w:r>
              <w:t>pomocí</w:t>
            </w:r>
          </w:p>
        </w:tc>
        <w:tc>
          <w:tcPr>
            <w:tcW w:w="1843" w:type="dxa"/>
          </w:tcPr>
          <w:p w:rsidR="00012F7B" w:rsidRDefault="00012F7B">
            <w:r>
              <w:t>nezvládá</w:t>
            </w:r>
          </w:p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1</w:t>
            </w:r>
          </w:p>
        </w:tc>
        <w:tc>
          <w:tcPr>
            <w:tcW w:w="2694" w:type="dxa"/>
          </w:tcPr>
          <w:p w:rsidR="00012F7B" w:rsidRDefault="00012F7B">
            <w:r>
              <w:t>Pes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2</w:t>
            </w:r>
          </w:p>
        </w:tc>
        <w:tc>
          <w:tcPr>
            <w:tcW w:w="2694" w:type="dxa"/>
          </w:tcPr>
          <w:p w:rsidR="00012F7B" w:rsidRDefault="00012F7B">
            <w:r>
              <w:t>Káva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3</w:t>
            </w:r>
          </w:p>
        </w:tc>
        <w:tc>
          <w:tcPr>
            <w:tcW w:w="2694" w:type="dxa"/>
          </w:tcPr>
          <w:p w:rsidR="00012F7B" w:rsidRDefault="00012F7B">
            <w:r>
              <w:t>Pusa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4</w:t>
            </w:r>
          </w:p>
        </w:tc>
        <w:tc>
          <w:tcPr>
            <w:tcW w:w="2694" w:type="dxa"/>
          </w:tcPr>
          <w:p w:rsidR="00012F7B" w:rsidRDefault="00C540B6">
            <w:r>
              <w:t>K</w:t>
            </w:r>
            <w:r w:rsidR="00012F7B">
              <w:t>očka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</w:tbl>
    <w:p w:rsidR="00012F7B" w:rsidRDefault="00012F7B"/>
    <w:p w:rsidR="00FD2BFE" w:rsidRDefault="00FD2BFE"/>
    <w:p w:rsidR="00FD2BFE" w:rsidRDefault="00FD2BFE"/>
    <w:tbl>
      <w:tblPr>
        <w:tblStyle w:val="Mkatabulky"/>
        <w:tblW w:w="0" w:type="auto"/>
        <w:tblLook w:val="04A0"/>
      </w:tblPr>
      <w:tblGrid>
        <w:gridCol w:w="675"/>
        <w:gridCol w:w="2694"/>
        <w:gridCol w:w="2157"/>
        <w:gridCol w:w="1843"/>
        <w:gridCol w:w="1843"/>
      </w:tblGrid>
      <w:tr w:rsidR="00012F7B" w:rsidTr="00012F7B">
        <w:tc>
          <w:tcPr>
            <w:tcW w:w="675" w:type="dxa"/>
          </w:tcPr>
          <w:p w:rsidR="00012F7B" w:rsidRDefault="00012F7B"/>
        </w:tc>
        <w:tc>
          <w:tcPr>
            <w:tcW w:w="2694" w:type="dxa"/>
          </w:tcPr>
          <w:p w:rsidR="00012F7B" w:rsidRPr="00012F7B" w:rsidRDefault="00012F7B">
            <w:pPr>
              <w:rPr>
                <w:b/>
              </w:rPr>
            </w:pPr>
            <w:r w:rsidRPr="00012F7B">
              <w:rPr>
                <w:b/>
              </w:rPr>
              <w:t>Sluchová syntéza</w:t>
            </w:r>
          </w:p>
        </w:tc>
        <w:tc>
          <w:tcPr>
            <w:tcW w:w="2157" w:type="dxa"/>
          </w:tcPr>
          <w:p w:rsidR="00012F7B" w:rsidRDefault="00012F7B">
            <w:r>
              <w:t>zvládá</w:t>
            </w:r>
          </w:p>
        </w:tc>
        <w:tc>
          <w:tcPr>
            <w:tcW w:w="1843" w:type="dxa"/>
          </w:tcPr>
          <w:p w:rsidR="00012F7B" w:rsidRDefault="00012F7B">
            <w:r>
              <w:t>zvládá s</w:t>
            </w:r>
            <w:r w:rsidR="00625280">
              <w:t> </w:t>
            </w:r>
            <w:r>
              <w:t>pomocí</w:t>
            </w:r>
          </w:p>
        </w:tc>
        <w:tc>
          <w:tcPr>
            <w:tcW w:w="1843" w:type="dxa"/>
          </w:tcPr>
          <w:p w:rsidR="00012F7B" w:rsidRDefault="00012F7B">
            <w:r>
              <w:t>nezvládá</w:t>
            </w:r>
          </w:p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1</w:t>
            </w:r>
          </w:p>
        </w:tc>
        <w:tc>
          <w:tcPr>
            <w:tcW w:w="2694" w:type="dxa"/>
          </w:tcPr>
          <w:p w:rsidR="00012F7B" w:rsidRDefault="00012F7B">
            <w:r>
              <w:t>v-a-n-a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2</w:t>
            </w:r>
          </w:p>
        </w:tc>
        <w:tc>
          <w:tcPr>
            <w:tcW w:w="2694" w:type="dxa"/>
          </w:tcPr>
          <w:p w:rsidR="00012F7B" w:rsidRDefault="00012F7B">
            <w:r>
              <w:t>k-o-s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3</w:t>
            </w:r>
          </w:p>
        </w:tc>
        <w:tc>
          <w:tcPr>
            <w:tcW w:w="2694" w:type="dxa"/>
          </w:tcPr>
          <w:p w:rsidR="00012F7B" w:rsidRDefault="00012F7B">
            <w:r>
              <w:t>M-á-j-a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  <w:tr w:rsidR="00012F7B" w:rsidTr="00012F7B">
        <w:tc>
          <w:tcPr>
            <w:tcW w:w="675" w:type="dxa"/>
          </w:tcPr>
          <w:p w:rsidR="00012F7B" w:rsidRDefault="00012F7B">
            <w:r>
              <w:t>4</w:t>
            </w:r>
          </w:p>
        </w:tc>
        <w:tc>
          <w:tcPr>
            <w:tcW w:w="2694" w:type="dxa"/>
          </w:tcPr>
          <w:p w:rsidR="00012F7B" w:rsidRDefault="00012F7B">
            <w:r>
              <w:t>ž-i-d-l-e</w:t>
            </w:r>
          </w:p>
        </w:tc>
        <w:tc>
          <w:tcPr>
            <w:tcW w:w="2157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  <w:tc>
          <w:tcPr>
            <w:tcW w:w="1843" w:type="dxa"/>
          </w:tcPr>
          <w:p w:rsidR="00012F7B" w:rsidRDefault="00012F7B"/>
        </w:tc>
      </w:tr>
    </w:tbl>
    <w:p w:rsidR="00012F7B" w:rsidRDefault="00012F7B"/>
    <w:p w:rsidR="00880637" w:rsidRDefault="00880637"/>
    <w:p w:rsidR="00012F7B" w:rsidRPr="00012F7B" w:rsidRDefault="00012F7B">
      <w:pPr>
        <w:rPr>
          <w:b/>
        </w:rPr>
      </w:pPr>
      <w:r w:rsidRPr="002C33F9">
        <w:rPr>
          <w:b/>
          <w:sz w:val="24"/>
          <w:szCs w:val="24"/>
        </w:rPr>
        <w:t>Sluchová diferenciace</w:t>
      </w:r>
      <w:r w:rsidR="00C540B6">
        <w:rPr>
          <w:b/>
        </w:rPr>
        <w:t>, body 0 – 1 - 2</w:t>
      </w:r>
    </w:p>
    <w:tbl>
      <w:tblPr>
        <w:tblStyle w:val="Mkatabulky"/>
        <w:tblW w:w="0" w:type="auto"/>
        <w:tblLook w:val="04A0"/>
      </w:tblPr>
      <w:tblGrid>
        <w:gridCol w:w="675"/>
        <w:gridCol w:w="2395"/>
        <w:gridCol w:w="724"/>
        <w:gridCol w:w="850"/>
        <w:gridCol w:w="3032"/>
        <w:gridCol w:w="654"/>
      </w:tblGrid>
      <w:tr w:rsidR="00012F7B" w:rsidTr="00C540B6">
        <w:tc>
          <w:tcPr>
            <w:tcW w:w="675" w:type="dxa"/>
          </w:tcPr>
          <w:p w:rsidR="00012F7B" w:rsidRDefault="00012F7B">
            <w:r>
              <w:t>1</w:t>
            </w:r>
          </w:p>
        </w:tc>
        <w:tc>
          <w:tcPr>
            <w:tcW w:w="2395" w:type="dxa"/>
          </w:tcPr>
          <w:p w:rsidR="00012F7B" w:rsidRDefault="00012F7B">
            <w:r>
              <w:t>Čistý – čistí</w:t>
            </w:r>
          </w:p>
        </w:tc>
        <w:tc>
          <w:tcPr>
            <w:tcW w:w="724" w:type="dxa"/>
          </w:tcPr>
          <w:p w:rsidR="00012F7B" w:rsidRDefault="00012F7B"/>
        </w:tc>
        <w:tc>
          <w:tcPr>
            <w:tcW w:w="850" w:type="dxa"/>
          </w:tcPr>
          <w:p w:rsidR="00012F7B" w:rsidRDefault="00273075">
            <w:r>
              <w:t>11</w:t>
            </w:r>
          </w:p>
        </w:tc>
        <w:tc>
          <w:tcPr>
            <w:tcW w:w="3032" w:type="dxa"/>
          </w:tcPr>
          <w:p w:rsidR="00012F7B" w:rsidRDefault="00C540B6">
            <w:proofErr w:type="spellStart"/>
            <w:r>
              <w:t>Zal</w:t>
            </w:r>
            <w:proofErr w:type="spellEnd"/>
            <w:r>
              <w:t xml:space="preserve"> – </w:t>
            </w:r>
            <w:proofErr w:type="spellStart"/>
            <w:r>
              <w:t>cal</w:t>
            </w:r>
            <w:proofErr w:type="spellEnd"/>
          </w:p>
        </w:tc>
        <w:tc>
          <w:tcPr>
            <w:tcW w:w="654" w:type="dxa"/>
          </w:tcPr>
          <w:p w:rsidR="00012F7B" w:rsidRDefault="00012F7B"/>
        </w:tc>
      </w:tr>
      <w:tr w:rsidR="00012F7B" w:rsidTr="00C540B6">
        <w:tc>
          <w:tcPr>
            <w:tcW w:w="675" w:type="dxa"/>
          </w:tcPr>
          <w:p w:rsidR="00012F7B" w:rsidRDefault="00012F7B">
            <w:r>
              <w:t>2</w:t>
            </w:r>
          </w:p>
        </w:tc>
        <w:tc>
          <w:tcPr>
            <w:tcW w:w="2395" w:type="dxa"/>
          </w:tcPr>
          <w:p w:rsidR="00012F7B" w:rsidRDefault="00012F7B">
            <w:r>
              <w:t>Váha – váha</w:t>
            </w:r>
          </w:p>
        </w:tc>
        <w:tc>
          <w:tcPr>
            <w:tcW w:w="724" w:type="dxa"/>
          </w:tcPr>
          <w:p w:rsidR="00012F7B" w:rsidRDefault="00012F7B"/>
        </w:tc>
        <w:tc>
          <w:tcPr>
            <w:tcW w:w="850" w:type="dxa"/>
          </w:tcPr>
          <w:p w:rsidR="00012F7B" w:rsidRDefault="00273075">
            <w:r>
              <w:t>12</w:t>
            </w:r>
          </w:p>
        </w:tc>
        <w:tc>
          <w:tcPr>
            <w:tcW w:w="3032" w:type="dxa"/>
          </w:tcPr>
          <w:p w:rsidR="00012F7B" w:rsidRDefault="00C540B6">
            <w:r>
              <w:t>Šij – žij</w:t>
            </w:r>
          </w:p>
        </w:tc>
        <w:tc>
          <w:tcPr>
            <w:tcW w:w="654" w:type="dxa"/>
          </w:tcPr>
          <w:p w:rsidR="00012F7B" w:rsidRDefault="00012F7B"/>
        </w:tc>
      </w:tr>
      <w:tr w:rsidR="00012F7B" w:rsidTr="00C540B6">
        <w:tc>
          <w:tcPr>
            <w:tcW w:w="675" w:type="dxa"/>
          </w:tcPr>
          <w:p w:rsidR="00012F7B" w:rsidRDefault="00012F7B">
            <w:r>
              <w:t>3</w:t>
            </w:r>
          </w:p>
        </w:tc>
        <w:tc>
          <w:tcPr>
            <w:tcW w:w="2395" w:type="dxa"/>
          </w:tcPr>
          <w:p w:rsidR="00012F7B" w:rsidRDefault="00012F7B">
            <w:r>
              <w:t>Puk – buk</w:t>
            </w:r>
          </w:p>
        </w:tc>
        <w:tc>
          <w:tcPr>
            <w:tcW w:w="724" w:type="dxa"/>
          </w:tcPr>
          <w:p w:rsidR="00012F7B" w:rsidRDefault="00012F7B"/>
        </w:tc>
        <w:tc>
          <w:tcPr>
            <w:tcW w:w="850" w:type="dxa"/>
          </w:tcPr>
          <w:p w:rsidR="00012F7B" w:rsidRDefault="00273075">
            <w:r>
              <w:t>13</w:t>
            </w:r>
          </w:p>
        </w:tc>
        <w:tc>
          <w:tcPr>
            <w:tcW w:w="3032" w:type="dxa"/>
          </w:tcPr>
          <w:p w:rsidR="00012F7B" w:rsidRDefault="00C540B6">
            <w:r>
              <w:t xml:space="preserve">Nik – </w:t>
            </w:r>
            <w:proofErr w:type="spellStart"/>
            <w:r>
              <w:t>nyk</w:t>
            </w:r>
            <w:proofErr w:type="spellEnd"/>
          </w:p>
        </w:tc>
        <w:tc>
          <w:tcPr>
            <w:tcW w:w="654" w:type="dxa"/>
          </w:tcPr>
          <w:p w:rsidR="00012F7B" w:rsidRDefault="00012F7B"/>
        </w:tc>
      </w:tr>
      <w:tr w:rsidR="00012F7B" w:rsidTr="00C540B6">
        <w:tc>
          <w:tcPr>
            <w:tcW w:w="675" w:type="dxa"/>
          </w:tcPr>
          <w:p w:rsidR="00012F7B" w:rsidRDefault="00012F7B">
            <w:r>
              <w:t>4</w:t>
            </w:r>
          </w:p>
        </w:tc>
        <w:tc>
          <w:tcPr>
            <w:tcW w:w="2395" w:type="dxa"/>
          </w:tcPr>
          <w:p w:rsidR="00012F7B" w:rsidRDefault="00C540B6">
            <w:r>
              <w:t>Paní – páni</w:t>
            </w:r>
          </w:p>
        </w:tc>
        <w:tc>
          <w:tcPr>
            <w:tcW w:w="724" w:type="dxa"/>
          </w:tcPr>
          <w:p w:rsidR="00012F7B" w:rsidRDefault="00012F7B"/>
        </w:tc>
        <w:tc>
          <w:tcPr>
            <w:tcW w:w="850" w:type="dxa"/>
          </w:tcPr>
          <w:p w:rsidR="00012F7B" w:rsidRDefault="00273075">
            <w:r>
              <w:t>14</w:t>
            </w:r>
          </w:p>
        </w:tc>
        <w:tc>
          <w:tcPr>
            <w:tcW w:w="3032" w:type="dxa"/>
          </w:tcPr>
          <w:p w:rsidR="00012F7B" w:rsidRDefault="00C540B6">
            <w:r>
              <w:t xml:space="preserve">Hutí – </w:t>
            </w:r>
            <w:proofErr w:type="spellStart"/>
            <w:r>
              <w:t>hutý</w:t>
            </w:r>
            <w:proofErr w:type="spellEnd"/>
          </w:p>
        </w:tc>
        <w:tc>
          <w:tcPr>
            <w:tcW w:w="654" w:type="dxa"/>
          </w:tcPr>
          <w:p w:rsidR="00012F7B" w:rsidRDefault="00012F7B"/>
        </w:tc>
      </w:tr>
      <w:tr w:rsidR="00012F7B" w:rsidTr="00C540B6">
        <w:tc>
          <w:tcPr>
            <w:tcW w:w="675" w:type="dxa"/>
          </w:tcPr>
          <w:p w:rsidR="00012F7B" w:rsidRDefault="00012F7B">
            <w:r>
              <w:t>5</w:t>
            </w:r>
          </w:p>
        </w:tc>
        <w:tc>
          <w:tcPr>
            <w:tcW w:w="2395" w:type="dxa"/>
          </w:tcPr>
          <w:p w:rsidR="00012F7B" w:rsidRDefault="00C540B6">
            <w:r>
              <w:t>Klít – klín</w:t>
            </w:r>
          </w:p>
        </w:tc>
        <w:tc>
          <w:tcPr>
            <w:tcW w:w="724" w:type="dxa"/>
          </w:tcPr>
          <w:p w:rsidR="00012F7B" w:rsidRDefault="00012F7B"/>
        </w:tc>
        <w:tc>
          <w:tcPr>
            <w:tcW w:w="850" w:type="dxa"/>
          </w:tcPr>
          <w:p w:rsidR="00012F7B" w:rsidRDefault="00273075">
            <w:r>
              <w:t>15</w:t>
            </w:r>
          </w:p>
        </w:tc>
        <w:tc>
          <w:tcPr>
            <w:tcW w:w="3032" w:type="dxa"/>
          </w:tcPr>
          <w:p w:rsidR="00012F7B" w:rsidRDefault="00C540B6">
            <w:r>
              <w:t xml:space="preserve">Máj – </w:t>
            </w:r>
            <w:proofErr w:type="spellStart"/>
            <w:r>
              <w:t>maj</w:t>
            </w:r>
            <w:proofErr w:type="spellEnd"/>
          </w:p>
        </w:tc>
        <w:tc>
          <w:tcPr>
            <w:tcW w:w="654" w:type="dxa"/>
          </w:tcPr>
          <w:p w:rsidR="00012F7B" w:rsidRDefault="00012F7B"/>
        </w:tc>
      </w:tr>
      <w:tr w:rsidR="00012F7B" w:rsidTr="00C540B6">
        <w:tc>
          <w:tcPr>
            <w:tcW w:w="675" w:type="dxa"/>
          </w:tcPr>
          <w:p w:rsidR="00012F7B" w:rsidRDefault="00012F7B">
            <w:r>
              <w:t>6</w:t>
            </w:r>
          </w:p>
        </w:tc>
        <w:tc>
          <w:tcPr>
            <w:tcW w:w="2395" w:type="dxa"/>
          </w:tcPr>
          <w:p w:rsidR="00012F7B" w:rsidRDefault="00C540B6">
            <w:r>
              <w:t>Niť – nýt</w:t>
            </w:r>
          </w:p>
        </w:tc>
        <w:tc>
          <w:tcPr>
            <w:tcW w:w="724" w:type="dxa"/>
          </w:tcPr>
          <w:p w:rsidR="00012F7B" w:rsidRDefault="00012F7B"/>
        </w:tc>
        <w:tc>
          <w:tcPr>
            <w:tcW w:w="850" w:type="dxa"/>
          </w:tcPr>
          <w:p w:rsidR="00012F7B" w:rsidRDefault="00273075">
            <w:r>
              <w:t>16</w:t>
            </w:r>
          </w:p>
        </w:tc>
        <w:tc>
          <w:tcPr>
            <w:tcW w:w="3032" w:type="dxa"/>
          </w:tcPr>
          <w:p w:rsidR="00012F7B" w:rsidRDefault="00C540B6">
            <w:proofErr w:type="spellStart"/>
            <w:r>
              <w:t>Mut</w:t>
            </w:r>
            <w:proofErr w:type="spellEnd"/>
            <w:r>
              <w:t xml:space="preserve"> – put</w:t>
            </w:r>
          </w:p>
        </w:tc>
        <w:tc>
          <w:tcPr>
            <w:tcW w:w="654" w:type="dxa"/>
          </w:tcPr>
          <w:p w:rsidR="00012F7B" w:rsidRDefault="00012F7B"/>
        </w:tc>
      </w:tr>
      <w:tr w:rsidR="00012F7B" w:rsidTr="00C540B6">
        <w:tc>
          <w:tcPr>
            <w:tcW w:w="675" w:type="dxa"/>
          </w:tcPr>
          <w:p w:rsidR="00012F7B" w:rsidRDefault="00012F7B">
            <w:r>
              <w:t>7</w:t>
            </w:r>
          </w:p>
        </w:tc>
        <w:tc>
          <w:tcPr>
            <w:tcW w:w="2395" w:type="dxa"/>
          </w:tcPr>
          <w:p w:rsidR="00012F7B" w:rsidRDefault="00C540B6">
            <w:r>
              <w:t>Chodí – hodí</w:t>
            </w:r>
          </w:p>
        </w:tc>
        <w:tc>
          <w:tcPr>
            <w:tcW w:w="724" w:type="dxa"/>
          </w:tcPr>
          <w:p w:rsidR="00012F7B" w:rsidRDefault="00012F7B"/>
        </w:tc>
        <w:tc>
          <w:tcPr>
            <w:tcW w:w="850" w:type="dxa"/>
          </w:tcPr>
          <w:p w:rsidR="00012F7B" w:rsidRDefault="00273075">
            <w:r>
              <w:t>17</w:t>
            </w:r>
          </w:p>
        </w:tc>
        <w:tc>
          <w:tcPr>
            <w:tcW w:w="3032" w:type="dxa"/>
          </w:tcPr>
          <w:p w:rsidR="00012F7B" w:rsidRDefault="00C540B6">
            <w:r>
              <w:t xml:space="preserve">Kam – </w:t>
            </w:r>
            <w:proofErr w:type="spellStart"/>
            <w:r>
              <w:t>kan</w:t>
            </w:r>
            <w:proofErr w:type="spellEnd"/>
          </w:p>
        </w:tc>
        <w:tc>
          <w:tcPr>
            <w:tcW w:w="654" w:type="dxa"/>
          </w:tcPr>
          <w:p w:rsidR="00012F7B" w:rsidRDefault="00012F7B"/>
        </w:tc>
      </w:tr>
      <w:tr w:rsidR="00012F7B" w:rsidTr="00C540B6">
        <w:tc>
          <w:tcPr>
            <w:tcW w:w="675" w:type="dxa"/>
          </w:tcPr>
          <w:p w:rsidR="00012F7B" w:rsidRDefault="00012F7B">
            <w:r>
              <w:t>8</w:t>
            </w:r>
          </w:p>
        </w:tc>
        <w:tc>
          <w:tcPr>
            <w:tcW w:w="2395" w:type="dxa"/>
          </w:tcPr>
          <w:p w:rsidR="00012F7B" w:rsidRDefault="00C540B6">
            <w:r>
              <w:t>Typ – typ</w:t>
            </w:r>
          </w:p>
        </w:tc>
        <w:tc>
          <w:tcPr>
            <w:tcW w:w="724" w:type="dxa"/>
          </w:tcPr>
          <w:p w:rsidR="00012F7B" w:rsidRDefault="00012F7B"/>
        </w:tc>
        <w:tc>
          <w:tcPr>
            <w:tcW w:w="850" w:type="dxa"/>
          </w:tcPr>
          <w:p w:rsidR="00012F7B" w:rsidRDefault="00273075">
            <w:r>
              <w:t>18</w:t>
            </w:r>
          </w:p>
        </w:tc>
        <w:tc>
          <w:tcPr>
            <w:tcW w:w="3032" w:type="dxa"/>
          </w:tcPr>
          <w:p w:rsidR="00012F7B" w:rsidRDefault="00C540B6">
            <w:proofErr w:type="spellStart"/>
            <w:r>
              <w:t>Vajk</w:t>
            </w:r>
            <w:proofErr w:type="spellEnd"/>
            <w:r>
              <w:t xml:space="preserve"> – </w:t>
            </w:r>
            <w:proofErr w:type="spellStart"/>
            <w:r>
              <w:t>vajk</w:t>
            </w:r>
            <w:proofErr w:type="spellEnd"/>
          </w:p>
        </w:tc>
        <w:tc>
          <w:tcPr>
            <w:tcW w:w="654" w:type="dxa"/>
          </w:tcPr>
          <w:p w:rsidR="00012F7B" w:rsidRDefault="00012F7B"/>
        </w:tc>
      </w:tr>
      <w:tr w:rsidR="00273075" w:rsidTr="00C540B6">
        <w:tc>
          <w:tcPr>
            <w:tcW w:w="675" w:type="dxa"/>
          </w:tcPr>
          <w:p w:rsidR="00273075" w:rsidRDefault="00273075">
            <w:r>
              <w:t>9</w:t>
            </w:r>
          </w:p>
        </w:tc>
        <w:tc>
          <w:tcPr>
            <w:tcW w:w="2395" w:type="dxa"/>
          </w:tcPr>
          <w:p w:rsidR="00273075" w:rsidRDefault="00273075">
            <w:r>
              <w:t xml:space="preserve">Cena </w:t>
            </w:r>
            <w:r w:rsidR="005D1700">
              <w:t>–</w:t>
            </w:r>
            <w:r>
              <w:t xml:space="preserve"> sena</w:t>
            </w:r>
          </w:p>
        </w:tc>
        <w:tc>
          <w:tcPr>
            <w:tcW w:w="724" w:type="dxa"/>
          </w:tcPr>
          <w:p w:rsidR="00273075" w:rsidRDefault="00273075"/>
        </w:tc>
        <w:tc>
          <w:tcPr>
            <w:tcW w:w="850" w:type="dxa"/>
          </w:tcPr>
          <w:p w:rsidR="00273075" w:rsidRDefault="00273075">
            <w:r>
              <w:t>19</w:t>
            </w:r>
          </w:p>
        </w:tc>
        <w:tc>
          <w:tcPr>
            <w:tcW w:w="3032" w:type="dxa"/>
          </w:tcPr>
          <w:p w:rsidR="00273075" w:rsidRDefault="00D94ADB">
            <w:proofErr w:type="spellStart"/>
            <w:r>
              <w:t>Dože</w:t>
            </w:r>
            <w:proofErr w:type="spellEnd"/>
            <w:r>
              <w:t xml:space="preserve"> </w:t>
            </w:r>
            <w:r w:rsidR="00625280">
              <w:t>–</w:t>
            </w:r>
            <w:r>
              <w:t xml:space="preserve"> </w:t>
            </w:r>
            <w:proofErr w:type="spellStart"/>
            <w:r>
              <w:t>douže</w:t>
            </w:r>
            <w:proofErr w:type="spellEnd"/>
          </w:p>
        </w:tc>
        <w:tc>
          <w:tcPr>
            <w:tcW w:w="654" w:type="dxa"/>
          </w:tcPr>
          <w:p w:rsidR="00273075" w:rsidRDefault="00273075"/>
        </w:tc>
      </w:tr>
      <w:tr w:rsidR="00273075" w:rsidTr="00C540B6">
        <w:tc>
          <w:tcPr>
            <w:tcW w:w="675" w:type="dxa"/>
          </w:tcPr>
          <w:p w:rsidR="00273075" w:rsidRDefault="00273075">
            <w:r>
              <w:t>10</w:t>
            </w:r>
          </w:p>
        </w:tc>
        <w:tc>
          <w:tcPr>
            <w:tcW w:w="2395" w:type="dxa"/>
          </w:tcPr>
          <w:p w:rsidR="00273075" w:rsidRDefault="00273075">
            <w:r>
              <w:t xml:space="preserve">Sudí </w:t>
            </w:r>
            <w:r w:rsidR="005D1700">
              <w:t>–</w:t>
            </w:r>
            <w:r>
              <w:t xml:space="preserve"> soudí</w:t>
            </w:r>
          </w:p>
        </w:tc>
        <w:tc>
          <w:tcPr>
            <w:tcW w:w="724" w:type="dxa"/>
          </w:tcPr>
          <w:p w:rsidR="00273075" w:rsidRDefault="00273075"/>
        </w:tc>
        <w:tc>
          <w:tcPr>
            <w:tcW w:w="850" w:type="dxa"/>
          </w:tcPr>
          <w:p w:rsidR="00273075" w:rsidRDefault="00273075">
            <w:r>
              <w:t>20</w:t>
            </w:r>
          </w:p>
        </w:tc>
        <w:tc>
          <w:tcPr>
            <w:tcW w:w="3032" w:type="dxa"/>
          </w:tcPr>
          <w:p w:rsidR="00273075" w:rsidRDefault="00D94ADB">
            <w:proofErr w:type="spellStart"/>
            <w:r>
              <w:t>Hak</w:t>
            </w:r>
            <w:proofErr w:type="spellEnd"/>
            <w:r>
              <w:t xml:space="preserve"> – </w:t>
            </w:r>
            <w:proofErr w:type="spellStart"/>
            <w:r>
              <w:t>kah</w:t>
            </w:r>
            <w:proofErr w:type="spellEnd"/>
          </w:p>
        </w:tc>
        <w:tc>
          <w:tcPr>
            <w:tcW w:w="654" w:type="dxa"/>
          </w:tcPr>
          <w:p w:rsidR="00273075" w:rsidRDefault="00273075"/>
        </w:tc>
      </w:tr>
    </w:tbl>
    <w:p w:rsidR="00012F7B" w:rsidRDefault="00012F7B"/>
    <w:p w:rsidR="00C540B6" w:rsidRDefault="00C540B6"/>
    <w:tbl>
      <w:tblPr>
        <w:tblStyle w:val="Mkatabulky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880637" w:rsidTr="00880637">
        <w:tc>
          <w:tcPr>
            <w:tcW w:w="675" w:type="dxa"/>
          </w:tcPr>
          <w:p w:rsidR="00880637" w:rsidRDefault="00880637"/>
        </w:tc>
        <w:tc>
          <w:tcPr>
            <w:tcW w:w="3009" w:type="dxa"/>
          </w:tcPr>
          <w:p w:rsidR="00880637" w:rsidRPr="002C33F9" w:rsidRDefault="002C33F9">
            <w:pPr>
              <w:rPr>
                <w:b/>
              </w:rPr>
            </w:pPr>
            <w:r w:rsidRPr="002C33F9">
              <w:rPr>
                <w:b/>
              </w:rPr>
              <w:t>Rytmus</w:t>
            </w:r>
          </w:p>
        </w:tc>
        <w:tc>
          <w:tcPr>
            <w:tcW w:w="1842" w:type="dxa"/>
          </w:tcPr>
          <w:p w:rsidR="00880637" w:rsidRDefault="002C33F9">
            <w:r>
              <w:t>zvládá</w:t>
            </w:r>
          </w:p>
        </w:tc>
        <w:tc>
          <w:tcPr>
            <w:tcW w:w="1843" w:type="dxa"/>
          </w:tcPr>
          <w:p w:rsidR="00880637" w:rsidRDefault="002C33F9">
            <w:r>
              <w:t>zvládá s</w:t>
            </w:r>
            <w:r w:rsidR="00625280">
              <w:t> </w:t>
            </w:r>
            <w:r>
              <w:t>pomocí</w:t>
            </w:r>
          </w:p>
        </w:tc>
        <w:tc>
          <w:tcPr>
            <w:tcW w:w="1843" w:type="dxa"/>
          </w:tcPr>
          <w:p w:rsidR="00880637" w:rsidRDefault="002C33F9">
            <w:r>
              <w:t>nezvládá</w:t>
            </w:r>
          </w:p>
        </w:tc>
      </w:tr>
      <w:tr w:rsidR="00880637" w:rsidTr="00880637">
        <w:tc>
          <w:tcPr>
            <w:tcW w:w="675" w:type="dxa"/>
          </w:tcPr>
          <w:p w:rsidR="00880637" w:rsidRDefault="00880637">
            <w:r>
              <w:t>1</w:t>
            </w:r>
          </w:p>
        </w:tc>
        <w:tc>
          <w:tcPr>
            <w:tcW w:w="3009" w:type="dxa"/>
          </w:tcPr>
          <w:p w:rsidR="00880637" w:rsidRDefault="00880637">
            <w:proofErr w:type="gramStart"/>
            <w:r>
              <w:t xml:space="preserve">Vytleská </w:t>
            </w:r>
            <w:r w:rsidR="00D94ADB">
              <w:t xml:space="preserve"> rytmus</w:t>
            </w:r>
            <w:proofErr w:type="gramEnd"/>
            <w:r w:rsidR="005D1700">
              <w:t xml:space="preserve"> /4 tóny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  <w:tr w:rsidR="00880637" w:rsidTr="00880637">
        <w:tc>
          <w:tcPr>
            <w:tcW w:w="675" w:type="dxa"/>
          </w:tcPr>
          <w:p w:rsidR="00880637" w:rsidRDefault="00880637">
            <w:r>
              <w:t>2</w:t>
            </w:r>
          </w:p>
        </w:tc>
        <w:tc>
          <w:tcPr>
            <w:tcW w:w="3009" w:type="dxa"/>
          </w:tcPr>
          <w:p w:rsidR="00880637" w:rsidRDefault="00880637">
            <w:proofErr w:type="gramStart"/>
            <w:r>
              <w:t>Vyťuká</w:t>
            </w:r>
            <w:r w:rsidR="00D94ADB">
              <w:t xml:space="preserve">  krátké</w:t>
            </w:r>
            <w:proofErr w:type="gramEnd"/>
            <w:r w:rsidR="00D94ADB">
              <w:t xml:space="preserve"> – dlouhé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  <w:tr w:rsidR="00880637" w:rsidTr="00880637">
        <w:tc>
          <w:tcPr>
            <w:tcW w:w="675" w:type="dxa"/>
          </w:tcPr>
          <w:p w:rsidR="00880637" w:rsidRDefault="00880637">
            <w:r>
              <w:t>3</w:t>
            </w:r>
          </w:p>
        </w:tc>
        <w:tc>
          <w:tcPr>
            <w:tcW w:w="3009" w:type="dxa"/>
          </w:tcPr>
          <w:p w:rsidR="00880637" w:rsidRDefault="00880637" w:rsidP="00880637">
            <w:r>
              <w:t>Střídání dlaň – pěst o stůl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  <w:tr w:rsidR="00880637" w:rsidTr="00880637">
        <w:tc>
          <w:tcPr>
            <w:tcW w:w="675" w:type="dxa"/>
          </w:tcPr>
          <w:p w:rsidR="00880637" w:rsidRDefault="00880637">
            <w:r>
              <w:t>4</w:t>
            </w:r>
          </w:p>
        </w:tc>
        <w:tc>
          <w:tcPr>
            <w:tcW w:w="3009" w:type="dxa"/>
          </w:tcPr>
          <w:p w:rsidR="00880637" w:rsidRDefault="00880637">
            <w:r>
              <w:t>Bzučák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  <w:tr w:rsidR="00880637" w:rsidTr="00880637">
        <w:tc>
          <w:tcPr>
            <w:tcW w:w="675" w:type="dxa"/>
          </w:tcPr>
          <w:p w:rsidR="00880637" w:rsidRDefault="00D94ADB">
            <w:r>
              <w:t>5</w:t>
            </w:r>
          </w:p>
        </w:tc>
        <w:tc>
          <w:tcPr>
            <w:tcW w:w="3009" w:type="dxa"/>
          </w:tcPr>
          <w:p w:rsidR="00880637" w:rsidRDefault="00D94ADB">
            <w:r>
              <w:t>Umí básničku</w:t>
            </w:r>
          </w:p>
        </w:tc>
        <w:tc>
          <w:tcPr>
            <w:tcW w:w="1842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  <w:tc>
          <w:tcPr>
            <w:tcW w:w="1843" w:type="dxa"/>
          </w:tcPr>
          <w:p w:rsidR="00880637" w:rsidRDefault="00880637"/>
        </w:tc>
      </w:tr>
    </w:tbl>
    <w:p w:rsidR="00880637" w:rsidRDefault="00880637"/>
    <w:tbl>
      <w:tblPr>
        <w:tblStyle w:val="Mkatabulky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2C33F9" w:rsidTr="002C33F9">
        <w:tc>
          <w:tcPr>
            <w:tcW w:w="675" w:type="dxa"/>
          </w:tcPr>
          <w:p w:rsidR="002C33F9" w:rsidRDefault="002C33F9"/>
        </w:tc>
        <w:tc>
          <w:tcPr>
            <w:tcW w:w="3009" w:type="dxa"/>
          </w:tcPr>
          <w:p w:rsidR="002C33F9" w:rsidRPr="002C33F9" w:rsidRDefault="002C33F9">
            <w:pPr>
              <w:rPr>
                <w:b/>
              </w:rPr>
            </w:pPr>
            <w:r w:rsidRPr="002C33F9">
              <w:rPr>
                <w:b/>
              </w:rPr>
              <w:t>Sluchová paměť</w:t>
            </w:r>
            <w:r w:rsidR="00D94ADB">
              <w:rPr>
                <w:b/>
              </w:rPr>
              <w:t xml:space="preserve"> – opakuje</w:t>
            </w:r>
          </w:p>
        </w:tc>
        <w:tc>
          <w:tcPr>
            <w:tcW w:w="1842" w:type="dxa"/>
          </w:tcPr>
          <w:p w:rsidR="002C33F9" w:rsidRDefault="002C33F9">
            <w:r>
              <w:t>zvládá</w:t>
            </w:r>
          </w:p>
        </w:tc>
        <w:tc>
          <w:tcPr>
            <w:tcW w:w="1843" w:type="dxa"/>
          </w:tcPr>
          <w:p w:rsidR="002C33F9" w:rsidRDefault="002C33F9">
            <w:r>
              <w:t>zvládá s pomocí</w:t>
            </w:r>
          </w:p>
        </w:tc>
        <w:tc>
          <w:tcPr>
            <w:tcW w:w="1843" w:type="dxa"/>
          </w:tcPr>
          <w:p w:rsidR="002C33F9" w:rsidRDefault="002C33F9">
            <w:r>
              <w:t>nezvládá</w:t>
            </w:r>
          </w:p>
        </w:tc>
      </w:tr>
      <w:tr w:rsidR="002C33F9" w:rsidTr="002C33F9">
        <w:tc>
          <w:tcPr>
            <w:tcW w:w="675" w:type="dxa"/>
          </w:tcPr>
          <w:p w:rsidR="002C33F9" w:rsidRDefault="002C33F9">
            <w:r>
              <w:t>1</w:t>
            </w:r>
          </w:p>
        </w:tc>
        <w:tc>
          <w:tcPr>
            <w:tcW w:w="3009" w:type="dxa"/>
          </w:tcPr>
          <w:p w:rsidR="002C33F9" w:rsidRDefault="002C33F9">
            <w:r>
              <w:t>Máma má sukni.</w:t>
            </w:r>
          </w:p>
        </w:tc>
        <w:tc>
          <w:tcPr>
            <w:tcW w:w="1842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</w:tr>
      <w:tr w:rsidR="002C33F9" w:rsidTr="002C33F9">
        <w:tc>
          <w:tcPr>
            <w:tcW w:w="675" w:type="dxa"/>
          </w:tcPr>
          <w:p w:rsidR="002C33F9" w:rsidRDefault="002C33F9">
            <w:r>
              <w:t>2</w:t>
            </w:r>
          </w:p>
        </w:tc>
        <w:tc>
          <w:tcPr>
            <w:tcW w:w="3009" w:type="dxa"/>
          </w:tcPr>
          <w:p w:rsidR="002C33F9" w:rsidRDefault="002C33F9">
            <w:r>
              <w:t>Máma má novou sukni.</w:t>
            </w:r>
          </w:p>
        </w:tc>
        <w:tc>
          <w:tcPr>
            <w:tcW w:w="1842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</w:tr>
      <w:tr w:rsidR="002C33F9" w:rsidTr="002C33F9">
        <w:tc>
          <w:tcPr>
            <w:tcW w:w="675" w:type="dxa"/>
          </w:tcPr>
          <w:p w:rsidR="002C33F9" w:rsidRDefault="002C33F9">
            <w:r>
              <w:t>3</w:t>
            </w:r>
          </w:p>
        </w:tc>
        <w:tc>
          <w:tcPr>
            <w:tcW w:w="3009" w:type="dxa"/>
          </w:tcPr>
          <w:p w:rsidR="002C33F9" w:rsidRDefault="002C33F9">
            <w:r>
              <w:t>Máma má novou letní sukni.</w:t>
            </w:r>
          </w:p>
        </w:tc>
        <w:tc>
          <w:tcPr>
            <w:tcW w:w="1842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</w:tr>
      <w:tr w:rsidR="002C33F9" w:rsidTr="002C33F9">
        <w:tc>
          <w:tcPr>
            <w:tcW w:w="675" w:type="dxa"/>
          </w:tcPr>
          <w:p w:rsidR="002C33F9" w:rsidRDefault="002C33F9">
            <w:r>
              <w:t>4</w:t>
            </w:r>
          </w:p>
        </w:tc>
        <w:tc>
          <w:tcPr>
            <w:tcW w:w="3009" w:type="dxa"/>
          </w:tcPr>
          <w:p w:rsidR="002C33F9" w:rsidRDefault="002C33F9">
            <w:r>
              <w:t>Máma má novou letní dlouhou sukni.</w:t>
            </w:r>
          </w:p>
        </w:tc>
        <w:tc>
          <w:tcPr>
            <w:tcW w:w="1842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</w:tr>
      <w:tr w:rsidR="002C33F9" w:rsidTr="002C33F9">
        <w:tc>
          <w:tcPr>
            <w:tcW w:w="675" w:type="dxa"/>
          </w:tcPr>
          <w:p w:rsidR="002C33F9" w:rsidRDefault="002C33F9">
            <w:r>
              <w:t>5</w:t>
            </w:r>
          </w:p>
        </w:tc>
        <w:tc>
          <w:tcPr>
            <w:tcW w:w="3009" w:type="dxa"/>
          </w:tcPr>
          <w:p w:rsidR="002C33F9" w:rsidRDefault="002C33F9">
            <w:r>
              <w:t>Máma má novou letní dlouhou modrou sukni.</w:t>
            </w:r>
          </w:p>
        </w:tc>
        <w:tc>
          <w:tcPr>
            <w:tcW w:w="1842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  <w:tc>
          <w:tcPr>
            <w:tcW w:w="1843" w:type="dxa"/>
          </w:tcPr>
          <w:p w:rsidR="002C33F9" w:rsidRDefault="002C33F9"/>
        </w:tc>
      </w:tr>
    </w:tbl>
    <w:p w:rsidR="002C33F9" w:rsidRDefault="002C33F9"/>
    <w:p w:rsidR="002C33F9" w:rsidRPr="00FD2BFE" w:rsidRDefault="00FD2BFE">
      <w:pPr>
        <w:rPr>
          <w:b/>
          <w:sz w:val="24"/>
          <w:szCs w:val="24"/>
        </w:rPr>
      </w:pPr>
      <w:r w:rsidRPr="00FD2BFE">
        <w:rPr>
          <w:b/>
          <w:sz w:val="24"/>
          <w:szCs w:val="24"/>
        </w:rPr>
        <w:t>Řeč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D2BFE" w:rsidTr="00FD2BFE">
        <w:tc>
          <w:tcPr>
            <w:tcW w:w="2303" w:type="dxa"/>
          </w:tcPr>
          <w:p w:rsidR="00FD2BFE" w:rsidRPr="00FD2BFE" w:rsidRDefault="00FD2BFE">
            <w:pPr>
              <w:rPr>
                <w:b/>
              </w:rPr>
            </w:pPr>
            <w:r w:rsidRPr="00FD2BFE">
              <w:rPr>
                <w:b/>
              </w:rPr>
              <w:t>Výslovnost</w:t>
            </w:r>
          </w:p>
        </w:tc>
        <w:tc>
          <w:tcPr>
            <w:tcW w:w="2303" w:type="dxa"/>
          </w:tcPr>
          <w:p w:rsidR="00FD2BFE" w:rsidRDefault="00FD2BFE" w:rsidP="00FD2BFE">
            <w:r>
              <w:t>bez problému</w:t>
            </w:r>
          </w:p>
        </w:tc>
        <w:tc>
          <w:tcPr>
            <w:tcW w:w="2303" w:type="dxa"/>
          </w:tcPr>
          <w:p w:rsidR="00FD2BFE" w:rsidRDefault="00FD2BFE">
            <w:r>
              <w:t>vady</w:t>
            </w:r>
          </w:p>
        </w:tc>
        <w:tc>
          <w:tcPr>
            <w:tcW w:w="2303" w:type="dxa"/>
          </w:tcPr>
          <w:p w:rsidR="00FD2BFE" w:rsidRDefault="00FD2BFE"/>
        </w:tc>
      </w:tr>
      <w:tr w:rsidR="00FD2BFE" w:rsidTr="00FD2BFE"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</w:tr>
      <w:tr w:rsidR="00FD2BFE" w:rsidTr="00FD2BFE">
        <w:tc>
          <w:tcPr>
            <w:tcW w:w="2303" w:type="dxa"/>
          </w:tcPr>
          <w:p w:rsidR="00FD2BFE" w:rsidRPr="00FD2BFE" w:rsidRDefault="00FD2BFE">
            <w:pPr>
              <w:rPr>
                <w:b/>
              </w:rPr>
            </w:pPr>
            <w:r w:rsidRPr="00FD2BFE">
              <w:rPr>
                <w:b/>
              </w:rPr>
              <w:t>Artikulační obratnost</w:t>
            </w:r>
          </w:p>
        </w:tc>
        <w:tc>
          <w:tcPr>
            <w:tcW w:w="2303" w:type="dxa"/>
          </w:tcPr>
          <w:p w:rsidR="00FD2BFE" w:rsidRDefault="00FD2BFE">
            <w:r>
              <w:t>bez problému</w:t>
            </w:r>
          </w:p>
        </w:tc>
        <w:tc>
          <w:tcPr>
            <w:tcW w:w="2303" w:type="dxa"/>
          </w:tcPr>
          <w:p w:rsidR="00FD2BFE" w:rsidRDefault="00FD2BFE">
            <w:r>
              <w:t>obtíže</w:t>
            </w:r>
          </w:p>
        </w:tc>
        <w:tc>
          <w:tcPr>
            <w:tcW w:w="2303" w:type="dxa"/>
          </w:tcPr>
          <w:p w:rsidR="00FD2BFE" w:rsidRDefault="00FD2BFE"/>
        </w:tc>
      </w:tr>
      <w:tr w:rsidR="00FD2BFE" w:rsidTr="00FD2BFE"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</w:tr>
      <w:tr w:rsidR="00FD2BFE" w:rsidTr="00FD2BFE">
        <w:tc>
          <w:tcPr>
            <w:tcW w:w="2303" w:type="dxa"/>
          </w:tcPr>
          <w:p w:rsidR="00FD2BFE" w:rsidRPr="00FD2BFE" w:rsidRDefault="00FD2BFE">
            <w:pPr>
              <w:rPr>
                <w:b/>
              </w:rPr>
            </w:pPr>
            <w:r w:rsidRPr="00FD2BFE">
              <w:rPr>
                <w:b/>
              </w:rPr>
              <w:t>Slovní zásoba</w:t>
            </w:r>
          </w:p>
        </w:tc>
        <w:tc>
          <w:tcPr>
            <w:tcW w:w="2303" w:type="dxa"/>
          </w:tcPr>
          <w:p w:rsidR="00FD2BFE" w:rsidRDefault="00FD2BFE">
            <w:r>
              <w:t>adekvátní</w:t>
            </w:r>
          </w:p>
        </w:tc>
        <w:tc>
          <w:tcPr>
            <w:tcW w:w="2303" w:type="dxa"/>
          </w:tcPr>
          <w:p w:rsidR="00FD2BFE" w:rsidRDefault="00FD2BFE">
            <w:r>
              <w:t>slabá</w:t>
            </w:r>
          </w:p>
        </w:tc>
        <w:tc>
          <w:tcPr>
            <w:tcW w:w="2303" w:type="dxa"/>
          </w:tcPr>
          <w:p w:rsidR="00FD2BFE" w:rsidRDefault="00FD2BFE">
            <w:r>
              <w:t>komunikuje ve větách</w:t>
            </w:r>
          </w:p>
        </w:tc>
      </w:tr>
      <w:tr w:rsidR="00FD2BFE" w:rsidTr="00FD2BFE"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  <w:tc>
          <w:tcPr>
            <w:tcW w:w="2303" w:type="dxa"/>
          </w:tcPr>
          <w:p w:rsidR="00FD2BFE" w:rsidRDefault="00FD2BFE"/>
        </w:tc>
      </w:tr>
    </w:tbl>
    <w:p w:rsidR="00FD2BFE" w:rsidRDefault="00FD2BFE" w:rsidP="00D44C61"/>
    <w:sectPr w:rsidR="00FD2BFE" w:rsidSect="00A02A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FB" w:rsidRDefault="00E83CFB" w:rsidP="00FD2BFE">
      <w:pPr>
        <w:spacing w:after="0" w:line="240" w:lineRule="auto"/>
      </w:pPr>
      <w:r>
        <w:separator/>
      </w:r>
    </w:p>
  </w:endnote>
  <w:endnote w:type="continuationSeparator" w:id="1">
    <w:p w:rsidR="00E83CFB" w:rsidRDefault="00E83CFB" w:rsidP="00FD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FE" w:rsidRDefault="00C131FF">
    <w:pPr>
      <w:pStyle w:val="Zpat"/>
    </w:pPr>
    <w:r>
      <w:t xml:space="preserve">Vypracovala: Mgr. Renata </w:t>
    </w:r>
    <w:proofErr w:type="spellStart"/>
    <w:r>
      <w:t>Abrahamová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FB" w:rsidRDefault="00E83CFB" w:rsidP="00FD2BFE">
      <w:pPr>
        <w:spacing w:after="0" w:line="240" w:lineRule="auto"/>
      </w:pPr>
      <w:r>
        <w:separator/>
      </w:r>
    </w:p>
  </w:footnote>
  <w:footnote w:type="continuationSeparator" w:id="1">
    <w:p w:rsidR="00E83CFB" w:rsidRDefault="00E83CFB" w:rsidP="00FD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525"/>
    <w:multiLevelType w:val="hybridMultilevel"/>
    <w:tmpl w:val="D8C80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F7B"/>
    <w:rsid w:val="00012F7B"/>
    <w:rsid w:val="0013599B"/>
    <w:rsid w:val="00177EAA"/>
    <w:rsid w:val="00273075"/>
    <w:rsid w:val="002862A9"/>
    <w:rsid w:val="002C33F9"/>
    <w:rsid w:val="005D1700"/>
    <w:rsid w:val="00625280"/>
    <w:rsid w:val="007958B6"/>
    <w:rsid w:val="00880637"/>
    <w:rsid w:val="008C4D65"/>
    <w:rsid w:val="009A52FB"/>
    <w:rsid w:val="009F6A83"/>
    <w:rsid w:val="00A02ABD"/>
    <w:rsid w:val="00B720EF"/>
    <w:rsid w:val="00B87BA6"/>
    <w:rsid w:val="00C131FF"/>
    <w:rsid w:val="00C42F77"/>
    <w:rsid w:val="00C540B6"/>
    <w:rsid w:val="00D44C61"/>
    <w:rsid w:val="00D94ADB"/>
    <w:rsid w:val="00E83CFB"/>
    <w:rsid w:val="00E84696"/>
    <w:rsid w:val="00F03541"/>
    <w:rsid w:val="00F43FB6"/>
    <w:rsid w:val="00FD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2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252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2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BFE"/>
  </w:style>
  <w:style w:type="paragraph" w:styleId="Zpat">
    <w:name w:val="footer"/>
    <w:basedOn w:val="Normln"/>
    <w:link w:val="ZpatChar"/>
    <w:uiPriority w:val="99"/>
    <w:unhideWhenUsed/>
    <w:rsid w:val="00FD2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BFE"/>
  </w:style>
  <w:style w:type="paragraph" w:styleId="Textbubliny">
    <w:name w:val="Balloon Text"/>
    <w:basedOn w:val="Normln"/>
    <w:link w:val="TextbublinyChar"/>
    <w:uiPriority w:val="99"/>
    <w:semiHidden/>
    <w:unhideWhenUsed/>
    <w:rsid w:val="00FD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52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2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BFE"/>
  </w:style>
  <w:style w:type="paragraph" w:styleId="Zpat">
    <w:name w:val="footer"/>
    <w:basedOn w:val="Normln"/>
    <w:link w:val="ZpatChar"/>
    <w:uiPriority w:val="99"/>
    <w:unhideWhenUsed/>
    <w:rsid w:val="00FD2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BFE"/>
  </w:style>
  <w:style w:type="paragraph" w:styleId="Textbubliny">
    <w:name w:val="Balloon Text"/>
    <w:basedOn w:val="Normln"/>
    <w:link w:val="TextbublinyChar"/>
    <w:uiPriority w:val="99"/>
    <w:semiHidden/>
    <w:unhideWhenUsed/>
    <w:rsid w:val="00FD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Lenka</cp:lastModifiedBy>
  <cp:revision>2</cp:revision>
  <dcterms:created xsi:type="dcterms:W3CDTF">2018-03-22T19:32:00Z</dcterms:created>
  <dcterms:modified xsi:type="dcterms:W3CDTF">2018-03-22T19:32:00Z</dcterms:modified>
</cp:coreProperties>
</file>